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2E484" w14:textId="46FBA49B" w:rsidR="00CC7781" w:rsidRPr="00246490" w:rsidRDefault="00B82F71" w:rsidP="00143C0F">
      <w:pPr>
        <w:tabs>
          <w:tab w:val="center" w:pos="4819"/>
        </w:tabs>
        <w:autoSpaceDE w:val="0"/>
        <w:autoSpaceDN w:val="0"/>
        <w:adjustRightInd w:val="0"/>
        <w:rPr>
          <w:rFonts w:cs="Arial"/>
          <w:sz w:val="20"/>
          <w:szCs w:val="20"/>
          <w:lang w:val="es-ES_tradnl"/>
        </w:rPr>
        <w:sectPr w:rsidR="00CC7781" w:rsidRPr="00246490" w:rsidSect="00D930F8">
          <w:headerReference w:type="default" r:id="rId8"/>
          <w:footerReference w:type="default" r:id="rId9"/>
          <w:headerReference w:type="first" r:id="rId10"/>
          <w:footerReference w:type="first" r:id="rId11"/>
          <w:pgSz w:w="11906" w:h="16838" w:code="9"/>
          <w:pgMar w:top="851" w:right="1134" w:bottom="1134" w:left="1134" w:header="1134" w:footer="1134" w:gutter="0"/>
          <w:cols w:space="708"/>
          <w:titlePg/>
          <w:docGrid w:linePitch="360"/>
        </w:sectPr>
      </w:pPr>
      <w:r w:rsidRPr="00246490">
        <w:rPr>
          <w:rFonts w:cs="Arial"/>
          <w:noProof/>
          <w:sz w:val="20"/>
          <w:szCs w:val="20"/>
          <w:lang w:val="en-GB" w:eastAsia="en-GB"/>
        </w:rPr>
        <w:drawing>
          <wp:anchor distT="0" distB="0" distL="114300" distR="114300" simplePos="0" relativeHeight="251656191" behindDoc="1" locked="0" layoutInCell="1" allowOverlap="1" wp14:anchorId="065E006B" wp14:editId="306BFB63">
            <wp:simplePos x="0" y="0"/>
            <wp:positionH relativeFrom="margin">
              <wp:posOffset>-834388</wp:posOffset>
            </wp:positionH>
            <wp:positionV relativeFrom="paragraph">
              <wp:posOffset>-532765</wp:posOffset>
            </wp:positionV>
            <wp:extent cx="7658731" cy="2065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cera-top-principal-COMUNICAR-PREPRINTS.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658731" cy="206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C0F">
        <w:rPr>
          <w:rFonts w:cs="Arial"/>
          <w:sz w:val="20"/>
          <w:szCs w:val="20"/>
          <w:lang w:val="es-ES_tradnl"/>
        </w:rPr>
        <w:tab/>
      </w:r>
    </w:p>
    <w:p w14:paraId="663E054F" w14:textId="34331EF6" w:rsidR="00E337D3" w:rsidRPr="00246490" w:rsidRDefault="00E337D3" w:rsidP="008B00C7">
      <w:pPr>
        <w:rPr>
          <w:rFonts w:cs="Arial"/>
          <w:bCs/>
          <w:sz w:val="20"/>
          <w:szCs w:val="20"/>
          <w:lang w:val="es-ES_tradnl"/>
        </w:rPr>
      </w:pPr>
    </w:p>
    <w:p w14:paraId="6DCF40ED" w14:textId="572C4229" w:rsidR="00E337D3" w:rsidRPr="00246490" w:rsidRDefault="00E337D3" w:rsidP="008B00C7">
      <w:pPr>
        <w:rPr>
          <w:rFonts w:cs="Arial"/>
          <w:bCs/>
          <w:sz w:val="20"/>
          <w:szCs w:val="20"/>
          <w:lang w:val="es-ES_tradnl"/>
        </w:rPr>
      </w:pPr>
    </w:p>
    <w:p w14:paraId="24FF8120" w14:textId="18DD7809" w:rsidR="00E337D3" w:rsidRPr="00246490" w:rsidRDefault="00E337D3" w:rsidP="008B00C7">
      <w:pPr>
        <w:rPr>
          <w:rFonts w:cs="Arial"/>
          <w:bCs/>
          <w:sz w:val="20"/>
          <w:szCs w:val="20"/>
          <w:lang w:val="es-ES_tradnl"/>
        </w:rPr>
      </w:pPr>
    </w:p>
    <w:p w14:paraId="784CF589" w14:textId="3CA57A0E" w:rsidR="00E337D3" w:rsidRPr="00246490" w:rsidRDefault="00E337D3" w:rsidP="008B00C7">
      <w:pPr>
        <w:rPr>
          <w:rFonts w:cs="Arial"/>
          <w:bCs/>
          <w:sz w:val="20"/>
          <w:szCs w:val="20"/>
          <w:lang w:val="es-ES_tradnl"/>
        </w:rPr>
      </w:pPr>
    </w:p>
    <w:p w14:paraId="7F0E1D57" w14:textId="0D7E4222" w:rsidR="00E337D3" w:rsidRPr="00246490" w:rsidRDefault="00E337D3" w:rsidP="008B00C7">
      <w:pPr>
        <w:rPr>
          <w:rFonts w:cs="Arial"/>
          <w:bCs/>
          <w:sz w:val="20"/>
          <w:szCs w:val="20"/>
          <w:lang w:val="es-ES_tradnl"/>
        </w:rPr>
      </w:pPr>
    </w:p>
    <w:p w14:paraId="21D97C7F" w14:textId="54E2F575" w:rsidR="00E337D3" w:rsidRPr="00246490" w:rsidRDefault="00E337D3" w:rsidP="008B00C7">
      <w:pPr>
        <w:rPr>
          <w:rFonts w:cs="Arial"/>
          <w:bCs/>
          <w:sz w:val="20"/>
          <w:szCs w:val="20"/>
          <w:lang w:val="es-ES_tradnl"/>
        </w:rPr>
      </w:pPr>
    </w:p>
    <w:p w14:paraId="626F2EED" w14:textId="31C4A617" w:rsidR="00CC7781" w:rsidRPr="00246490" w:rsidRDefault="00CC7781" w:rsidP="00EC713F">
      <w:pPr>
        <w:rPr>
          <w:rFonts w:cs="Arial"/>
          <w:bCs/>
          <w:sz w:val="20"/>
          <w:szCs w:val="20"/>
          <w:lang w:val="es-ES_tradnl"/>
        </w:rPr>
        <w:sectPr w:rsidR="00CC7781" w:rsidRPr="00246490" w:rsidSect="00CC7781">
          <w:headerReference w:type="first" r:id="rId13"/>
          <w:type w:val="continuous"/>
          <w:pgSz w:w="11906" w:h="16838" w:code="9"/>
          <w:pgMar w:top="851" w:right="1134" w:bottom="1134" w:left="1134" w:header="1134" w:footer="1134" w:gutter="0"/>
          <w:cols w:num="2" w:space="708"/>
          <w:docGrid w:linePitch="360"/>
        </w:sectPr>
      </w:pPr>
    </w:p>
    <w:sdt>
      <w:sdtPr>
        <w:rPr>
          <w:rFonts w:cs="Arial"/>
          <w:b/>
          <w:bCs/>
          <w:sz w:val="20"/>
          <w:szCs w:val="20"/>
          <w:lang w:val="es-ES_tradnl"/>
        </w:rPr>
        <w:id w:val="303741131"/>
        <w:lock w:val="sdtContentLocked"/>
        <w:placeholder>
          <w:docPart w:val="DefaultPlaceholder_-1854013440"/>
        </w:placeholder>
        <w:group/>
      </w:sdtPr>
      <w:sdtEndPr>
        <w:rPr>
          <w:b w:val="0"/>
        </w:rPr>
      </w:sdtEndPr>
      <w:sdtContent>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1"/>
          </w:tblGrid>
          <w:tr w:rsidR="007F460C" w:rsidRPr="00246490" w14:paraId="0952CB87" w14:textId="77777777" w:rsidTr="007F460C">
            <w:trPr>
              <w:trHeight w:val="283"/>
            </w:trPr>
            <w:tc>
              <w:tcPr>
                <w:tcW w:w="2499" w:type="pct"/>
                <w:vMerge w:val="restart"/>
                <w:tcMar>
                  <w:left w:w="0" w:type="dxa"/>
                  <w:right w:w="0" w:type="dxa"/>
                </w:tcMar>
              </w:tcPr>
              <w:p w14:paraId="2C75CA33" w14:textId="04DC0DE2" w:rsidR="007F460C" w:rsidRPr="00246490" w:rsidRDefault="007F460C" w:rsidP="007F460C">
                <w:pPr>
                  <w:rPr>
                    <w:rFonts w:cs="Arial"/>
                    <w:b/>
                    <w:bCs/>
                    <w:sz w:val="20"/>
                    <w:szCs w:val="20"/>
                    <w:lang w:val="es-ES_tradnl"/>
                  </w:rPr>
                </w:pPr>
              </w:p>
              <w:p w14:paraId="110C5141" w14:textId="77777777" w:rsidR="007F460C" w:rsidRPr="00246490" w:rsidRDefault="007F460C" w:rsidP="007F460C">
                <w:pPr>
                  <w:rPr>
                    <w:rFonts w:cs="Arial"/>
                    <w:b/>
                    <w:bCs/>
                    <w:sz w:val="20"/>
                    <w:szCs w:val="20"/>
                    <w:lang w:val="es-ES_tradnl"/>
                  </w:rPr>
                </w:pPr>
              </w:p>
              <w:p w14:paraId="6972ED0A" w14:textId="2DE19E7F" w:rsidR="007F460C" w:rsidRPr="00246490" w:rsidRDefault="007F460C" w:rsidP="000867F8">
                <w:pPr>
                  <w:rPr>
                    <w:rFonts w:cs="Arial"/>
                    <w:bCs/>
                    <w:sz w:val="20"/>
                    <w:szCs w:val="20"/>
                    <w:lang w:val="es-ES_tradnl"/>
                  </w:rPr>
                </w:pPr>
              </w:p>
            </w:tc>
            <w:tc>
              <w:tcPr>
                <w:tcW w:w="2501" w:type="pct"/>
                <w:tcMar>
                  <w:left w:w="0" w:type="dxa"/>
                  <w:right w:w="0" w:type="dxa"/>
                </w:tcMar>
                <w:vAlign w:val="center"/>
              </w:tcPr>
              <w:p w14:paraId="78FC7CF5" w14:textId="070F1475" w:rsidR="007F460C" w:rsidRPr="00246490" w:rsidRDefault="007F460C" w:rsidP="007F460C">
                <w:pPr>
                  <w:jc w:val="right"/>
                  <w:rPr>
                    <w:rFonts w:cs="Arial"/>
                    <w:bCs/>
                    <w:sz w:val="20"/>
                    <w:szCs w:val="20"/>
                    <w:lang w:val="es-ES_tradnl"/>
                  </w:rPr>
                </w:pPr>
                <w:r w:rsidRPr="00246490">
                  <w:rPr>
                    <w:rFonts w:cs="Arial"/>
                    <w:b/>
                    <w:noProof/>
                    <w:sz w:val="20"/>
                    <w:szCs w:val="20"/>
                    <w:lang w:val="en-GB" w:eastAsia="en-GB"/>
                  </w:rPr>
                  <w:drawing>
                    <wp:inline distT="0" distB="0" distL="0" distR="0" wp14:anchorId="26E0DCA9" wp14:editId="1671B386">
                      <wp:extent cx="456565" cy="524510"/>
                      <wp:effectExtent l="0" t="0" r="63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rossmark-nuev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565" cy="524510"/>
                              </a:xfrm>
                              <a:prstGeom prst="rect">
                                <a:avLst/>
                              </a:prstGeom>
                            </pic:spPr>
                          </pic:pic>
                        </a:graphicData>
                      </a:graphic>
                    </wp:inline>
                  </w:drawing>
                </w:r>
              </w:p>
            </w:tc>
          </w:tr>
          <w:tr w:rsidR="007F460C" w:rsidRPr="00246490" w14:paraId="31476167" w14:textId="77777777" w:rsidTr="007F460C">
            <w:trPr>
              <w:trHeight w:val="283"/>
            </w:trPr>
            <w:tc>
              <w:tcPr>
                <w:tcW w:w="2499" w:type="pct"/>
                <w:vMerge/>
                <w:tcMar>
                  <w:left w:w="0" w:type="dxa"/>
                  <w:right w:w="0" w:type="dxa"/>
                </w:tcMar>
              </w:tcPr>
              <w:p w14:paraId="27B02BCB" w14:textId="77777777" w:rsidR="007F460C" w:rsidRPr="00246490" w:rsidRDefault="007F460C" w:rsidP="007F460C">
                <w:pPr>
                  <w:rPr>
                    <w:rFonts w:cs="Arial"/>
                    <w:b/>
                    <w:bCs/>
                    <w:sz w:val="20"/>
                    <w:szCs w:val="20"/>
                    <w:lang w:val="es-ES_tradnl"/>
                  </w:rPr>
                </w:pPr>
              </w:p>
            </w:tc>
            <w:tc>
              <w:tcPr>
                <w:tcW w:w="2501" w:type="pct"/>
                <w:tcMar>
                  <w:left w:w="0" w:type="dxa"/>
                  <w:right w:w="0" w:type="dxa"/>
                </w:tcMar>
                <w:vAlign w:val="center"/>
              </w:tcPr>
              <w:p w14:paraId="2C8CD154" w14:textId="22432480" w:rsidR="007F460C" w:rsidRPr="00246490" w:rsidRDefault="007F460C" w:rsidP="007F460C">
                <w:pPr>
                  <w:jc w:val="right"/>
                  <w:rPr>
                    <w:rFonts w:cs="Arial"/>
                    <w:bCs/>
                    <w:sz w:val="20"/>
                    <w:szCs w:val="20"/>
                    <w:lang w:val="es-ES_tradnl"/>
                  </w:rPr>
                </w:pPr>
                <w:r w:rsidRPr="00246490">
                  <w:rPr>
                    <w:rFonts w:ascii="Times New Roman" w:hAnsi="Times New Roman"/>
                    <w:noProof/>
                    <w:sz w:val="20"/>
                    <w:szCs w:val="20"/>
                    <w:lang w:val="en-GB" w:eastAsia="en-GB"/>
                  </w:rPr>
                  <w:drawing>
                    <wp:inline distT="0" distB="0" distL="0" distR="0" wp14:anchorId="07DA1F7F" wp14:editId="0009F2F8">
                      <wp:extent cx="650240" cy="226060"/>
                      <wp:effectExtent l="0" t="0" r="0" b="2540"/>
                      <wp:docPr id="4" name="Imagen 2" descr="CC-B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BY-N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240" cy="226060"/>
                              </a:xfrm>
                              <a:prstGeom prst="rect">
                                <a:avLst/>
                              </a:prstGeom>
                              <a:noFill/>
                            </pic:spPr>
                          </pic:pic>
                        </a:graphicData>
                      </a:graphic>
                    </wp:inline>
                  </w:drawing>
                </w:r>
              </w:p>
            </w:tc>
          </w:tr>
        </w:tbl>
      </w:sdtContent>
    </w:sdt>
    <w:p w14:paraId="56E1CA8C" w14:textId="4DA5B86C" w:rsidR="00460BB1" w:rsidRDefault="00460BB1" w:rsidP="00726652">
      <w:pPr>
        <w:rPr>
          <w:rFonts w:cs="Arial"/>
          <w:b/>
          <w:color w:val="800000"/>
          <w:sz w:val="20"/>
          <w:szCs w:val="20"/>
          <w:lang w:val="pt-BR"/>
        </w:rPr>
      </w:pPr>
    </w:p>
    <w:p w14:paraId="69A0F24E" w14:textId="5E7C89D4" w:rsidR="001E27AB" w:rsidRDefault="001E27AB" w:rsidP="00726652">
      <w:pPr>
        <w:rPr>
          <w:rFonts w:cs="Arial"/>
          <w:b/>
          <w:color w:val="800000"/>
          <w:sz w:val="20"/>
          <w:szCs w:val="20"/>
          <w:lang w:val="pt-BR"/>
        </w:rPr>
      </w:pPr>
    </w:p>
    <w:p w14:paraId="6AC06EA4" w14:textId="77777777" w:rsidR="001E27AB" w:rsidRPr="00246490" w:rsidRDefault="001E27AB" w:rsidP="00726652">
      <w:pPr>
        <w:rPr>
          <w:rFonts w:cs="Arial"/>
          <w:b/>
          <w:color w:val="800000"/>
          <w:sz w:val="20"/>
          <w:szCs w:val="20"/>
          <w:lang w:val="pt-BR"/>
        </w:rPr>
      </w:pPr>
    </w:p>
    <w:p w14:paraId="24B01655" w14:textId="72E9C294" w:rsidR="00BB636D" w:rsidRPr="00BB636D" w:rsidRDefault="3F2914E8" w:rsidP="17F866EF">
      <w:pPr>
        <w:rPr>
          <w:rStyle w:val="Estilo1"/>
        </w:rPr>
      </w:pPr>
      <w:r w:rsidRPr="4C2C0698">
        <w:rPr>
          <w:rStyle w:val="Estilo1"/>
        </w:rPr>
        <w:t xml:space="preserve">Acción política de extrema derecha en Twitter: El proceso constituyente </w:t>
      </w:r>
      <w:r w:rsidR="3C7998D1" w:rsidRPr="4C2C0698">
        <w:rPr>
          <w:rStyle w:val="Estilo1"/>
        </w:rPr>
        <w:t>en Chile</w:t>
      </w:r>
    </w:p>
    <w:p w14:paraId="795E3DD8" w14:textId="1A647ECB" w:rsidR="00246490" w:rsidRPr="00C84B25" w:rsidRDefault="00246490" w:rsidP="4C2C0698">
      <w:pPr>
        <w:rPr>
          <w:rStyle w:val="Estilo1"/>
          <w:color w:val="800000"/>
          <w:sz w:val="16"/>
          <w:szCs w:val="16"/>
          <w:highlight w:val="yellow"/>
        </w:rPr>
      </w:pPr>
    </w:p>
    <w:p w14:paraId="7EC011A8" w14:textId="4298F56A" w:rsidR="00AA4CD4" w:rsidRPr="00C84B25" w:rsidRDefault="3F2914E8" w:rsidP="4C2C0698">
      <w:pPr>
        <w:rPr>
          <w:rStyle w:val="Estilo1"/>
          <w:lang w:val="en-US"/>
        </w:rPr>
      </w:pPr>
      <w:r w:rsidRPr="4C2C0698">
        <w:rPr>
          <w:rFonts w:cs="Arial"/>
          <w:sz w:val="20"/>
          <w:szCs w:val="20"/>
          <w:lang w:val="en-US" w:eastAsia="es-MX"/>
        </w:rPr>
        <w:t>Far-right political action on Twitter: The Chilean constituent process</w:t>
      </w:r>
    </w:p>
    <w:p w14:paraId="5FB79E21" w14:textId="298ACC5E" w:rsidR="00726652" w:rsidRPr="0030526A" w:rsidRDefault="00726652" w:rsidP="008B00C7">
      <w:pPr>
        <w:rPr>
          <w:rFonts w:cs="Arial"/>
          <w:b/>
          <w:snapToGrid w:val="0"/>
          <w:color w:val="C00000"/>
          <w:sz w:val="20"/>
          <w:szCs w:val="20"/>
          <w:lang w:val="en-US"/>
        </w:rPr>
      </w:pPr>
    </w:p>
    <w:p w14:paraId="43BC770E" w14:textId="2CE37053" w:rsidR="000F6B00" w:rsidRDefault="0B80E22B" w:rsidP="4C2C0698">
      <w:pPr>
        <w:pStyle w:val="Default"/>
        <w:suppressAutoHyphens/>
        <w:ind w:right="27"/>
        <w:jc w:val="both"/>
        <w:rPr>
          <w:rFonts w:ascii="Arial" w:hAnsi="Arial" w:cs="Arial"/>
          <w:b/>
          <w:bCs/>
          <w:color w:val="auto"/>
          <w:sz w:val="20"/>
          <w:szCs w:val="20"/>
        </w:rPr>
      </w:pPr>
      <w:r w:rsidRPr="4C2C0698">
        <w:rPr>
          <w:rFonts w:ascii="Arial" w:hAnsi="Arial" w:cs="Arial"/>
          <w:b/>
          <w:bCs/>
          <w:color w:val="auto"/>
          <w:sz w:val="20"/>
          <w:szCs w:val="20"/>
        </w:rPr>
        <w:t>RESUMEN</w:t>
      </w:r>
    </w:p>
    <w:p w14:paraId="1EAE6F7C" w14:textId="260AA5AC" w:rsidR="00B263F7" w:rsidRDefault="35611181" w:rsidP="17F866EF">
      <w:pPr>
        <w:jc w:val="both"/>
        <w:rPr>
          <w:rStyle w:val="Estilo1"/>
        </w:rPr>
      </w:pPr>
      <w:r w:rsidRPr="4C2C0698">
        <w:rPr>
          <w:rStyle w:val="Estilo1"/>
        </w:rPr>
        <w:t xml:space="preserve">El concepto de “política del fin” asume la catástrofe de vivir en un mundo que produce nuevas formas de acumulación y deja que el capital simbólico y semiótico produzca valor. </w:t>
      </w:r>
      <w:r w:rsidR="2386B856" w:rsidRPr="4C2C0698">
        <w:rPr>
          <w:rStyle w:val="Estilo1"/>
        </w:rPr>
        <w:t xml:space="preserve">Actualmente, </w:t>
      </w:r>
      <w:r w:rsidR="489D7BB0" w:rsidRPr="4C2C0698">
        <w:rPr>
          <w:rStyle w:val="Estilo1"/>
        </w:rPr>
        <w:t xml:space="preserve">diversos </w:t>
      </w:r>
      <w:r w:rsidR="2386B856" w:rsidRPr="4C2C0698">
        <w:rPr>
          <w:rStyle w:val="Estilo1"/>
        </w:rPr>
        <w:t>m</w:t>
      </w:r>
      <w:r w:rsidR="31A73920" w:rsidRPr="4C2C0698">
        <w:rPr>
          <w:rStyle w:val="Estilo1"/>
        </w:rPr>
        <w:t xml:space="preserve">ovimientos de extrema derecha </w:t>
      </w:r>
      <w:r w:rsidR="046A3D19" w:rsidRPr="4C2C0698">
        <w:rPr>
          <w:rStyle w:val="Estilo1"/>
        </w:rPr>
        <w:t xml:space="preserve">alrededor de todo el mundo </w:t>
      </w:r>
      <w:r w:rsidR="31A73920" w:rsidRPr="4C2C0698">
        <w:rPr>
          <w:rStyle w:val="Estilo1"/>
        </w:rPr>
        <w:t xml:space="preserve">parecen </w:t>
      </w:r>
      <w:r w:rsidR="7D316D0E" w:rsidRPr="4C2C0698">
        <w:rPr>
          <w:rStyle w:val="Estilo1"/>
        </w:rPr>
        <w:t xml:space="preserve">apropiarse </w:t>
      </w:r>
      <w:r w:rsidR="31A73920" w:rsidRPr="4C2C0698">
        <w:rPr>
          <w:rStyle w:val="Estilo1"/>
        </w:rPr>
        <w:t xml:space="preserve">de </w:t>
      </w:r>
      <w:r w:rsidR="1A5C80BB" w:rsidRPr="4C2C0698">
        <w:rPr>
          <w:rStyle w:val="Estilo1"/>
        </w:rPr>
        <w:t xml:space="preserve">este </w:t>
      </w:r>
      <w:r w:rsidR="31A73920" w:rsidRPr="4C2C0698">
        <w:rPr>
          <w:rStyle w:val="Estilo1"/>
        </w:rPr>
        <w:t xml:space="preserve">concepto, empleando estrategias </w:t>
      </w:r>
      <w:r w:rsidR="11D3D74C" w:rsidRPr="4C2C0698">
        <w:rPr>
          <w:rStyle w:val="Estilo1"/>
        </w:rPr>
        <w:t xml:space="preserve">comunicacionales </w:t>
      </w:r>
      <w:r w:rsidR="31A73920" w:rsidRPr="4C2C0698">
        <w:rPr>
          <w:rStyle w:val="Estilo1"/>
        </w:rPr>
        <w:t>radicales</w:t>
      </w:r>
      <w:r w:rsidR="52F47BF6" w:rsidRPr="4C2C0698">
        <w:rPr>
          <w:rStyle w:val="Estilo1"/>
        </w:rPr>
        <w:t xml:space="preserve"> </w:t>
      </w:r>
      <w:r w:rsidR="693B4A2B" w:rsidRPr="4C2C0698">
        <w:rPr>
          <w:rStyle w:val="Estilo1"/>
        </w:rPr>
        <w:t>como repertorio para disputar la agenda pública.</w:t>
      </w:r>
      <w:r w:rsidR="7F7F1309" w:rsidRPr="4C2C0698">
        <w:rPr>
          <w:rStyle w:val="Estilo1"/>
        </w:rPr>
        <w:t xml:space="preserve"> Estas estrategias incluyen la creación masiva de </w:t>
      </w:r>
      <w:proofErr w:type="spellStart"/>
      <w:r w:rsidR="7F7F1309" w:rsidRPr="4C2C0698">
        <w:rPr>
          <w:rStyle w:val="Estilo1"/>
        </w:rPr>
        <w:t>bots</w:t>
      </w:r>
      <w:proofErr w:type="spellEnd"/>
      <w:r w:rsidR="7F7F1309" w:rsidRPr="4C2C0698">
        <w:rPr>
          <w:rStyle w:val="Estilo1"/>
        </w:rPr>
        <w:t xml:space="preserve"> en redes sociales para </w:t>
      </w:r>
      <w:r w:rsidR="6A22EDED" w:rsidRPr="4C2C0698">
        <w:rPr>
          <w:rStyle w:val="Estilo1"/>
        </w:rPr>
        <w:t>dispersar</w:t>
      </w:r>
      <w:r w:rsidR="7F7F1309" w:rsidRPr="4C2C0698">
        <w:rPr>
          <w:rStyle w:val="Estilo1"/>
        </w:rPr>
        <w:t xml:space="preserve"> </w:t>
      </w:r>
      <w:r w:rsidR="0A02B175" w:rsidRPr="4C2C0698">
        <w:rPr>
          <w:rStyle w:val="Estilo1"/>
        </w:rPr>
        <w:t xml:space="preserve">discursos de odio y coordinar manifestaciones ideológicas. </w:t>
      </w:r>
      <w:r w:rsidR="415FD34C" w:rsidRPr="4C2C0698">
        <w:rPr>
          <w:rStyle w:val="Estilo1"/>
        </w:rPr>
        <w:t>E</w:t>
      </w:r>
      <w:r w:rsidR="7A7BE980" w:rsidRPr="4C2C0698">
        <w:rPr>
          <w:rStyle w:val="Estilo1"/>
        </w:rPr>
        <w:t xml:space="preserve">ste artículo busca </w:t>
      </w:r>
      <w:r w:rsidRPr="4C2C0698">
        <w:rPr>
          <w:rStyle w:val="Estilo1"/>
        </w:rPr>
        <w:t xml:space="preserve">verificar </w:t>
      </w:r>
      <w:r w:rsidR="34BB5EDF" w:rsidRPr="4C2C0698">
        <w:rPr>
          <w:rStyle w:val="Estilo1"/>
        </w:rPr>
        <w:t xml:space="preserve">el uso de estas estrategias </w:t>
      </w:r>
      <w:r w:rsidR="5C3C9036" w:rsidRPr="4C2C0698">
        <w:rPr>
          <w:rStyle w:val="Estilo1"/>
        </w:rPr>
        <w:t xml:space="preserve">por parte de la extrema derecha chilena en Twitter. Para lo anterior, se </w:t>
      </w:r>
      <w:r w:rsidR="30BEBB60" w:rsidRPr="4C2C0698">
        <w:rPr>
          <w:rStyle w:val="Estilo1"/>
        </w:rPr>
        <w:t>propone un enfoque de</w:t>
      </w:r>
      <w:r w:rsidR="5C3C9036" w:rsidRPr="4C2C0698">
        <w:rPr>
          <w:rStyle w:val="Estilo1"/>
        </w:rPr>
        <w:t xml:space="preserve"> </w:t>
      </w:r>
      <w:r w:rsidRPr="4C2C0698">
        <w:rPr>
          <w:rStyle w:val="Estilo1"/>
        </w:rPr>
        <w:t>análisis de redes sociales durante la actual crisis sociopolítica en Chile, que comenzó con las masivas protestas de octubre de 2019 y desembocó en</w:t>
      </w:r>
      <w:r w:rsidR="78957014" w:rsidRPr="4C2C0698">
        <w:rPr>
          <w:rStyle w:val="Estilo1"/>
        </w:rPr>
        <w:t xml:space="preserve"> </w:t>
      </w:r>
      <w:r w:rsidR="39A3F8C4" w:rsidRPr="4C2C0698">
        <w:rPr>
          <w:rStyle w:val="Estilo1"/>
        </w:rPr>
        <w:t>un</w:t>
      </w:r>
      <w:r w:rsidRPr="4C2C0698">
        <w:rPr>
          <w:rStyle w:val="Estilo1"/>
        </w:rPr>
        <w:t xml:space="preserve"> </w:t>
      </w:r>
      <w:r w:rsidR="6720B6B1" w:rsidRPr="4C2C0698">
        <w:rPr>
          <w:rStyle w:val="Estilo1"/>
        </w:rPr>
        <w:t xml:space="preserve">inédito </w:t>
      </w:r>
      <w:r w:rsidRPr="4C2C0698">
        <w:rPr>
          <w:rStyle w:val="Estilo1"/>
        </w:rPr>
        <w:t xml:space="preserve">proceso constituyente. Durante nueve meses, estudiamos a cinco líderes de opinión en Twitter de la extrema derecha chilena, que en conjunto suman más de 600 mil seguidores y casi 130 mil seguidos. </w:t>
      </w:r>
      <w:r w:rsidR="1A4DED91" w:rsidRPr="4C2C0698">
        <w:rPr>
          <w:rStyle w:val="Estilo1"/>
        </w:rPr>
        <w:t xml:space="preserve">Mediante </w:t>
      </w:r>
      <w:r w:rsidRPr="4C2C0698">
        <w:rPr>
          <w:rStyle w:val="Estilo1"/>
        </w:rPr>
        <w:t xml:space="preserve">técnicas descriptivas, cuantitativas y cualitativas, </w:t>
      </w:r>
      <w:r w:rsidR="5EFE8151" w:rsidRPr="4C2C0698">
        <w:rPr>
          <w:rStyle w:val="Estilo1"/>
        </w:rPr>
        <w:t xml:space="preserve">se revela en la </w:t>
      </w:r>
      <w:r w:rsidRPr="4C2C0698">
        <w:rPr>
          <w:rStyle w:val="Estilo1"/>
        </w:rPr>
        <w:t xml:space="preserve">actividad de la red una acción política explícita “desde la resistencia”, que incluye </w:t>
      </w:r>
      <w:r w:rsidR="35BA4655" w:rsidRPr="4C2C0698">
        <w:rPr>
          <w:rStyle w:val="Estilo1"/>
        </w:rPr>
        <w:t xml:space="preserve">a </w:t>
      </w:r>
      <w:r w:rsidRPr="4C2C0698">
        <w:rPr>
          <w:rStyle w:val="Estilo1"/>
        </w:rPr>
        <w:t xml:space="preserve">cientos de nuevos usuarios y </w:t>
      </w:r>
      <w:proofErr w:type="spellStart"/>
      <w:r w:rsidRPr="4C2C0698">
        <w:rPr>
          <w:rStyle w:val="Estilo1"/>
        </w:rPr>
        <w:t>bots</w:t>
      </w:r>
      <w:proofErr w:type="spellEnd"/>
      <w:r w:rsidRPr="4C2C0698">
        <w:rPr>
          <w:rStyle w:val="Estilo1"/>
        </w:rPr>
        <w:t xml:space="preserve"> </w:t>
      </w:r>
      <w:r w:rsidR="661B47F8" w:rsidRPr="4C2C0698">
        <w:rPr>
          <w:rStyle w:val="Estilo1"/>
        </w:rPr>
        <w:t xml:space="preserve">coordinados </w:t>
      </w:r>
      <w:r w:rsidRPr="4C2C0698">
        <w:rPr>
          <w:rStyle w:val="Estilo1"/>
        </w:rPr>
        <w:t xml:space="preserve">para difundir discursos identificables con ideas fuertemente ideológicas. </w:t>
      </w:r>
      <w:r w:rsidR="02A8A689" w:rsidRPr="4C2C0698">
        <w:rPr>
          <w:rStyle w:val="Estilo1"/>
        </w:rPr>
        <w:t>E</w:t>
      </w:r>
      <w:r w:rsidRPr="4C2C0698">
        <w:rPr>
          <w:rStyle w:val="Estilo1"/>
        </w:rPr>
        <w:t xml:space="preserve">sta coordinación presenta </w:t>
      </w:r>
      <w:r w:rsidR="2FECEA7B" w:rsidRPr="4C2C0698">
        <w:rPr>
          <w:rStyle w:val="Estilo1"/>
        </w:rPr>
        <w:t xml:space="preserve">además </w:t>
      </w:r>
      <w:r w:rsidRPr="4C2C0698">
        <w:rPr>
          <w:rStyle w:val="Estilo1"/>
        </w:rPr>
        <w:t xml:space="preserve">diferencias </w:t>
      </w:r>
      <w:r w:rsidR="18E7A8F2" w:rsidRPr="4C2C0698">
        <w:rPr>
          <w:rStyle w:val="Estilo1"/>
        </w:rPr>
        <w:t xml:space="preserve">identificables </w:t>
      </w:r>
      <w:r w:rsidRPr="4C2C0698">
        <w:rPr>
          <w:rStyle w:val="Estilo1"/>
        </w:rPr>
        <w:t xml:space="preserve">en </w:t>
      </w:r>
      <w:r w:rsidR="02FB3C90" w:rsidRPr="4C2C0698">
        <w:rPr>
          <w:rStyle w:val="Estilo1"/>
        </w:rPr>
        <w:t>cómo</w:t>
      </w:r>
      <w:r w:rsidRPr="4C2C0698">
        <w:rPr>
          <w:rStyle w:val="Estilo1"/>
        </w:rPr>
        <w:t xml:space="preserve"> los líderes de opinión interactúan y se comunican con su entorno en la red.</w:t>
      </w:r>
    </w:p>
    <w:p w14:paraId="5C7051A9" w14:textId="0B37F888" w:rsidR="001E27AB" w:rsidRPr="00246490" w:rsidRDefault="001E27AB" w:rsidP="4C2C0698">
      <w:pPr>
        <w:jc w:val="both"/>
        <w:rPr>
          <w:rStyle w:val="Estilo1"/>
          <w:sz w:val="24"/>
          <w:szCs w:val="24"/>
        </w:rPr>
      </w:pPr>
    </w:p>
    <w:p w14:paraId="2894B594" w14:textId="5A7A076B" w:rsidR="000F6B00" w:rsidRPr="00743C58" w:rsidRDefault="0B80E22B" w:rsidP="4C2C0698">
      <w:pPr>
        <w:pStyle w:val="Default"/>
        <w:suppressAutoHyphens/>
        <w:ind w:right="27"/>
        <w:jc w:val="both"/>
        <w:rPr>
          <w:rFonts w:ascii="Arial" w:hAnsi="Arial" w:cs="Arial"/>
          <w:b/>
          <w:bCs/>
          <w:color w:val="auto"/>
          <w:sz w:val="20"/>
          <w:szCs w:val="20"/>
          <w:lang w:val="en-US"/>
        </w:rPr>
      </w:pPr>
      <w:r w:rsidRPr="4C2C0698">
        <w:rPr>
          <w:rFonts w:ascii="Arial" w:hAnsi="Arial" w:cs="Arial"/>
          <w:b/>
          <w:bCs/>
          <w:color w:val="auto"/>
          <w:sz w:val="20"/>
          <w:szCs w:val="20"/>
          <w:lang w:val="en-US"/>
        </w:rPr>
        <w:t>ABSTRACT</w:t>
      </w:r>
    </w:p>
    <w:p w14:paraId="11AF5894" w14:textId="26FC362B" w:rsidR="13F57CFE" w:rsidRDefault="13F57CFE" w:rsidP="4C2C0698">
      <w:pPr>
        <w:pStyle w:val="Default"/>
        <w:ind w:right="27"/>
        <w:jc w:val="both"/>
        <w:rPr>
          <w:rStyle w:val="Estilo1"/>
          <w:lang w:val="en-US"/>
        </w:rPr>
      </w:pPr>
      <w:r w:rsidRPr="4C2C0698">
        <w:rPr>
          <w:rStyle w:val="Estilo1"/>
          <w:lang w:val="en-US"/>
        </w:rPr>
        <w:t>The concept of "politics of the end" assumes the catastrophe of living in a world that produces new forms of accumulation and allows symbolic and semiotic capital to create value. Currently, various far-right movements worldwide seem to appropriate this concept, employing radical communication strategies as a repertoire to contest the public agenda. These strategies include the massive creation of bots on social networks to spread hate speech and coordinate ideological manifestations. This article seeks to verify the use of these strategies by the Chilean extreme right on Twitter. For the above, a social network analysis approach is proposed during the current socio-political crisis in Chile, which began with the massive protests of October 2019 and led to an unprecedented constituent process. For nine months, we studied five opinion leaders on Twitter from the Chilean extreme right, who together have more than 600 thousand followers and almost 130 thousand followings. Through descriptive, quantitative, and qualitative techniques, an explicit political action "from the resistance" is revealed in the activity of the network, which includes hundreds of new users and coordinated bots to disseminate identifiable discourses with strongly ideological ideas. This coordination also presents identifiable differences in how opinion leaders interact and communicate with their network environment.</w:t>
      </w:r>
    </w:p>
    <w:p w14:paraId="48A20515" w14:textId="29BAA358" w:rsidR="001E27AB" w:rsidRPr="00246490" w:rsidRDefault="001E27AB" w:rsidP="4C2C0698">
      <w:pPr>
        <w:pStyle w:val="Default"/>
        <w:suppressAutoHyphens/>
        <w:ind w:right="27"/>
        <w:jc w:val="both"/>
        <w:rPr>
          <w:rStyle w:val="Estilo1"/>
          <w:rFonts w:ascii="Cambria" w:hAnsi="Cambria"/>
          <w:sz w:val="24"/>
          <w:lang w:val="en-US"/>
        </w:rPr>
      </w:pPr>
    </w:p>
    <w:p w14:paraId="45B73B95" w14:textId="2FD75227" w:rsidR="00B263F7" w:rsidRPr="00B263F7" w:rsidRDefault="0B80E22B" w:rsidP="4C2C0698">
      <w:pPr>
        <w:pStyle w:val="Default"/>
        <w:ind w:right="27"/>
        <w:rPr>
          <w:rFonts w:ascii="Arial" w:hAnsi="Arial" w:cs="Arial"/>
          <w:color w:val="auto"/>
          <w:sz w:val="18"/>
          <w:szCs w:val="18"/>
          <w:lang w:val="es-CL"/>
        </w:rPr>
      </w:pPr>
      <w:r w:rsidRPr="4C2C0698">
        <w:rPr>
          <w:rFonts w:ascii="Arial" w:hAnsi="Arial" w:cs="Arial"/>
          <w:b/>
          <w:bCs/>
          <w:color w:val="auto"/>
          <w:sz w:val="20"/>
          <w:szCs w:val="20"/>
        </w:rPr>
        <w:t>PALABRAS CLAVE / KEYWORDS</w:t>
      </w:r>
      <w:r w:rsidRPr="4C2C0698">
        <w:rPr>
          <w:rFonts w:ascii="Arial" w:hAnsi="Arial" w:cs="Arial"/>
          <w:color w:val="auto"/>
          <w:sz w:val="18"/>
          <w:szCs w:val="18"/>
        </w:rPr>
        <w:t xml:space="preserve"> </w:t>
      </w:r>
    </w:p>
    <w:p w14:paraId="3068908D" w14:textId="49E3074F" w:rsidR="00C84B25" w:rsidRPr="009124EF" w:rsidRDefault="77E611C5" w:rsidP="4C2C0698">
      <w:pPr>
        <w:tabs>
          <w:tab w:val="left" w:pos="3672"/>
        </w:tabs>
        <w:rPr>
          <w:rStyle w:val="Estilo1"/>
          <w:highlight w:val="yellow"/>
        </w:rPr>
      </w:pPr>
      <w:r w:rsidRPr="4C2C0698">
        <w:rPr>
          <w:rStyle w:val="Estilo1"/>
          <w:lang w:val="es-CL"/>
        </w:rPr>
        <w:t xml:space="preserve">redes sociales, Twitter, narrativas </w:t>
      </w:r>
      <w:proofErr w:type="spellStart"/>
      <w:r w:rsidRPr="4C2C0698">
        <w:rPr>
          <w:rStyle w:val="Estilo1"/>
          <w:lang w:val="es-CL"/>
        </w:rPr>
        <w:t>transmedia</w:t>
      </w:r>
      <w:proofErr w:type="spellEnd"/>
      <w:r w:rsidRPr="4C2C0698">
        <w:rPr>
          <w:rStyle w:val="Estilo1"/>
          <w:lang w:val="es-CL"/>
        </w:rPr>
        <w:t>, proceso constituyente, extrema derecha, Chile</w:t>
      </w:r>
    </w:p>
    <w:p w14:paraId="0E2D9686" w14:textId="637D3665" w:rsidR="77E611C5" w:rsidRDefault="77E611C5" w:rsidP="4C2C0698">
      <w:pPr>
        <w:tabs>
          <w:tab w:val="left" w:pos="3672"/>
        </w:tabs>
        <w:rPr>
          <w:rStyle w:val="Estilo1"/>
          <w:lang w:val="en-US"/>
        </w:rPr>
      </w:pPr>
      <w:r w:rsidRPr="4C2C0698">
        <w:rPr>
          <w:rStyle w:val="Estilo1"/>
          <w:lang w:val="en-US"/>
        </w:rPr>
        <w:t>social media, Twitter, transmedia storytelling, constituent process, far-right, Chile</w:t>
      </w:r>
    </w:p>
    <w:p w14:paraId="6C5991D7" w14:textId="3D684744" w:rsidR="4C2C0698" w:rsidRPr="0030526A" w:rsidRDefault="4C2C0698" w:rsidP="4C2C0698">
      <w:pPr>
        <w:rPr>
          <w:b/>
          <w:bCs/>
          <w:szCs w:val="24"/>
          <w:lang w:val="en-US"/>
        </w:rPr>
      </w:pPr>
    </w:p>
    <w:p w14:paraId="4579A5FA" w14:textId="459CA4E8" w:rsidR="001C35DE" w:rsidRPr="00065929" w:rsidRDefault="444F606D" w:rsidP="001E27AB">
      <w:pPr>
        <w:rPr>
          <w:rFonts w:eastAsia="Calibri" w:cs="Arial"/>
          <w:b/>
          <w:sz w:val="20"/>
          <w:szCs w:val="20"/>
          <w:lang w:eastAsia="en-US"/>
        </w:rPr>
      </w:pPr>
      <w:r w:rsidRPr="4C2C0698">
        <w:rPr>
          <w:rFonts w:cs="Arial"/>
          <w:b/>
          <w:bCs/>
          <w:sz w:val="20"/>
          <w:szCs w:val="20"/>
        </w:rPr>
        <w:t xml:space="preserve">1. </w:t>
      </w:r>
      <w:r w:rsidR="57F39BA5" w:rsidRPr="4C2C0698">
        <w:rPr>
          <w:rFonts w:cs="Arial"/>
          <w:b/>
          <w:bCs/>
          <w:sz w:val="20"/>
          <w:szCs w:val="20"/>
        </w:rPr>
        <w:t>Introducción</w:t>
      </w:r>
    </w:p>
    <w:p w14:paraId="14095400" w14:textId="7C10FC82" w:rsidR="009124EF" w:rsidRPr="009124EF" w:rsidRDefault="1EAA1F80" w:rsidP="4C2C0698">
      <w:pPr>
        <w:jc w:val="both"/>
        <w:rPr>
          <w:rStyle w:val="Estilo1"/>
          <w:lang w:val="es-CL"/>
        </w:rPr>
      </w:pPr>
      <w:r w:rsidRPr="4C2C0698">
        <w:rPr>
          <w:rStyle w:val="Estilo1"/>
        </w:rPr>
        <w:t xml:space="preserve">Internet y las redes sociales en línea son una fuente de información diversa y a menudo casi inmediata. </w:t>
      </w:r>
      <w:r w:rsidR="4387AC8C" w:rsidRPr="4C2C0698">
        <w:rPr>
          <w:rStyle w:val="Estilo1"/>
        </w:rPr>
        <w:t>Sin embargo, p</w:t>
      </w:r>
      <w:r w:rsidRPr="4C2C0698">
        <w:rPr>
          <w:rStyle w:val="Estilo1"/>
        </w:rPr>
        <w:t xml:space="preserve">lataformas creadas originalmente para democratizar la información, actualmente son foco de varios problemas que amenazan la democracia, como los discursos de odio </w:t>
      </w:r>
      <w:r w:rsidR="5B197235" w:rsidRPr="4C2C0698">
        <w:rPr>
          <w:rStyle w:val="Estilo1"/>
        </w:rPr>
        <w:t xml:space="preserve">(Castaño-Pulgarín et al., 2021) </w:t>
      </w:r>
      <w:r w:rsidRPr="4C2C0698">
        <w:rPr>
          <w:rStyle w:val="Estilo1"/>
        </w:rPr>
        <w:t>o las noticias falsas</w:t>
      </w:r>
      <w:r w:rsidR="6F4F424D" w:rsidRPr="4C2C0698">
        <w:rPr>
          <w:rStyle w:val="Estilo1"/>
        </w:rPr>
        <w:t xml:space="preserve"> (</w:t>
      </w:r>
      <w:proofErr w:type="spellStart"/>
      <w:r w:rsidR="6F4F424D" w:rsidRPr="4C2C0698">
        <w:rPr>
          <w:rStyle w:val="Estilo1"/>
        </w:rPr>
        <w:t>Golob</w:t>
      </w:r>
      <w:proofErr w:type="spellEnd"/>
      <w:r w:rsidR="6F4F424D" w:rsidRPr="4C2C0698">
        <w:rPr>
          <w:rStyle w:val="Estilo1"/>
        </w:rPr>
        <w:t xml:space="preserve"> et al., 2021)</w:t>
      </w:r>
      <w:r w:rsidRPr="4C2C0698">
        <w:rPr>
          <w:rStyle w:val="Estilo1"/>
        </w:rPr>
        <w:t>.</w:t>
      </w:r>
      <w:r w:rsidR="4CD20779" w:rsidRPr="4C2C0698">
        <w:rPr>
          <w:rStyle w:val="Estilo1"/>
        </w:rPr>
        <w:t xml:space="preserve"> En el ámbito político, </w:t>
      </w:r>
      <w:r w:rsidR="479E3366" w:rsidRPr="4C2C0698">
        <w:rPr>
          <w:rStyle w:val="Estilo1"/>
        </w:rPr>
        <w:t>este tipo de prácticas</w:t>
      </w:r>
      <w:r w:rsidR="31E06E4E" w:rsidRPr="4C2C0698">
        <w:rPr>
          <w:rStyle w:val="Estilo1"/>
        </w:rPr>
        <w:t xml:space="preserve"> suelen emerger en las redes sociales de manera </w:t>
      </w:r>
      <w:r w:rsidR="3E8DC305" w:rsidRPr="4C2C0698">
        <w:rPr>
          <w:rStyle w:val="Estilo1"/>
        </w:rPr>
        <w:t xml:space="preserve">explosiva y </w:t>
      </w:r>
      <w:r w:rsidR="31E06E4E" w:rsidRPr="4C2C0698">
        <w:rPr>
          <w:rStyle w:val="Estilo1"/>
        </w:rPr>
        <w:t xml:space="preserve">fugaz, a través </w:t>
      </w:r>
      <w:r w:rsidR="273958B5" w:rsidRPr="4C2C0698">
        <w:rPr>
          <w:rStyle w:val="Estilo1"/>
        </w:rPr>
        <w:t xml:space="preserve">de la coordinación de </w:t>
      </w:r>
      <w:r w:rsidR="29435F51" w:rsidRPr="4C2C0698">
        <w:rPr>
          <w:rStyle w:val="Estilo1"/>
        </w:rPr>
        <w:t xml:space="preserve">cuentas </w:t>
      </w:r>
      <w:proofErr w:type="spellStart"/>
      <w:r w:rsidR="273958B5" w:rsidRPr="4C2C0698">
        <w:rPr>
          <w:rStyle w:val="Estilo1"/>
        </w:rPr>
        <w:t>bots</w:t>
      </w:r>
      <w:proofErr w:type="spellEnd"/>
      <w:r w:rsidR="273958B5" w:rsidRPr="4C2C0698">
        <w:rPr>
          <w:rStyle w:val="Estilo1"/>
        </w:rPr>
        <w:t xml:space="preserve">, especialmente en épocas de crisis sociales y campañas electorales. </w:t>
      </w:r>
      <w:r w:rsidR="4A2E0DC6" w:rsidRPr="4C2C0698">
        <w:rPr>
          <w:rStyle w:val="Estilo1"/>
        </w:rPr>
        <w:t>Cuando</w:t>
      </w:r>
      <w:r w:rsidR="5712E9B2" w:rsidRPr="4C2C0698">
        <w:rPr>
          <w:rStyle w:val="Estilo1"/>
        </w:rPr>
        <w:t xml:space="preserve"> </w:t>
      </w:r>
      <w:r w:rsidR="3DF10CBE" w:rsidRPr="4C2C0698">
        <w:rPr>
          <w:rStyle w:val="Estilo1"/>
        </w:rPr>
        <w:t xml:space="preserve">una </w:t>
      </w:r>
      <w:r w:rsidR="5712E9B2" w:rsidRPr="4C2C0698">
        <w:rPr>
          <w:rStyle w:val="Estilo1"/>
        </w:rPr>
        <w:t xml:space="preserve">campaña de odio y desinformación </w:t>
      </w:r>
      <w:r w:rsidR="10B8D45A" w:rsidRPr="4C2C0698">
        <w:rPr>
          <w:rStyle w:val="Estilo1"/>
        </w:rPr>
        <w:t xml:space="preserve">emerge de manera </w:t>
      </w:r>
      <w:r w:rsidR="046B395D" w:rsidRPr="4C2C0698">
        <w:rPr>
          <w:rStyle w:val="Estilo1"/>
        </w:rPr>
        <w:t>coordina</w:t>
      </w:r>
      <w:r w:rsidR="771359EA" w:rsidRPr="4C2C0698">
        <w:rPr>
          <w:rStyle w:val="Estilo1"/>
        </w:rPr>
        <w:t>da</w:t>
      </w:r>
      <w:r w:rsidR="7EE111F6" w:rsidRPr="4C2C0698">
        <w:rPr>
          <w:rStyle w:val="Estilo1"/>
        </w:rPr>
        <w:t xml:space="preserve"> y no espontánea,</w:t>
      </w:r>
      <w:r w:rsidR="046B395D" w:rsidRPr="4C2C0698">
        <w:rPr>
          <w:rStyle w:val="Estilo1"/>
        </w:rPr>
        <w:t xml:space="preserve"> </w:t>
      </w:r>
      <w:r w:rsidR="7879ECA2" w:rsidRPr="4C2C0698">
        <w:rPr>
          <w:rStyle w:val="Estilo1"/>
        </w:rPr>
        <w:t>esta</w:t>
      </w:r>
      <w:r w:rsidR="046B395D" w:rsidRPr="4C2C0698">
        <w:rPr>
          <w:rStyle w:val="Estilo1"/>
        </w:rPr>
        <w:t xml:space="preserve"> se </w:t>
      </w:r>
      <w:r w:rsidR="32AD06F8" w:rsidRPr="4C2C0698">
        <w:rPr>
          <w:rStyle w:val="Estilo1"/>
        </w:rPr>
        <w:t xml:space="preserve">suele asociar con el fenómeno de </w:t>
      </w:r>
      <w:proofErr w:type="spellStart"/>
      <w:r w:rsidR="046B395D" w:rsidRPr="4C2C0698">
        <w:rPr>
          <w:rStyle w:val="Estilo1"/>
          <w:i/>
          <w:iCs/>
        </w:rPr>
        <w:t>astroturfing</w:t>
      </w:r>
      <w:proofErr w:type="spellEnd"/>
      <w:r w:rsidR="046B395D" w:rsidRPr="4C2C0698">
        <w:rPr>
          <w:rStyle w:val="Estilo1"/>
        </w:rPr>
        <w:t xml:space="preserve">, </w:t>
      </w:r>
      <w:r w:rsidR="4693A4D3" w:rsidRPr="4C2C0698">
        <w:rPr>
          <w:rStyle w:val="Estilo1"/>
          <w:lang w:val="es-CL"/>
        </w:rPr>
        <w:t xml:space="preserve">una práctica </w:t>
      </w:r>
      <w:r w:rsidR="02D5A00D" w:rsidRPr="4C2C0698">
        <w:rPr>
          <w:rStyle w:val="Estilo1"/>
          <w:lang w:val="es-CL"/>
        </w:rPr>
        <w:lastRenderedPageBreak/>
        <w:t xml:space="preserve">política </w:t>
      </w:r>
      <w:r w:rsidR="4693A4D3" w:rsidRPr="4C2C0698">
        <w:rPr>
          <w:rStyle w:val="Estilo1"/>
          <w:lang w:val="es-CL"/>
        </w:rPr>
        <w:t xml:space="preserve">recurrente, que consiste en la difusión </w:t>
      </w:r>
      <w:r w:rsidR="24602B79" w:rsidRPr="4C2C0698">
        <w:rPr>
          <w:rStyle w:val="Estilo1"/>
          <w:lang w:val="es-CL"/>
        </w:rPr>
        <w:t>coordinada y enmascarada</w:t>
      </w:r>
      <w:r w:rsidR="4693A4D3" w:rsidRPr="4C2C0698">
        <w:rPr>
          <w:rStyle w:val="Estilo1"/>
          <w:lang w:val="es-CL"/>
        </w:rPr>
        <w:t xml:space="preserve"> de mensajes o ideas por parte de una organización o </w:t>
      </w:r>
      <w:r w:rsidR="24602B79" w:rsidRPr="4C2C0698">
        <w:rPr>
          <w:rStyle w:val="Estilo1"/>
          <w:lang w:val="es-CL"/>
        </w:rPr>
        <w:t>colectivo</w:t>
      </w:r>
      <w:r w:rsidR="4693A4D3" w:rsidRPr="4C2C0698">
        <w:rPr>
          <w:rStyle w:val="Estilo1"/>
          <w:lang w:val="es-CL"/>
        </w:rPr>
        <w:t xml:space="preserve">, de modo que parezca que estos mensajes o ideas cuentan con el apoyo de </w:t>
      </w:r>
      <w:r w:rsidR="24602B79" w:rsidRPr="4C2C0698">
        <w:rPr>
          <w:rStyle w:val="Estilo1"/>
          <w:lang w:val="es-CL"/>
        </w:rPr>
        <w:t>muchos adherentes en la red de difusión</w:t>
      </w:r>
      <w:r w:rsidR="4693A4D3" w:rsidRPr="4C2C0698">
        <w:rPr>
          <w:rStyle w:val="Estilo1"/>
          <w:lang w:val="es-CL"/>
        </w:rPr>
        <w:t xml:space="preserve">. </w:t>
      </w:r>
      <w:r w:rsidR="1B1323F0" w:rsidRPr="4C2C0698">
        <w:rPr>
          <w:rStyle w:val="Estilo1"/>
          <w:lang w:val="es-CL"/>
        </w:rPr>
        <w:t xml:space="preserve">El </w:t>
      </w:r>
      <w:r w:rsidR="44883704" w:rsidRPr="4C2C0698">
        <w:rPr>
          <w:rStyle w:val="Estilo1"/>
          <w:lang w:val="es-CL"/>
        </w:rPr>
        <w:t xml:space="preserve">objetivo </w:t>
      </w:r>
      <w:r w:rsidR="4693A4D3" w:rsidRPr="4C2C0698">
        <w:rPr>
          <w:rStyle w:val="Estilo1"/>
          <w:lang w:val="es-CL"/>
        </w:rPr>
        <w:t xml:space="preserve">es instalar ideas que </w:t>
      </w:r>
      <w:r w:rsidR="12E3355B" w:rsidRPr="4C2C0698">
        <w:rPr>
          <w:rStyle w:val="Estilo1"/>
          <w:lang w:val="es-CL"/>
        </w:rPr>
        <w:t>parezcan espontáneas</w:t>
      </w:r>
      <w:r w:rsidR="4693A4D3" w:rsidRPr="4C2C0698">
        <w:rPr>
          <w:rStyle w:val="Estilo1"/>
          <w:lang w:val="es-CL"/>
        </w:rPr>
        <w:t xml:space="preserve">, como si nacieran de una fuerte relación con el entorno social. El </w:t>
      </w:r>
      <w:proofErr w:type="spellStart"/>
      <w:r w:rsidR="4693A4D3" w:rsidRPr="4C2C0698">
        <w:rPr>
          <w:rStyle w:val="Estilo1"/>
          <w:lang w:val="es-CL"/>
        </w:rPr>
        <w:t>astroturf</w:t>
      </w:r>
      <w:proofErr w:type="spellEnd"/>
      <w:r w:rsidR="4693A4D3" w:rsidRPr="4C2C0698">
        <w:rPr>
          <w:rStyle w:val="Estilo1"/>
          <w:lang w:val="es-CL"/>
        </w:rPr>
        <w:t xml:space="preserve"> se ha extendido en los medios tradicionales </w:t>
      </w:r>
      <w:r w:rsidR="4B8BF127" w:rsidRPr="4C2C0698">
        <w:rPr>
          <w:rStyle w:val="Estilo1"/>
          <w:lang w:val="es-CL"/>
        </w:rPr>
        <w:t>y</w:t>
      </w:r>
      <w:r w:rsidR="4693A4D3" w:rsidRPr="4C2C0698">
        <w:rPr>
          <w:rStyle w:val="Estilo1"/>
          <w:lang w:val="es-CL"/>
        </w:rPr>
        <w:t xml:space="preserve"> en las redes sociales </w:t>
      </w:r>
      <w:r w:rsidR="24602B79" w:rsidRPr="4C2C0698">
        <w:rPr>
          <w:rStyle w:val="Estilo1"/>
          <w:lang w:val="es-CL"/>
        </w:rPr>
        <w:t>en línea</w:t>
      </w:r>
      <w:r w:rsidR="4693A4D3" w:rsidRPr="4C2C0698">
        <w:rPr>
          <w:rStyle w:val="Estilo1"/>
          <w:lang w:val="es-CL"/>
        </w:rPr>
        <w:t xml:space="preserve">, especialmente </w:t>
      </w:r>
      <w:r w:rsidR="01C19690" w:rsidRPr="4C2C0698">
        <w:rPr>
          <w:rStyle w:val="Estilo1"/>
          <w:lang w:val="es-CL"/>
        </w:rPr>
        <w:t xml:space="preserve">en </w:t>
      </w:r>
      <w:r w:rsidR="4693A4D3" w:rsidRPr="4C2C0698">
        <w:rPr>
          <w:rStyle w:val="Estilo1"/>
          <w:lang w:val="es-CL"/>
        </w:rPr>
        <w:t xml:space="preserve">aquellas enfocadas </w:t>
      </w:r>
      <w:r w:rsidR="24602B79" w:rsidRPr="4C2C0698">
        <w:rPr>
          <w:rStyle w:val="Estilo1"/>
          <w:lang w:val="es-CL"/>
        </w:rPr>
        <w:t>en</w:t>
      </w:r>
      <w:r w:rsidR="4693A4D3" w:rsidRPr="4C2C0698">
        <w:rPr>
          <w:rStyle w:val="Estilo1"/>
          <w:lang w:val="es-CL"/>
        </w:rPr>
        <w:t xml:space="preserve"> la rápida viralización de noticias o ideas, como </w:t>
      </w:r>
      <w:r w:rsidR="4D448293" w:rsidRPr="4C2C0698">
        <w:rPr>
          <w:rStyle w:val="Estilo1"/>
          <w:lang w:val="es-CL"/>
        </w:rPr>
        <w:t xml:space="preserve">la red de microblogging </w:t>
      </w:r>
      <w:r w:rsidR="4693A4D3" w:rsidRPr="4C2C0698">
        <w:rPr>
          <w:rStyle w:val="Estilo1"/>
          <w:lang w:val="es-CL"/>
        </w:rPr>
        <w:t xml:space="preserve">Twitter </w:t>
      </w:r>
      <w:r w:rsidR="0174D7C9" w:rsidRPr="4C2C0698">
        <w:rPr>
          <w:rStyle w:val="Estilo1"/>
          <w:lang w:val="es-CL"/>
        </w:rPr>
        <w:t>(</w:t>
      </w:r>
      <w:r w:rsidR="4693A4D3" w:rsidRPr="4C2C0698">
        <w:rPr>
          <w:rStyle w:val="Estilo1"/>
          <w:lang w:val="es-CL"/>
        </w:rPr>
        <w:t>Keller</w:t>
      </w:r>
      <w:r w:rsidR="0174D7C9" w:rsidRPr="4C2C0698">
        <w:rPr>
          <w:rStyle w:val="Estilo1"/>
          <w:lang w:val="es-CL"/>
        </w:rPr>
        <w:t xml:space="preserve"> et al., </w:t>
      </w:r>
      <w:r w:rsidR="4693A4D3" w:rsidRPr="4C2C0698">
        <w:rPr>
          <w:rStyle w:val="Estilo1"/>
          <w:lang w:val="es-CL"/>
        </w:rPr>
        <w:t>2019</w:t>
      </w:r>
      <w:r w:rsidR="0174D7C9" w:rsidRPr="4C2C0698">
        <w:rPr>
          <w:rStyle w:val="Estilo1"/>
          <w:lang w:val="es-CL"/>
        </w:rPr>
        <w:t>)</w:t>
      </w:r>
      <w:r w:rsidR="4693A4D3" w:rsidRPr="4C2C0698">
        <w:rPr>
          <w:rStyle w:val="Estilo1"/>
          <w:lang w:val="es-CL"/>
        </w:rPr>
        <w:t xml:space="preserve">. </w:t>
      </w:r>
      <w:r w:rsidR="24602B79" w:rsidRPr="4C2C0698">
        <w:rPr>
          <w:rStyle w:val="Estilo1"/>
          <w:lang w:val="es-CL"/>
        </w:rPr>
        <w:t>Estas estrategias comunicacionales</w:t>
      </w:r>
      <w:r w:rsidR="4693A4D3" w:rsidRPr="4C2C0698">
        <w:rPr>
          <w:rStyle w:val="Estilo1"/>
          <w:lang w:val="es-CL"/>
        </w:rPr>
        <w:t xml:space="preserve"> no solo </w:t>
      </w:r>
      <w:r w:rsidR="24602B79" w:rsidRPr="4C2C0698">
        <w:rPr>
          <w:rStyle w:val="Estilo1"/>
          <w:lang w:val="es-CL"/>
        </w:rPr>
        <w:t xml:space="preserve">buscan </w:t>
      </w:r>
      <w:r w:rsidR="4693A4D3" w:rsidRPr="4C2C0698">
        <w:rPr>
          <w:rStyle w:val="Estilo1"/>
          <w:lang w:val="es-CL"/>
        </w:rPr>
        <w:t xml:space="preserve">apoyar ciertas ideas, sino </w:t>
      </w:r>
      <w:r w:rsidR="0ED89ABC" w:rsidRPr="4C2C0698">
        <w:rPr>
          <w:rStyle w:val="Estilo1"/>
          <w:lang w:val="es-CL"/>
        </w:rPr>
        <w:t>también</w:t>
      </w:r>
      <w:r w:rsidR="24602B79" w:rsidRPr="4C2C0698">
        <w:rPr>
          <w:rStyle w:val="Estilo1"/>
          <w:lang w:val="es-CL"/>
        </w:rPr>
        <w:t xml:space="preserve"> ir </w:t>
      </w:r>
      <w:r w:rsidR="4693A4D3" w:rsidRPr="4C2C0698">
        <w:rPr>
          <w:rStyle w:val="Estilo1"/>
          <w:lang w:val="es-CL"/>
        </w:rPr>
        <w:t xml:space="preserve">en detrimento de otras. </w:t>
      </w:r>
      <w:r w:rsidR="24602B79" w:rsidRPr="4C2C0698">
        <w:rPr>
          <w:rStyle w:val="Estilo1"/>
          <w:lang w:val="es-CL"/>
        </w:rPr>
        <w:t xml:space="preserve">Para esto, se suele recurrir a la </w:t>
      </w:r>
      <w:r w:rsidR="4693A4D3" w:rsidRPr="4C2C0698">
        <w:rPr>
          <w:rStyle w:val="Estilo1"/>
          <w:lang w:val="es-CL"/>
        </w:rPr>
        <w:t xml:space="preserve">simplificación, desinformación y polarización del discurso </w:t>
      </w:r>
      <w:r w:rsidR="0174D7C9" w:rsidRPr="4C2C0698">
        <w:rPr>
          <w:rStyle w:val="Estilo1"/>
          <w:lang w:val="es-CL"/>
        </w:rPr>
        <w:t>(</w:t>
      </w:r>
      <w:r w:rsidR="4693A4D3" w:rsidRPr="4C2C0698">
        <w:rPr>
          <w:rStyle w:val="Estilo1"/>
          <w:lang w:val="es-CL"/>
        </w:rPr>
        <w:t>Tucker</w:t>
      </w:r>
      <w:r w:rsidR="0174D7C9" w:rsidRPr="4C2C0698">
        <w:rPr>
          <w:rStyle w:val="Estilo1"/>
          <w:lang w:val="es-CL"/>
        </w:rPr>
        <w:t xml:space="preserve"> et al., </w:t>
      </w:r>
      <w:r w:rsidR="4693A4D3" w:rsidRPr="4C2C0698">
        <w:rPr>
          <w:rStyle w:val="Estilo1"/>
          <w:lang w:val="es-CL"/>
        </w:rPr>
        <w:t>2018</w:t>
      </w:r>
      <w:r w:rsidR="0174D7C9" w:rsidRPr="4C2C0698">
        <w:rPr>
          <w:rStyle w:val="Estilo1"/>
          <w:lang w:val="es-CL"/>
        </w:rPr>
        <w:t>;</w:t>
      </w:r>
      <w:r w:rsidR="4693A4D3" w:rsidRPr="4C2C0698">
        <w:rPr>
          <w:rStyle w:val="Estilo1"/>
          <w:lang w:val="es-CL"/>
        </w:rPr>
        <w:t xml:space="preserve"> Keller</w:t>
      </w:r>
      <w:r w:rsidR="0174D7C9" w:rsidRPr="4C2C0698">
        <w:rPr>
          <w:rStyle w:val="Estilo1"/>
          <w:lang w:val="es-CL"/>
        </w:rPr>
        <w:t xml:space="preserve"> et al., </w:t>
      </w:r>
      <w:r w:rsidR="4693A4D3" w:rsidRPr="4C2C0698">
        <w:rPr>
          <w:rStyle w:val="Estilo1"/>
          <w:lang w:val="es-CL"/>
        </w:rPr>
        <w:t>2019</w:t>
      </w:r>
      <w:r w:rsidR="0174D7C9" w:rsidRPr="4C2C0698">
        <w:rPr>
          <w:rStyle w:val="Estilo1"/>
          <w:lang w:val="es-CL"/>
        </w:rPr>
        <w:t>)</w:t>
      </w:r>
      <w:r w:rsidR="4693A4D3" w:rsidRPr="4C2C0698">
        <w:rPr>
          <w:rStyle w:val="Estilo1"/>
          <w:lang w:val="es-CL"/>
        </w:rPr>
        <w:t>.</w:t>
      </w:r>
    </w:p>
    <w:p w14:paraId="44E84CE8" w14:textId="481E43E8" w:rsidR="009124EF" w:rsidRPr="009124EF" w:rsidRDefault="24602B79" w:rsidP="4C2C0698">
      <w:pPr>
        <w:jc w:val="both"/>
        <w:rPr>
          <w:rStyle w:val="Estilo1"/>
          <w:lang w:val="es-CL"/>
        </w:rPr>
      </w:pPr>
      <w:r w:rsidRPr="4C2C0698">
        <w:rPr>
          <w:rStyle w:val="Estilo1"/>
          <w:lang w:val="es-CL"/>
        </w:rPr>
        <w:t xml:space="preserve">Pese a que </w:t>
      </w:r>
      <w:r w:rsidR="4693A4D3" w:rsidRPr="4C2C0698">
        <w:rPr>
          <w:rStyle w:val="Estilo1"/>
          <w:lang w:val="es-CL"/>
        </w:rPr>
        <w:t>Twitter (así como otras redes sociales en línea) invierten millones de dólares en el problema de detección de discurso</w:t>
      </w:r>
      <w:r w:rsidRPr="4C2C0698">
        <w:rPr>
          <w:rStyle w:val="Estilo1"/>
          <w:lang w:val="es-CL"/>
        </w:rPr>
        <w:t>s</w:t>
      </w:r>
      <w:r w:rsidR="4693A4D3" w:rsidRPr="4C2C0698">
        <w:rPr>
          <w:rStyle w:val="Estilo1"/>
          <w:lang w:val="es-CL"/>
        </w:rPr>
        <w:t xml:space="preserve"> de odio</w:t>
      </w:r>
      <w:r w:rsidR="0174D7C9" w:rsidRPr="4C2C0698">
        <w:rPr>
          <w:rStyle w:val="Estilo1"/>
          <w:lang w:val="es-CL"/>
        </w:rPr>
        <w:t xml:space="preserve"> (Zhang &amp; </w:t>
      </w:r>
      <w:proofErr w:type="spellStart"/>
      <w:r w:rsidR="0174D7C9" w:rsidRPr="4C2C0698">
        <w:rPr>
          <w:rStyle w:val="Estilo1"/>
          <w:lang w:val="es-CL"/>
        </w:rPr>
        <w:t>Luo</w:t>
      </w:r>
      <w:proofErr w:type="spellEnd"/>
      <w:r w:rsidR="0174D7C9" w:rsidRPr="4C2C0698">
        <w:rPr>
          <w:rStyle w:val="Estilo1"/>
          <w:lang w:val="es-CL"/>
        </w:rPr>
        <w:t>, 2019)</w:t>
      </w:r>
      <w:r w:rsidR="4693A4D3" w:rsidRPr="4C2C0698">
        <w:rPr>
          <w:rStyle w:val="Estilo1"/>
          <w:lang w:val="es-CL"/>
        </w:rPr>
        <w:t xml:space="preserve">, este </w:t>
      </w:r>
      <w:r w:rsidRPr="4C2C0698">
        <w:rPr>
          <w:rStyle w:val="Estilo1"/>
          <w:lang w:val="es-CL"/>
        </w:rPr>
        <w:t xml:space="preserve">es aún un </w:t>
      </w:r>
      <w:r w:rsidR="4693A4D3" w:rsidRPr="4C2C0698">
        <w:rPr>
          <w:rStyle w:val="Estilo1"/>
          <w:lang w:val="es-CL"/>
        </w:rPr>
        <w:t xml:space="preserve">problema abierto </w:t>
      </w:r>
      <w:r w:rsidR="3EFEFEF8" w:rsidRPr="4C2C0698">
        <w:rPr>
          <w:rStyle w:val="Estilo1"/>
          <w:lang w:val="es-CL"/>
        </w:rPr>
        <w:t>(</w:t>
      </w:r>
      <w:r w:rsidR="4693A4D3" w:rsidRPr="4C2C0698">
        <w:rPr>
          <w:rStyle w:val="Estilo1"/>
          <w:lang w:val="es-CL"/>
        </w:rPr>
        <w:t>Al</w:t>
      </w:r>
      <w:r w:rsidR="3EFEFEF8" w:rsidRPr="4C2C0698">
        <w:rPr>
          <w:rStyle w:val="Estilo1"/>
          <w:lang w:val="es-CL"/>
        </w:rPr>
        <w:t>-</w:t>
      </w:r>
      <w:r w:rsidR="4693A4D3" w:rsidRPr="4C2C0698">
        <w:rPr>
          <w:rStyle w:val="Estilo1"/>
          <w:lang w:val="es-CL"/>
        </w:rPr>
        <w:t>Hassan</w:t>
      </w:r>
      <w:r w:rsidR="3EFEFEF8" w:rsidRPr="4C2C0698">
        <w:rPr>
          <w:rStyle w:val="Estilo1"/>
          <w:lang w:val="es-CL"/>
        </w:rPr>
        <w:t xml:space="preserve"> &amp; Al-</w:t>
      </w:r>
      <w:proofErr w:type="spellStart"/>
      <w:r w:rsidR="3EFEFEF8" w:rsidRPr="4C2C0698">
        <w:rPr>
          <w:rStyle w:val="Estilo1"/>
          <w:lang w:val="es-CL"/>
        </w:rPr>
        <w:t>Dossari</w:t>
      </w:r>
      <w:proofErr w:type="spellEnd"/>
      <w:r w:rsidR="3EFEFEF8" w:rsidRPr="4C2C0698">
        <w:rPr>
          <w:rStyle w:val="Estilo1"/>
          <w:lang w:val="es-CL"/>
        </w:rPr>
        <w:t xml:space="preserve">, </w:t>
      </w:r>
      <w:r w:rsidR="4693A4D3" w:rsidRPr="4C2C0698">
        <w:rPr>
          <w:rStyle w:val="Estilo1"/>
          <w:lang w:val="es-CL"/>
        </w:rPr>
        <w:t>2019</w:t>
      </w:r>
      <w:r w:rsidR="3EFEFEF8" w:rsidRPr="4C2C0698">
        <w:rPr>
          <w:rStyle w:val="Estilo1"/>
          <w:lang w:val="es-CL"/>
        </w:rPr>
        <w:t>)</w:t>
      </w:r>
      <w:r w:rsidR="4693A4D3" w:rsidRPr="4C2C0698">
        <w:rPr>
          <w:rStyle w:val="Estilo1"/>
          <w:lang w:val="es-CL"/>
        </w:rPr>
        <w:t xml:space="preserve"> </w:t>
      </w:r>
      <w:r w:rsidRPr="4C2C0698">
        <w:rPr>
          <w:rStyle w:val="Estilo1"/>
          <w:lang w:val="es-CL"/>
        </w:rPr>
        <w:t>que</w:t>
      </w:r>
      <w:r w:rsidR="4693A4D3" w:rsidRPr="4C2C0698">
        <w:rPr>
          <w:rStyle w:val="Estilo1"/>
          <w:lang w:val="es-CL"/>
        </w:rPr>
        <w:t xml:space="preserve"> afecta </w:t>
      </w:r>
      <w:r w:rsidRPr="4C2C0698">
        <w:rPr>
          <w:rStyle w:val="Estilo1"/>
          <w:lang w:val="es-CL"/>
        </w:rPr>
        <w:t xml:space="preserve">a </w:t>
      </w:r>
      <w:r w:rsidR="4693A4D3" w:rsidRPr="4C2C0698">
        <w:rPr>
          <w:rStyle w:val="Estilo1"/>
          <w:lang w:val="es-CL"/>
        </w:rPr>
        <w:t xml:space="preserve">la política local en la mayoría de los países del mundo </w:t>
      </w:r>
      <w:r w:rsidR="3EFEFEF8" w:rsidRPr="4C2C0698">
        <w:rPr>
          <w:rStyle w:val="Estilo1"/>
          <w:lang w:val="es-CL"/>
        </w:rPr>
        <w:t>(</w:t>
      </w:r>
      <w:proofErr w:type="spellStart"/>
      <w:r w:rsidR="4693A4D3" w:rsidRPr="4C2C0698">
        <w:rPr>
          <w:rStyle w:val="Estilo1"/>
          <w:lang w:val="es-CL"/>
        </w:rPr>
        <w:t>Jaki</w:t>
      </w:r>
      <w:proofErr w:type="spellEnd"/>
      <w:r w:rsidR="3EFEFEF8" w:rsidRPr="4C2C0698">
        <w:rPr>
          <w:rStyle w:val="Estilo1"/>
          <w:lang w:val="es-CL"/>
        </w:rPr>
        <w:t xml:space="preserve"> &amp; </w:t>
      </w:r>
      <w:proofErr w:type="spellStart"/>
      <w:r w:rsidR="3EFEFEF8" w:rsidRPr="4C2C0698">
        <w:rPr>
          <w:rStyle w:val="Estilo1"/>
          <w:lang w:val="es-CL"/>
        </w:rPr>
        <w:t>Smedt</w:t>
      </w:r>
      <w:proofErr w:type="spellEnd"/>
      <w:r w:rsidR="3EFEFEF8" w:rsidRPr="4C2C0698">
        <w:rPr>
          <w:rStyle w:val="Estilo1"/>
          <w:lang w:val="es-CL"/>
        </w:rPr>
        <w:t xml:space="preserve">, </w:t>
      </w:r>
      <w:r w:rsidR="4693A4D3" w:rsidRPr="4C2C0698">
        <w:rPr>
          <w:rStyle w:val="Estilo1"/>
          <w:lang w:val="es-CL"/>
        </w:rPr>
        <w:t>2019</w:t>
      </w:r>
      <w:r w:rsidR="3EFEFEF8" w:rsidRPr="4C2C0698">
        <w:rPr>
          <w:rStyle w:val="Estilo1"/>
          <w:lang w:val="es-CL"/>
        </w:rPr>
        <w:t>;</w:t>
      </w:r>
      <w:r w:rsidR="4693A4D3" w:rsidRPr="4C2C0698">
        <w:rPr>
          <w:rStyle w:val="Estilo1"/>
          <w:lang w:val="es-CL"/>
        </w:rPr>
        <w:t xml:space="preserve"> </w:t>
      </w:r>
      <w:proofErr w:type="spellStart"/>
      <w:r w:rsidR="3EFEFEF8" w:rsidRPr="4C2C0698">
        <w:rPr>
          <w:rStyle w:val="Estilo1"/>
          <w:lang w:val="es-CL"/>
        </w:rPr>
        <w:t>Çöltekin</w:t>
      </w:r>
      <w:proofErr w:type="spellEnd"/>
      <w:r w:rsidR="3EFEFEF8" w:rsidRPr="4C2C0698">
        <w:rPr>
          <w:rStyle w:val="Estilo1"/>
          <w:lang w:val="es-CL"/>
        </w:rPr>
        <w:t xml:space="preserve">, </w:t>
      </w:r>
      <w:r w:rsidR="4693A4D3" w:rsidRPr="4C2C0698">
        <w:rPr>
          <w:rStyle w:val="Estilo1"/>
          <w:lang w:val="es-CL"/>
        </w:rPr>
        <w:t>2020</w:t>
      </w:r>
      <w:r w:rsidR="3EFEFEF8" w:rsidRPr="4C2C0698">
        <w:rPr>
          <w:rStyle w:val="Estilo1"/>
          <w:lang w:val="es-CL"/>
        </w:rPr>
        <w:t>)</w:t>
      </w:r>
      <w:r w:rsidR="4693A4D3" w:rsidRPr="4C2C0698">
        <w:rPr>
          <w:rStyle w:val="Estilo1"/>
          <w:lang w:val="es-CL"/>
        </w:rPr>
        <w:t xml:space="preserve">. De hecho, los movimientos populistas y los extremos políticos manifestados fuera de Twitter se replican y refuerzan en esta red social </w:t>
      </w:r>
      <w:r w:rsidR="3EFEFEF8" w:rsidRPr="4C2C0698">
        <w:rPr>
          <w:rStyle w:val="Estilo1"/>
          <w:lang w:val="es-CL"/>
        </w:rPr>
        <w:t>(</w:t>
      </w:r>
      <w:r w:rsidR="4693A4D3" w:rsidRPr="4C2C0698">
        <w:rPr>
          <w:rStyle w:val="Estilo1"/>
          <w:lang w:val="es-CL"/>
        </w:rPr>
        <w:t>Torregrosa</w:t>
      </w:r>
      <w:r w:rsidR="3EFEFEF8" w:rsidRPr="4C2C0698">
        <w:rPr>
          <w:rStyle w:val="Estilo1"/>
          <w:lang w:val="es-CL"/>
        </w:rPr>
        <w:t xml:space="preserve"> et al., </w:t>
      </w:r>
      <w:r w:rsidR="4693A4D3" w:rsidRPr="4C2C0698">
        <w:rPr>
          <w:rStyle w:val="Estilo1"/>
          <w:lang w:val="es-CL"/>
        </w:rPr>
        <w:t>2020</w:t>
      </w:r>
      <w:r w:rsidR="3EFEFEF8" w:rsidRPr="4C2C0698">
        <w:rPr>
          <w:rStyle w:val="Estilo1"/>
          <w:lang w:val="es-CL"/>
        </w:rPr>
        <w:t>)</w:t>
      </w:r>
      <w:r w:rsidR="4693A4D3" w:rsidRPr="4C2C0698">
        <w:rPr>
          <w:rStyle w:val="Estilo1"/>
          <w:lang w:val="es-CL"/>
        </w:rPr>
        <w:t xml:space="preserve">. </w:t>
      </w:r>
      <w:r w:rsidR="71553865" w:rsidRPr="4C2C0698">
        <w:rPr>
          <w:rStyle w:val="Estilo1"/>
          <w:lang w:val="es-CL"/>
        </w:rPr>
        <w:t>Así, en la actualidad, gobiernos de todo el mundo utilizan redes sociales como Twitter para instalar y promover populismos (</w:t>
      </w:r>
      <w:proofErr w:type="spellStart"/>
      <w:r w:rsidR="71553865" w:rsidRPr="4C2C0698">
        <w:rPr>
          <w:rStyle w:val="Estilo1"/>
          <w:lang w:val="es-CL"/>
        </w:rPr>
        <w:t>Manfredi-Sanchez</w:t>
      </w:r>
      <w:proofErr w:type="spellEnd"/>
      <w:r w:rsidR="71553865" w:rsidRPr="4C2C0698">
        <w:rPr>
          <w:rStyle w:val="Estilo1"/>
          <w:lang w:val="es-CL"/>
        </w:rPr>
        <w:t xml:space="preserve"> et al., 2021). </w:t>
      </w:r>
      <w:r w:rsidR="4693A4D3" w:rsidRPr="4C2C0698">
        <w:rPr>
          <w:rStyle w:val="Estilo1"/>
          <w:lang w:val="es-CL"/>
        </w:rPr>
        <w:t xml:space="preserve">Según </w:t>
      </w:r>
      <w:proofErr w:type="spellStart"/>
      <w:r w:rsidR="3EFEFEF8" w:rsidRPr="4C2C0698">
        <w:rPr>
          <w:rStyle w:val="Estilo1"/>
          <w:lang w:val="es-CL"/>
        </w:rPr>
        <w:t>Waisbord</w:t>
      </w:r>
      <w:proofErr w:type="spellEnd"/>
      <w:r w:rsidR="3EFEFEF8" w:rsidRPr="4C2C0698">
        <w:rPr>
          <w:rStyle w:val="Estilo1"/>
          <w:lang w:val="es-CL"/>
        </w:rPr>
        <w:t xml:space="preserve"> </w:t>
      </w:r>
      <w:r w:rsidR="3B2FB29C" w:rsidRPr="4C2C0698">
        <w:rPr>
          <w:rStyle w:val="Estilo1"/>
          <w:lang w:val="es-CL"/>
        </w:rPr>
        <w:t>y</w:t>
      </w:r>
      <w:r w:rsidR="3EFEFEF8" w:rsidRPr="4C2C0698">
        <w:rPr>
          <w:rStyle w:val="Estilo1"/>
          <w:lang w:val="es-CL"/>
        </w:rPr>
        <w:t xml:space="preserve"> Amado (2017)</w:t>
      </w:r>
      <w:r w:rsidR="4693A4D3" w:rsidRPr="4C2C0698">
        <w:rPr>
          <w:rStyle w:val="Estilo1"/>
          <w:lang w:val="es-CL"/>
        </w:rPr>
        <w:t xml:space="preserve">, </w:t>
      </w:r>
      <w:r w:rsidRPr="4C2C0698">
        <w:rPr>
          <w:rStyle w:val="Estilo1"/>
          <w:lang w:val="es-CL"/>
        </w:rPr>
        <w:t>“</w:t>
      </w:r>
      <w:r w:rsidR="4693A4D3" w:rsidRPr="4C2C0698">
        <w:rPr>
          <w:rStyle w:val="Estilo1"/>
          <w:lang w:val="es-CL"/>
        </w:rPr>
        <w:t xml:space="preserve">Twitter no </w:t>
      </w:r>
      <w:r w:rsidR="122F5248" w:rsidRPr="4C2C0698">
        <w:rPr>
          <w:rStyle w:val="Estilo1"/>
          <w:lang w:val="es-CL"/>
        </w:rPr>
        <w:t>presenta</w:t>
      </w:r>
      <w:r w:rsidR="4693A4D3" w:rsidRPr="4C2C0698">
        <w:rPr>
          <w:rStyle w:val="Estilo1"/>
          <w:lang w:val="es-CL"/>
        </w:rPr>
        <w:t xml:space="preserve"> cambios profundos en la comunicación presidencial populista. Más bien, representa la continuación del enfoque </w:t>
      </w:r>
      <w:r w:rsidR="122F5248" w:rsidRPr="4C2C0698">
        <w:rPr>
          <w:rStyle w:val="Estilo1"/>
          <w:lang w:val="es-CL"/>
        </w:rPr>
        <w:t>top-</w:t>
      </w:r>
      <w:proofErr w:type="spellStart"/>
      <w:r w:rsidR="122F5248" w:rsidRPr="4C2C0698">
        <w:rPr>
          <w:rStyle w:val="Estilo1"/>
          <w:lang w:val="es-CL"/>
        </w:rPr>
        <w:t>down</w:t>
      </w:r>
      <w:proofErr w:type="spellEnd"/>
      <w:r w:rsidR="4693A4D3" w:rsidRPr="4C2C0698">
        <w:rPr>
          <w:rStyle w:val="Estilo1"/>
          <w:lang w:val="es-CL"/>
        </w:rPr>
        <w:t xml:space="preserve"> del populismo </w:t>
      </w:r>
      <w:r w:rsidR="122F5248" w:rsidRPr="4C2C0698">
        <w:rPr>
          <w:rStyle w:val="Estilo1"/>
          <w:lang w:val="es-CL"/>
        </w:rPr>
        <w:t>en</w:t>
      </w:r>
      <w:r w:rsidR="4693A4D3" w:rsidRPr="4C2C0698">
        <w:rPr>
          <w:rStyle w:val="Estilo1"/>
          <w:lang w:val="es-CL"/>
        </w:rPr>
        <w:t xml:space="preserve"> la comunicación pública</w:t>
      </w:r>
      <w:r w:rsidR="122F5248" w:rsidRPr="4C2C0698">
        <w:rPr>
          <w:rStyle w:val="Estilo1"/>
          <w:lang w:val="es-CL"/>
        </w:rPr>
        <w:t>”</w:t>
      </w:r>
      <w:r w:rsidR="4693A4D3" w:rsidRPr="4C2C0698">
        <w:rPr>
          <w:rStyle w:val="Estilo1"/>
          <w:lang w:val="es-CL"/>
        </w:rPr>
        <w:t>.</w:t>
      </w:r>
    </w:p>
    <w:p w14:paraId="1EDB3002" w14:textId="30A80118" w:rsidR="009124EF" w:rsidRPr="009124EF" w:rsidRDefault="4693A4D3" w:rsidP="009124EF">
      <w:pPr>
        <w:jc w:val="both"/>
        <w:rPr>
          <w:rStyle w:val="Estilo1"/>
          <w:lang w:val="es-CL"/>
        </w:rPr>
      </w:pPr>
      <w:r w:rsidRPr="4C2C0698">
        <w:rPr>
          <w:rStyle w:val="Estilo1"/>
          <w:lang w:val="es-CL"/>
        </w:rPr>
        <w:t xml:space="preserve">En este artículo </w:t>
      </w:r>
      <w:r w:rsidR="6B5891F4" w:rsidRPr="4C2C0698">
        <w:rPr>
          <w:rStyle w:val="Estilo1"/>
          <w:lang w:val="es-CL"/>
        </w:rPr>
        <w:t xml:space="preserve">proponemos </w:t>
      </w:r>
      <w:r w:rsidRPr="4C2C0698">
        <w:rPr>
          <w:rStyle w:val="Estilo1"/>
          <w:lang w:val="es-CL"/>
        </w:rPr>
        <w:t>analizar la instalación de la agenda política de la extrema derecha chilena a través de Twitter</w:t>
      </w:r>
      <w:r w:rsidR="7DD826BF" w:rsidRPr="4C2C0698">
        <w:rPr>
          <w:rStyle w:val="Estilo1"/>
          <w:lang w:val="es-CL"/>
        </w:rPr>
        <w:t>,</w:t>
      </w:r>
      <w:r w:rsidRPr="4C2C0698">
        <w:rPr>
          <w:rStyle w:val="Estilo1"/>
          <w:lang w:val="es-CL"/>
        </w:rPr>
        <w:t xml:space="preserve"> </w:t>
      </w:r>
      <w:r w:rsidR="1F62774B" w:rsidRPr="4C2C0698">
        <w:rPr>
          <w:rStyle w:val="Estilo1"/>
          <w:lang w:val="es-CL"/>
        </w:rPr>
        <w:t xml:space="preserve">como un actor desde la “resistencia” y la defensa del Estado y el orden, </w:t>
      </w:r>
      <w:r w:rsidRPr="4C2C0698">
        <w:rPr>
          <w:rStyle w:val="Estilo1"/>
          <w:lang w:val="es-CL"/>
        </w:rPr>
        <w:t xml:space="preserve">en el contexto de </w:t>
      </w:r>
      <w:r w:rsidR="122F5248" w:rsidRPr="4C2C0698">
        <w:rPr>
          <w:rStyle w:val="Estilo1"/>
          <w:lang w:val="es-CL"/>
        </w:rPr>
        <w:t>las protestas</w:t>
      </w:r>
      <w:r w:rsidRPr="4C2C0698">
        <w:rPr>
          <w:rStyle w:val="Estilo1"/>
          <w:lang w:val="es-CL"/>
        </w:rPr>
        <w:t xml:space="preserve"> masiv</w:t>
      </w:r>
      <w:r w:rsidR="122F5248" w:rsidRPr="4C2C0698">
        <w:rPr>
          <w:rStyle w:val="Estilo1"/>
          <w:lang w:val="es-CL"/>
        </w:rPr>
        <w:t>a</w:t>
      </w:r>
      <w:r w:rsidRPr="4C2C0698">
        <w:rPr>
          <w:rStyle w:val="Estilo1"/>
          <w:lang w:val="es-CL"/>
        </w:rPr>
        <w:t xml:space="preserve">s en Chile </w:t>
      </w:r>
      <w:r w:rsidR="456C1C91" w:rsidRPr="4C2C0698">
        <w:rPr>
          <w:rStyle w:val="Estilo1"/>
          <w:lang w:val="es-CL"/>
        </w:rPr>
        <w:t xml:space="preserve">iniciadas en </w:t>
      </w:r>
      <w:r w:rsidRPr="4C2C0698">
        <w:rPr>
          <w:rStyle w:val="Estilo1"/>
          <w:lang w:val="es-CL"/>
        </w:rPr>
        <w:t>octubre de 2019</w:t>
      </w:r>
      <w:r w:rsidR="0F6A88BD" w:rsidRPr="4C2C0698">
        <w:rPr>
          <w:rStyle w:val="Estilo1"/>
          <w:lang w:val="es-CL"/>
        </w:rPr>
        <w:t>.</w:t>
      </w:r>
      <w:r w:rsidRPr="4C2C0698">
        <w:rPr>
          <w:rStyle w:val="Estilo1"/>
          <w:lang w:val="es-CL"/>
        </w:rPr>
        <w:t xml:space="preserve"> </w:t>
      </w:r>
      <w:r w:rsidR="692087F9" w:rsidRPr="4C2C0698">
        <w:rPr>
          <w:rStyle w:val="Estilo1"/>
          <w:lang w:val="es-CL"/>
        </w:rPr>
        <w:t xml:space="preserve">Estas </w:t>
      </w:r>
      <w:r w:rsidR="46B501C6" w:rsidRPr="4C2C0698">
        <w:rPr>
          <w:rStyle w:val="Estilo1"/>
          <w:lang w:val="es-CL"/>
        </w:rPr>
        <w:t>manifestaciones masivas</w:t>
      </w:r>
      <w:r w:rsidR="7B1635BE" w:rsidRPr="4C2C0698">
        <w:rPr>
          <w:rStyle w:val="Estilo1"/>
          <w:lang w:val="es-CL"/>
        </w:rPr>
        <w:t>,</w:t>
      </w:r>
      <w:r w:rsidR="46B501C6" w:rsidRPr="4C2C0698">
        <w:rPr>
          <w:rStyle w:val="Estilo1"/>
          <w:lang w:val="es-CL"/>
        </w:rPr>
        <w:t xml:space="preserve"> </w:t>
      </w:r>
      <w:r w:rsidR="3FE75DFC" w:rsidRPr="4C2C0698">
        <w:rPr>
          <w:rStyle w:val="Estilo1"/>
          <w:lang w:val="es-CL"/>
        </w:rPr>
        <w:t>conocidas</w:t>
      </w:r>
      <w:r w:rsidR="46B501C6" w:rsidRPr="4C2C0698">
        <w:rPr>
          <w:rStyle w:val="Estilo1"/>
          <w:lang w:val="es-CL"/>
        </w:rPr>
        <w:t xml:space="preserve"> como </w:t>
      </w:r>
      <w:r w:rsidR="710A8E3F" w:rsidRPr="4C2C0698">
        <w:rPr>
          <w:rStyle w:val="Estilo1"/>
          <w:lang w:val="es-CL"/>
        </w:rPr>
        <w:t>“estallido social”</w:t>
      </w:r>
      <w:r w:rsidR="00550CFF">
        <w:rPr>
          <w:rStyle w:val="Estilo1"/>
          <w:lang w:val="es-CL"/>
        </w:rPr>
        <w:t xml:space="preserve"> o “revuelta social”</w:t>
      </w:r>
      <w:r w:rsidR="14D0738B" w:rsidRPr="4C2C0698">
        <w:rPr>
          <w:rStyle w:val="Estilo1"/>
          <w:lang w:val="es-CL"/>
        </w:rPr>
        <w:t>,</w:t>
      </w:r>
      <w:r w:rsidR="710A8E3F" w:rsidRPr="4C2C0698">
        <w:rPr>
          <w:rStyle w:val="Estilo1"/>
          <w:lang w:val="es-CL"/>
        </w:rPr>
        <w:t xml:space="preserve"> </w:t>
      </w:r>
      <w:r w:rsidR="5EA75CA2" w:rsidRPr="4C2C0698">
        <w:rPr>
          <w:rStyle w:val="Estilo1"/>
          <w:lang w:val="es-CL"/>
        </w:rPr>
        <w:t>dieron</w:t>
      </w:r>
      <w:r w:rsidR="122F5248" w:rsidRPr="4C2C0698">
        <w:rPr>
          <w:rStyle w:val="Estilo1"/>
          <w:lang w:val="es-CL"/>
        </w:rPr>
        <w:t xml:space="preserve"> lugar a</w:t>
      </w:r>
      <w:r w:rsidRPr="4C2C0698">
        <w:rPr>
          <w:rStyle w:val="Estilo1"/>
          <w:lang w:val="es-CL"/>
        </w:rPr>
        <w:t xml:space="preserve"> </w:t>
      </w:r>
      <w:r w:rsidR="122F5248" w:rsidRPr="4C2C0698">
        <w:rPr>
          <w:rStyle w:val="Estilo1"/>
          <w:lang w:val="es-CL"/>
        </w:rPr>
        <w:t xml:space="preserve">un </w:t>
      </w:r>
      <w:r w:rsidRPr="4C2C0698">
        <w:rPr>
          <w:rStyle w:val="Estilo1"/>
          <w:lang w:val="es-CL"/>
        </w:rPr>
        <w:t>proceso constitucional sin precedentes</w:t>
      </w:r>
      <w:r w:rsidR="282A3B3A" w:rsidRPr="4C2C0698">
        <w:rPr>
          <w:rStyle w:val="Estilo1"/>
          <w:lang w:val="es-CL"/>
        </w:rPr>
        <w:t xml:space="preserve">, a saber, la conformación de una Convención Constituyente, el primer organismo elegido democráticamente por la ciudadanía, con representación de pueblos originarios y paridad de género, para elaborar </w:t>
      </w:r>
      <w:r w:rsidR="71EFD22E" w:rsidRPr="4C2C0698">
        <w:rPr>
          <w:rStyle w:val="Estilo1"/>
          <w:lang w:val="es-CL"/>
        </w:rPr>
        <w:t xml:space="preserve">la </w:t>
      </w:r>
      <w:r w:rsidR="282A3B3A" w:rsidRPr="4C2C0698">
        <w:rPr>
          <w:rStyle w:val="Estilo1"/>
          <w:lang w:val="es-CL"/>
        </w:rPr>
        <w:t>nueva Constitución</w:t>
      </w:r>
      <w:r w:rsidR="2B81B11E" w:rsidRPr="4C2C0698">
        <w:rPr>
          <w:rStyle w:val="Estilo1"/>
          <w:lang w:val="es-CL"/>
        </w:rPr>
        <w:t xml:space="preserve"> de un país</w:t>
      </w:r>
      <w:r w:rsidRPr="4C2C0698">
        <w:rPr>
          <w:rStyle w:val="Estilo1"/>
          <w:lang w:val="es-CL"/>
        </w:rPr>
        <w:t xml:space="preserve">. Para </w:t>
      </w:r>
      <w:r w:rsidR="21D44F07" w:rsidRPr="4C2C0698">
        <w:rPr>
          <w:rStyle w:val="Estilo1"/>
          <w:lang w:val="es-CL"/>
        </w:rPr>
        <w:t>lo anterior</w:t>
      </w:r>
      <w:r w:rsidRPr="4C2C0698">
        <w:rPr>
          <w:rStyle w:val="Estilo1"/>
          <w:lang w:val="es-CL"/>
        </w:rPr>
        <w:t xml:space="preserve">, analizamos cinco cuentas de líderes de opinión </w:t>
      </w:r>
      <w:r w:rsidR="041A2A99" w:rsidRPr="4C2C0698">
        <w:rPr>
          <w:rStyle w:val="Estilo1"/>
          <w:lang w:val="es-CL"/>
        </w:rPr>
        <w:t xml:space="preserve">en Twitter </w:t>
      </w:r>
      <w:r w:rsidRPr="4C2C0698">
        <w:rPr>
          <w:rStyle w:val="Estilo1"/>
          <w:lang w:val="es-CL"/>
        </w:rPr>
        <w:t>que r</w:t>
      </w:r>
      <w:r w:rsidR="1B7B905B" w:rsidRPr="4C2C0698">
        <w:rPr>
          <w:rStyle w:val="Estilo1"/>
          <w:lang w:val="es-CL"/>
        </w:rPr>
        <w:t xml:space="preserve">echazan </w:t>
      </w:r>
      <w:r w:rsidRPr="4C2C0698">
        <w:rPr>
          <w:rStyle w:val="Estilo1"/>
          <w:lang w:val="es-CL"/>
        </w:rPr>
        <w:t>este proceso</w:t>
      </w:r>
      <w:r w:rsidR="45390ACD" w:rsidRPr="4C2C0698">
        <w:rPr>
          <w:rStyle w:val="Estilo1"/>
          <w:lang w:val="es-CL"/>
        </w:rPr>
        <w:t xml:space="preserve"> constituyente</w:t>
      </w:r>
      <w:r w:rsidRPr="4C2C0698">
        <w:rPr>
          <w:rStyle w:val="Estilo1"/>
          <w:lang w:val="es-CL"/>
        </w:rPr>
        <w:t xml:space="preserve">, así como el comportamiento general de sus </w:t>
      </w:r>
      <w:r w:rsidR="122F5248" w:rsidRPr="4C2C0698">
        <w:rPr>
          <w:rStyle w:val="Estilo1"/>
          <w:lang w:val="es-CL"/>
        </w:rPr>
        <w:t xml:space="preserve">cientos de miles de </w:t>
      </w:r>
      <w:r w:rsidRPr="4C2C0698">
        <w:rPr>
          <w:rStyle w:val="Estilo1"/>
          <w:lang w:val="es-CL"/>
        </w:rPr>
        <w:t xml:space="preserve">seguidores </w:t>
      </w:r>
      <w:r w:rsidR="122F5248" w:rsidRPr="4C2C0698">
        <w:rPr>
          <w:rStyle w:val="Estilo1"/>
          <w:lang w:val="es-CL"/>
        </w:rPr>
        <w:t xml:space="preserve">y </w:t>
      </w:r>
      <w:r w:rsidR="7DBBBB99" w:rsidRPr="4C2C0698">
        <w:rPr>
          <w:rStyle w:val="Estilo1"/>
          <w:lang w:val="es-CL"/>
        </w:rPr>
        <w:t>seguid</w:t>
      </w:r>
      <w:r w:rsidR="122F5248" w:rsidRPr="4C2C0698">
        <w:rPr>
          <w:rStyle w:val="Estilo1"/>
          <w:lang w:val="es-CL"/>
        </w:rPr>
        <w:t xml:space="preserve">os </w:t>
      </w:r>
      <w:r w:rsidRPr="4C2C0698">
        <w:rPr>
          <w:rStyle w:val="Estilo1"/>
          <w:lang w:val="es-CL"/>
        </w:rPr>
        <w:t xml:space="preserve">en la red. El análisis de datos se centra en la caracterización de perfiles de usuarios, análisis de actividad y análisis de contenido para estudiar la instalación de discursos. También distinguimos entre las diferentes interacciones posibles en la red </w:t>
      </w:r>
      <w:r w:rsidR="122F5248" w:rsidRPr="4C2C0698">
        <w:rPr>
          <w:rStyle w:val="Estilo1"/>
          <w:lang w:val="es-CL"/>
        </w:rPr>
        <w:t xml:space="preserve">de </w:t>
      </w:r>
      <w:r w:rsidRPr="4C2C0698">
        <w:rPr>
          <w:rStyle w:val="Estilo1"/>
          <w:lang w:val="es-CL"/>
        </w:rPr>
        <w:t xml:space="preserve">Twitter </w:t>
      </w:r>
      <w:r w:rsidR="3EFEFEF8" w:rsidRPr="4C2C0698">
        <w:rPr>
          <w:rStyle w:val="Estilo1"/>
          <w:lang w:val="es-CL"/>
        </w:rPr>
        <w:t>(</w:t>
      </w:r>
      <w:r w:rsidRPr="4C2C0698">
        <w:rPr>
          <w:rStyle w:val="Estilo1"/>
          <w:lang w:val="es-CL"/>
        </w:rPr>
        <w:t>Riquelme</w:t>
      </w:r>
      <w:r w:rsidR="3EFEFEF8" w:rsidRPr="4C2C0698">
        <w:rPr>
          <w:rStyle w:val="Estilo1"/>
          <w:lang w:val="es-CL"/>
        </w:rPr>
        <w:t xml:space="preserve"> &amp; González-</w:t>
      </w:r>
      <w:proofErr w:type="spellStart"/>
      <w:r w:rsidR="3EFEFEF8" w:rsidRPr="4C2C0698">
        <w:rPr>
          <w:rStyle w:val="Estilo1"/>
          <w:lang w:val="es-CL"/>
        </w:rPr>
        <w:t>Cantergiani</w:t>
      </w:r>
      <w:proofErr w:type="spellEnd"/>
      <w:r w:rsidR="3EFEFEF8" w:rsidRPr="4C2C0698">
        <w:rPr>
          <w:rStyle w:val="Estilo1"/>
          <w:lang w:val="es-CL"/>
        </w:rPr>
        <w:t xml:space="preserve">, </w:t>
      </w:r>
      <w:r w:rsidRPr="4C2C0698">
        <w:rPr>
          <w:rStyle w:val="Estilo1"/>
          <w:lang w:val="es-CL"/>
        </w:rPr>
        <w:t>2016</w:t>
      </w:r>
      <w:r w:rsidR="3EFEFEF8" w:rsidRPr="4C2C0698">
        <w:rPr>
          <w:rStyle w:val="Estilo1"/>
          <w:lang w:val="es-CL"/>
        </w:rPr>
        <w:t>)</w:t>
      </w:r>
      <w:r w:rsidRPr="4C2C0698">
        <w:rPr>
          <w:rStyle w:val="Estilo1"/>
          <w:lang w:val="es-CL"/>
        </w:rPr>
        <w:t>, que incluyen publicar mensajes (</w:t>
      </w:r>
      <w:r w:rsidR="551DFB98" w:rsidRPr="4C2C0698">
        <w:rPr>
          <w:rStyle w:val="Estilo1"/>
          <w:lang w:val="es-CL"/>
        </w:rPr>
        <w:t>tuits o tweets</w:t>
      </w:r>
      <w:r w:rsidRPr="4C2C0698">
        <w:rPr>
          <w:rStyle w:val="Estilo1"/>
          <w:lang w:val="es-CL"/>
        </w:rPr>
        <w:t>), responder a un t</w:t>
      </w:r>
      <w:r w:rsidR="551DFB98" w:rsidRPr="4C2C0698">
        <w:rPr>
          <w:rStyle w:val="Estilo1"/>
          <w:lang w:val="es-CL"/>
        </w:rPr>
        <w:t>uit</w:t>
      </w:r>
      <w:r w:rsidRPr="4C2C0698">
        <w:rPr>
          <w:rStyle w:val="Estilo1"/>
          <w:lang w:val="es-CL"/>
        </w:rPr>
        <w:t xml:space="preserve"> (</w:t>
      </w:r>
      <w:proofErr w:type="spellStart"/>
      <w:r w:rsidR="122F5248" w:rsidRPr="4C2C0698">
        <w:rPr>
          <w:rStyle w:val="Estilo1"/>
          <w:lang w:val="es-CL"/>
        </w:rPr>
        <w:t>reply</w:t>
      </w:r>
      <w:proofErr w:type="spellEnd"/>
      <w:r w:rsidRPr="4C2C0698">
        <w:rPr>
          <w:rStyle w:val="Estilo1"/>
          <w:lang w:val="es-CL"/>
        </w:rPr>
        <w:t xml:space="preserve">), compartir un </w:t>
      </w:r>
      <w:r w:rsidR="551DFB98" w:rsidRPr="4C2C0698">
        <w:rPr>
          <w:rStyle w:val="Estilo1"/>
          <w:lang w:val="es-CL"/>
        </w:rPr>
        <w:t>tuit</w:t>
      </w:r>
      <w:r w:rsidRPr="4C2C0698">
        <w:rPr>
          <w:rStyle w:val="Estilo1"/>
          <w:lang w:val="es-CL"/>
        </w:rPr>
        <w:t xml:space="preserve"> (</w:t>
      </w:r>
      <w:proofErr w:type="spellStart"/>
      <w:r w:rsidR="551DFB98" w:rsidRPr="4C2C0698">
        <w:rPr>
          <w:rStyle w:val="Estilo1"/>
          <w:lang w:val="es-CL"/>
        </w:rPr>
        <w:t>retuit</w:t>
      </w:r>
      <w:proofErr w:type="spellEnd"/>
      <w:r w:rsidR="551DFB98" w:rsidRPr="4C2C0698">
        <w:rPr>
          <w:rStyle w:val="Estilo1"/>
          <w:lang w:val="es-CL"/>
        </w:rPr>
        <w:t xml:space="preserve"> o </w:t>
      </w:r>
      <w:proofErr w:type="spellStart"/>
      <w:r w:rsidRPr="4C2C0698">
        <w:rPr>
          <w:rStyle w:val="Estilo1"/>
          <w:lang w:val="es-CL"/>
        </w:rPr>
        <w:t>retweet</w:t>
      </w:r>
      <w:proofErr w:type="spellEnd"/>
      <w:r w:rsidRPr="4C2C0698">
        <w:rPr>
          <w:rStyle w:val="Estilo1"/>
          <w:lang w:val="es-CL"/>
        </w:rPr>
        <w:t>), mencionar a otro usuario (</w:t>
      </w:r>
      <w:r w:rsidR="551DFB98" w:rsidRPr="4C2C0698">
        <w:rPr>
          <w:rStyle w:val="Estilo1"/>
          <w:lang w:val="es-CL"/>
        </w:rPr>
        <w:t xml:space="preserve">mención o </w:t>
      </w:r>
      <w:proofErr w:type="spellStart"/>
      <w:r w:rsidR="122F5248" w:rsidRPr="4C2C0698">
        <w:rPr>
          <w:rStyle w:val="Estilo1"/>
          <w:lang w:val="es-CL"/>
        </w:rPr>
        <w:t>mention</w:t>
      </w:r>
      <w:proofErr w:type="spellEnd"/>
      <w:r w:rsidRPr="4C2C0698">
        <w:rPr>
          <w:rStyle w:val="Estilo1"/>
          <w:lang w:val="es-CL"/>
        </w:rPr>
        <w:t xml:space="preserve">) o seguir </w:t>
      </w:r>
      <w:r w:rsidR="122F5248" w:rsidRPr="4C2C0698">
        <w:rPr>
          <w:rStyle w:val="Estilo1"/>
          <w:lang w:val="es-CL"/>
        </w:rPr>
        <w:t xml:space="preserve">a </w:t>
      </w:r>
      <w:r w:rsidRPr="4C2C0698">
        <w:rPr>
          <w:rStyle w:val="Estilo1"/>
          <w:lang w:val="es-CL"/>
        </w:rPr>
        <w:t>un usuario</w:t>
      </w:r>
      <w:r w:rsidR="122F5248" w:rsidRPr="4C2C0698">
        <w:rPr>
          <w:rStyle w:val="Estilo1"/>
          <w:lang w:val="es-CL"/>
        </w:rPr>
        <w:t xml:space="preserve"> (</w:t>
      </w:r>
      <w:proofErr w:type="spellStart"/>
      <w:r w:rsidR="122F5248" w:rsidRPr="4C2C0698">
        <w:rPr>
          <w:rStyle w:val="Estilo1"/>
          <w:lang w:val="es-CL"/>
        </w:rPr>
        <w:t>following</w:t>
      </w:r>
      <w:proofErr w:type="spellEnd"/>
      <w:r w:rsidR="122F5248" w:rsidRPr="4C2C0698">
        <w:rPr>
          <w:rStyle w:val="Estilo1"/>
          <w:lang w:val="es-CL"/>
        </w:rPr>
        <w:t>)</w:t>
      </w:r>
      <w:r w:rsidRPr="4C2C0698">
        <w:rPr>
          <w:rStyle w:val="Estilo1"/>
          <w:lang w:val="es-CL"/>
        </w:rPr>
        <w:t xml:space="preserve">. </w:t>
      </w:r>
      <w:r w:rsidR="122F5248" w:rsidRPr="4C2C0698">
        <w:rPr>
          <w:rStyle w:val="Estilo1"/>
          <w:lang w:val="es-CL"/>
        </w:rPr>
        <w:t>L</w:t>
      </w:r>
      <w:r w:rsidRPr="4C2C0698">
        <w:rPr>
          <w:rStyle w:val="Estilo1"/>
          <w:lang w:val="es-CL"/>
        </w:rPr>
        <w:t xml:space="preserve">as acciones de </w:t>
      </w:r>
      <w:r w:rsidR="122F5248" w:rsidRPr="4C2C0698">
        <w:rPr>
          <w:rStyle w:val="Estilo1"/>
          <w:lang w:val="es-CL"/>
        </w:rPr>
        <w:t>indicar</w:t>
      </w:r>
      <w:r w:rsidRPr="4C2C0698">
        <w:rPr>
          <w:rStyle w:val="Estilo1"/>
          <w:lang w:val="es-CL"/>
        </w:rPr>
        <w:t xml:space="preserve"> </w:t>
      </w:r>
      <w:r w:rsidR="122F5248" w:rsidRPr="4C2C0698">
        <w:rPr>
          <w:rStyle w:val="Estilo1"/>
          <w:lang w:val="es-CL"/>
        </w:rPr>
        <w:t>“</w:t>
      </w:r>
      <w:r w:rsidRPr="4C2C0698">
        <w:rPr>
          <w:rStyle w:val="Estilo1"/>
          <w:lang w:val="es-CL"/>
        </w:rPr>
        <w:t>me gusta</w:t>
      </w:r>
      <w:r w:rsidR="122F5248" w:rsidRPr="4C2C0698">
        <w:rPr>
          <w:rStyle w:val="Estilo1"/>
          <w:lang w:val="es-CL"/>
        </w:rPr>
        <w:t>” (</w:t>
      </w:r>
      <w:proofErr w:type="spellStart"/>
      <w:r w:rsidR="122F5248" w:rsidRPr="4C2C0698">
        <w:rPr>
          <w:rStyle w:val="Estilo1"/>
          <w:lang w:val="es-CL"/>
        </w:rPr>
        <w:t>likes</w:t>
      </w:r>
      <w:proofErr w:type="spellEnd"/>
      <w:r w:rsidR="122F5248" w:rsidRPr="4C2C0698">
        <w:rPr>
          <w:rStyle w:val="Estilo1"/>
          <w:lang w:val="es-CL"/>
        </w:rPr>
        <w:t>)</w:t>
      </w:r>
      <w:r w:rsidRPr="4C2C0698">
        <w:rPr>
          <w:rStyle w:val="Estilo1"/>
          <w:lang w:val="es-CL"/>
        </w:rPr>
        <w:t xml:space="preserve"> </w:t>
      </w:r>
      <w:r w:rsidR="122F5248" w:rsidRPr="4C2C0698">
        <w:rPr>
          <w:rStyle w:val="Estilo1"/>
          <w:lang w:val="es-CL"/>
        </w:rPr>
        <w:t xml:space="preserve">a </w:t>
      </w:r>
      <w:r w:rsidRPr="4C2C0698">
        <w:rPr>
          <w:rStyle w:val="Estilo1"/>
          <w:lang w:val="es-CL"/>
        </w:rPr>
        <w:t xml:space="preserve">un </w:t>
      </w:r>
      <w:r w:rsidR="551DFB98" w:rsidRPr="4C2C0698">
        <w:rPr>
          <w:rStyle w:val="Estilo1"/>
          <w:lang w:val="es-CL"/>
        </w:rPr>
        <w:t>tuit</w:t>
      </w:r>
      <w:r w:rsidRPr="4C2C0698">
        <w:rPr>
          <w:rStyle w:val="Estilo1"/>
          <w:lang w:val="es-CL"/>
        </w:rPr>
        <w:t xml:space="preserve"> no se consideran</w:t>
      </w:r>
      <w:r w:rsidR="122F5248" w:rsidRPr="4C2C0698">
        <w:rPr>
          <w:rStyle w:val="Estilo1"/>
          <w:lang w:val="es-CL"/>
        </w:rPr>
        <w:t xml:space="preserve"> en este estudio</w:t>
      </w:r>
      <w:r w:rsidRPr="4C2C0698">
        <w:rPr>
          <w:rStyle w:val="Estilo1"/>
          <w:lang w:val="es-CL"/>
        </w:rPr>
        <w:t xml:space="preserve">, como es habitual, ya que no son </w:t>
      </w:r>
      <w:r w:rsidR="122F5248" w:rsidRPr="4C2C0698">
        <w:rPr>
          <w:rStyle w:val="Estilo1"/>
          <w:lang w:val="es-CL"/>
        </w:rPr>
        <w:t xml:space="preserve">acciones </w:t>
      </w:r>
      <w:r w:rsidRPr="4C2C0698">
        <w:rPr>
          <w:rStyle w:val="Estilo1"/>
          <w:lang w:val="es-CL"/>
        </w:rPr>
        <w:t>accesibles desde la API de Twitter.</w:t>
      </w:r>
    </w:p>
    <w:p w14:paraId="0CE8F4A8" w14:textId="12049ED3" w:rsidR="009124EF" w:rsidRDefault="009124EF" w:rsidP="009124EF">
      <w:pPr>
        <w:jc w:val="both"/>
        <w:rPr>
          <w:rStyle w:val="Estilo1"/>
          <w:lang w:val="es-CL"/>
        </w:rPr>
      </w:pPr>
      <w:r w:rsidRPr="009124EF">
        <w:rPr>
          <w:rStyle w:val="Estilo1"/>
          <w:lang w:val="es-CL"/>
        </w:rPr>
        <w:t xml:space="preserve">El resto de este artículo continúa de la siguiente manera. La </w:t>
      </w:r>
      <w:r w:rsidR="00176363">
        <w:rPr>
          <w:rStyle w:val="Estilo1"/>
          <w:lang w:val="es-CL"/>
        </w:rPr>
        <w:t>S</w:t>
      </w:r>
      <w:r w:rsidRPr="009124EF">
        <w:rPr>
          <w:rStyle w:val="Estilo1"/>
          <w:lang w:val="es-CL"/>
        </w:rPr>
        <w:t xml:space="preserve">ección </w:t>
      </w:r>
      <w:r w:rsidR="00176363">
        <w:rPr>
          <w:rStyle w:val="Estilo1"/>
          <w:lang w:val="es-CL"/>
        </w:rPr>
        <w:t>2</w:t>
      </w:r>
      <w:r w:rsidRPr="009124EF">
        <w:rPr>
          <w:rStyle w:val="Estilo1"/>
          <w:lang w:val="es-CL"/>
        </w:rPr>
        <w:t xml:space="preserve"> contextualiza el trasfondo político en el que se centra el análisis. Aquí se describe la política del fin, la Constitución política de 1980, el proceso constituyente </w:t>
      </w:r>
      <w:r w:rsidR="00176363">
        <w:rPr>
          <w:rStyle w:val="Estilo1"/>
          <w:lang w:val="es-CL"/>
        </w:rPr>
        <w:t>durante</w:t>
      </w:r>
      <w:r w:rsidRPr="009124EF">
        <w:rPr>
          <w:rStyle w:val="Estilo1"/>
          <w:lang w:val="es-CL"/>
        </w:rPr>
        <w:t xml:space="preserve"> 2019-2020, y la recolección de datos para este trabajo. La </w:t>
      </w:r>
      <w:r w:rsidR="00176363">
        <w:rPr>
          <w:rStyle w:val="Estilo1"/>
          <w:lang w:val="es-CL"/>
        </w:rPr>
        <w:t>S</w:t>
      </w:r>
      <w:r w:rsidRPr="009124EF">
        <w:rPr>
          <w:rStyle w:val="Estilo1"/>
          <w:lang w:val="es-CL"/>
        </w:rPr>
        <w:t xml:space="preserve">ección </w:t>
      </w:r>
      <w:r w:rsidR="00176363">
        <w:rPr>
          <w:rStyle w:val="Estilo1"/>
          <w:lang w:val="es-CL"/>
        </w:rPr>
        <w:t>3</w:t>
      </w:r>
      <w:r w:rsidRPr="009124EF">
        <w:rPr>
          <w:rStyle w:val="Estilo1"/>
          <w:lang w:val="es-CL"/>
        </w:rPr>
        <w:t xml:space="preserve"> detalla el análisis de datos en términos de perfiles de usuario, actividad de usuario y contenido de usuario. La Sección </w:t>
      </w:r>
      <w:r w:rsidR="00176363">
        <w:rPr>
          <w:rStyle w:val="Estilo1"/>
          <w:lang w:val="es-CL"/>
        </w:rPr>
        <w:t>4</w:t>
      </w:r>
      <w:r w:rsidRPr="009124EF">
        <w:rPr>
          <w:rStyle w:val="Estilo1"/>
          <w:lang w:val="es-CL"/>
        </w:rPr>
        <w:t xml:space="preserve"> discute los resultados obtenidos en la sección anterior, y la Sección </w:t>
      </w:r>
      <w:r w:rsidR="00176363">
        <w:rPr>
          <w:rStyle w:val="Estilo1"/>
          <w:lang w:val="es-CL"/>
        </w:rPr>
        <w:t>5</w:t>
      </w:r>
      <w:r w:rsidRPr="009124EF">
        <w:rPr>
          <w:rStyle w:val="Estilo1"/>
          <w:lang w:val="es-CL"/>
        </w:rPr>
        <w:t xml:space="preserve"> termina con las principales conclusiones de este trabajo.</w:t>
      </w:r>
    </w:p>
    <w:p w14:paraId="564DC1B8" w14:textId="32E6B634" w:rsidR="00176363" w:rsidRDefault="00176363" w:rsidP="009124EF">
      <w:pPr>
        <w:jc w:val="both"/>
        <w:rPr>
          <w:rStyle w:val="Estilo1"/>
          <w:lang w:val="es-CL"/>
        </w:rPr>
      </w:pPr>
    </w:p>
    <w:p w14:paraId="23B9F22D" w14:textId="629DB8F3" w:rsidR="00176363" w:rsidRPr="00065929" w:rsidRDefault="00176363" w:rsidP="00176363">
      <w:pPr>
        <w:jc w:val="both"/>
        <w:rPr>
          <w:rFonts w:cs="Arial"/>
          <w:b/>
          <w:bCs/>
          <w:sz w:val="20"/>
          <w:szCs w:val="20"/>
        </w:rPr>
      </w:pPr>
      <w:r>
        <w:rPr>
          <w:rFonts w:cs="Arial"/>
          <w:b/>
          <w:bCs/>
          <w:sz w:val="20"/>
          <w:szCs w:val="20"/>
        </w:rPr>
        <w:t>2. Trasfondo político</w:t>
      </w:r>
    </w:p>
    <w:p w14:paraId="57E8A582" w14:textId="64984041" w:rsidR="00176363" w:rsidRDefault="00176363" w:rsidP="009124EF">
      <w:pPr>
        <w:jc w:val="both"/>
        <w:rPr>
          <w:rStyle w:val="Estilo1"/>
        </w:rPr>
      </w:pPr>
    </w:p>
    <w:p w14:paraId="08691E5E" w14:textId="4192ED19" w:rsidR="00176363" w:rsidRPr="00065929" w:rsidRDefault="00176363" w:rsidP="00176363">
      <w:pPr>
        <w:jc w:val="both"/>
        <w:rPr>
          <w:rFonts w:cs="Arial"/>
          <w:b/>
          <w:bCs/>
          <w:sz w:val="20"/>
          <w:szCs w:val="20"/>
        </w:rPr>
      </w:pPr>
      <w:r>
        <w:rPr>
          <w:rFonts w:cs="Arial"/>
          <w:b/>
          <w:bCs/>
          <w:sz w:val="20"/>
          <w:szCs w:val="20"/>
        </w:rPr>
        <w:t>2.1</w:t>
      </w:r>
      <w:r w:rsidRPr="00065929">
        <w:rPr>
          <w:rFonts w:cs="Arial"/>
          <w:b/>
          <w:bCs/>
          <w:sz w:val="20"/>
          <w:szCs w:val="20"/>
        </w:rPr>
        <w:t xml:space="preserve">. </w:t>
      </w:r>
      <w:r>
        <w:rPr>
          <w:rFonts w:cs="Arial"/>
          <w:b/>
          <w:bCs/>
          <w:sz w:val="20"/>
          <w:szCs w:val="20"/>
        </w:rPr>
        <w:t>Hacia una política del fin</w:t>
      </w:r>
    </w:p>
    <w:p w14:paraId="1E2B7375" w14:textId="40013092" w:rsidR="006B0115" w:rsidRPr="006B0115" w:rsidRDefault="7A49F406" w:rsidP="006B0115">
      <w:pPr>
        <w:jc w:val="both"/>
        <w:rPr>
          <w:rStyle w:val="Estilo1"/>
          <w:lang w:val="es-CL"/>
        </w:rPr>
      </w:pPr>
      <w:r w:rsidRPr="4C2C0698">
        <w:rPr>
          <w:rStyle w:val="Estilo1"/>
          <w:lang w:val="es-CL"/>
        </w:rPr>
        <w:t>La “política del fin” es una interpretación del concepto de “fenomenología del fin” de Franco Berardi, aplicada al contexto de las ciencias sociales</w:t>
      </w:r>
      <w:r w:rsidR="3EFEFEF8" w:rsidRPr="4C2C0698">
        <w:rPr>
          <w:rStyle w:val="Estilo1"/>
          <w:lang w:val="es-CL"/>
        </w:rPr>
        <w:t xml:space="preserve"> (Berardi, 2014; 2017)</w:t>
      </w:r>
      <w:r w:rsidRPr="4C2C0698">
        <w:rPr>
          <w:rStyle w:val="Estilo1"/>
          <w:lang w:val="es-CL"/>
        </w:rPr>
        <w:t xml:space="preserve">. Berardi busca integrar estudios de comunicación, estudios culturales, filosofía política, ciencias políticas y psicología política en un marco común, o más precisamente, en un enfoque interdisciplinario. La fenomenología le permite referirse al mundo observable y aquellos elementos que le aportan </w:t>
      </w:r>
      <w:r w:rsidR="2874889C" w:rsidRPr="4C2C0698">
        <w:rPr>
          <w:rStyle w:val="Estilo1"/>
          <w:lang w:val="es-CL"/>
        </w:rPr>
        <w:t>subjetividad,</w:t>
      </w:r>
      <w:r w:rsidR="16913B31" w:rsidRPr="4C2C0698">
        <w:rPr>
          <w:rStyle w:val="Estilo1"/>
          <w:lang w:val="es-CL"/>
        </w:rPr>
        <w:t xml:space="preserve"> pero profundiza esta reflexión revisando los efectos en los procesos de subjetivación</w:t>
      </w:r>
      <w:r w:rsidRPr="4C2C0698">
        <w:rPr>
          <w:rStyle w:val="Estilo1"/>
          <w:lang w:val="es-CL"/>
        </w:rPr>
        <w:t>. En su análisis, la sociedad tiene una modificación estructural en su proceso interno debido a una nueva fase del capitalismo</w:t>
      </w:r>
      <w:r w:rsidR="3EFEFEF8" w:rsidRPr="4C2C0698">
        <w:rPr>
          <w:rStyle w:val="Estilo1"/>
          <w:lang w:val="es-CL"/>
        </w:rPr>
        <w:t xml:space="preserve"> (Berardi, 2017)</w:t>
      </w:r>
      <w:r w:rsidRPr="4C2C0698">
        <w:rPr>
          <w:rStyle w:val="Estilo1"/>
          <w:lang w:val="es-CL"/>
        </w:rPr>
        <w:t xml:space="preserve">. Una etapa </w:t>
      </w:r>
      <w:proofErr w:type="spellStart"/>
      <w:r w:rsidRPr="4C2C0698">
        <w:rPr>
          <w:rStyle w:val="Estilo1"/>
          <w:lang w:val="es-CL"/>
        </w:rPr>
        <w:t>semiocapitalista</w:t>
      </w:r>
      <w:proofErr w:type="spellEnd"/>
      <w:r w:rsidR="5C6C0CF2" w:rsidRPr="4C2C0698">
        <w:rPr>
          <w:rStyle w:val="Estilo1"/>
          <w:lang w:val="es-CL"/>
        </w:rPr>
        <w:t xml:space="preserve"> que</w:t>
      </w:r>
      <w:r w:rsidRPr="4C2C0698">
        <w:rPr>
          <w:rStyle w:val="Estilo1"/>
          <w:lang w:val="es-CL"/>
        </w:rPr>
        <w:t xml:space="preserve"> permite </w:t>
      </w:r>
      <w:r w:rsidR="01461652" w:rsidRPr="4C2C0698">
        <w:rPr>
          <w:rStyle w:val="Estilo1"/>
          <w:lang w:val="es-CL"/>
        </w:rPr>
        <w:t xml:space="preserve">y promueve </w:t>
      </w:r>
      <w:r w:rsidRPr="4C2C0698">
        <w:rPr>
          <w:rStyle w:val="Estilo1"/>
          <w:lang w:val="es-CL"/>
        </w:rPr>
        <w:t>una nueva forma de acumulación, en la que el capital no es solo “dinero”, ya que hay que agregar capitales simbólicos al análisis</w:t>
      </w:r>
      <w:r w:rsidR="3EFEFEF8" w:rsidRPr="4C2C0698">
        <w:rPr>
          <w:rStyle w:val="Estilo1"/>
          <w:lang w:val="es-CL"/>
        </w:rPr>
        <w:t xml:space="preserve"> (Berardi, 2014)</w:t>
      </w:r>
      <w:r w:rsidRPr="4C2C0698">
        <w:rPr>
          <w:rStyle w:val="Estilo1"/>
          <w:lang w:val="es-CL"/>
        </w:rPr>
        <w:t xml:space="preserve">. Existir es una forma de acumulación, porque estamos produciendo datos </w:t>
      </w:r>
      <w:r w:rsidR="3EFEFEF8" w:rsidRPr="4C2C0698">
        <w:rPr>
          <w:rStyle w:val="Estilo1"/>
          <w:lang w:val="es-CL"/>
        </w:rPr>
        <w:t>(</w:t>
      </w:r>
      <w:proofErr w:type="spellStart"/>
      <w:r w:rsidR="3EFEFEF8" w:rsidRPr="4C2C0698">
        <w:rPr>
          <w:rStyle w:val="Estilo1"/>
          <w:lang w:val="es-CL"/>
        </w:rPr>
        <w:t>Sadin</w:t>
      </w:r>
      <w:proofErr w:type="spellEnd"/>
      <w:r w:rsidR="3EFEFEF8" w:rsidRPr="4C2C0698">
        <w:rPr>
          <w:rStyle w:val="Estilo1"/>
          <w:lang w:val="es-CL"/>
        </w:rPr>
        <w:t>, 2018)</w:t>
      </w:r>
      <w:r w:rsidRPr="4C2C0698">
        <w:rPr>
          <w:rStyle w:val="Estilo1"/>
          <w:lang w:val="es-CL"/>
        </w:rPr>
        <w:t>, transfiriendo emociones, imágenes y símbolos que podrían ser caracterizados y acumulados</w:t>
      </w:r>
      <w:r w:rsidR="3EFEFEF8" w:rsidRPr="4C2C0698">
        <w:rPr>
          <w:rStyle w:val="Estilo1"/>
          <w:lang w:val="es-CL"/>
        </w:rPr>
        <w:t xml:space="preserve"> (Fumagalli, 2015)</w:t>
      </w:r>
      <w:r w:rsidRPr="4C2C0698">
        <w:rPr>
          <w:rStyle w:val="Estilo1"/>
          <w:lang w:val="es-CL"/>
        </w:rPr>
        <w:t>.</w:t>
      </w:r>
    </w:p>
    <w:p w14:paraId="03F9242D" w14:textId="5A317CE8" w:rsidR="006B0115" w:rsidRPr="006B0115" w:rsidRDefault="006B0115" w:rsidP="006B0115">
      <w:pPr>
        <w:jc w:val="both"/>
        <w:rPr>
          <w:rStyle w:val="Estilo1"/>
          <w:lang w:val="es-CL"/>
        </w:rPr>
      </w:pPr>
      <w:r w:rsidRPr="006B0115">
        <w:rPr>
          <w:rStyle w:val="Estilo1"/>
          <w:lang w:val="es-CL"/>
        </w:rPr>
        <w:t>El proceso de modificación de la sociedad ha avanzado aún más debido a los avances tecnológicos. Pero la discontinuidad es nuestra experiencia del tiempo, la atención, la sensibilidad y nuestra capacidad para imaginar nuestro futuro.</w:t>
      </w:r>
      <w:r w:rsidR="0003499E">
        <w:rPr>
          <w:rStyle w:val="Estilo1"/>
          <w:lang w:val="es-CL"/>
        </w:rPr>
        <w:t xml:space="preserve"> Jameson (1994)</w:t>
      </w:r>
      <w:r w:rsidRPr="006B0115">
        <w:rPr>
          <w:rStyle w:val="Estilo1"/>
          <w:lang w:val="es-CL"/>
        </w:rPr>
        <w:t xml:space="preserve"> dijo que </w:t>
      </w:r>
      <w:r>
        <w:rPr>
          <w:rStyle w:val="Estilo1"/>
          <w:lang w:val="es-CL"/>
        </w:rPr>
        <w:t>“</w:t>
      </w:r>
      <w:r w:rsidRPr="006B0115">
        <w:rPr>
          <w:rStyle w:val="Estilo1"/>
          <w:lang w:val="es-CL"/>
        </w:rPr>
        <w:t xml:space="preserve">es más fácil imaginar el fin del mundo que imaginar el fin </w:t>
      </w:r>
      <w:r w:rsidRPr="006B0115">
        <w:rPr>
          <w:rStyle w:val="Estilo1"/>
          <w:lang w:val="es-CL"/>
        </w:rPr>
        <w:lastRenderedPageBreak/>
        <w:t>del capitalismo</w:t>
      </w:r>
      <w:r>
        <w:rPr>
          <w:rStyle w:val="Estilo1"/>
          <w:lang w:val="es-CL"/>
        </w:rPr>
        <w:t>”</w:t>
      </w:r>
      <w:r w:rsidRPr="006B0115">
        <w:rPr>
          <w:rStyle w:val="Estilo1"/>
          <w:lang w:val="es-CL"/>
        </w:rPr>
        <w:t>, recordándonos que la imaginación es parte de las disputas políticas. En ese sentido, asumimos la radicalidad de este enfoque para establecer una relación de formas de apropiación.</w:t>
      </w:r>
    </w:p>
    <w:p w14:paraId="4FCF636A" w14:textId="050247BB" w:rsidR="00176363" w:rsidRPr="006B0115" w:rsidRDefault="7A49F406" w:rsidP="4C2C0698">
      <w:pPr>
        <w:jc w:val="both"/>
        <w:rPr>
          <w:rStyle w:val="Estilo1"/>
          <w:lang w:val="es-CL"/>
        </w:rPr>
      </w:pPr>
      <w:r w:rsidRPr="4C2C0698">
        <w:rPr>
          <w:rStyle w:val="Estilo1"/>
          <w:lang w:val="es-CL"/>
        </w:rPr>
        <w:t>Contrario a lo esperado,</w:t>
      </w:r>
      <w:r w:rsidR="45DC9CD6" w:rsidRPr="4C2C0698">
        <w:rPr>
          <w:rStyle w:val="Estilo1"/>
          <w:lang w:val="es-CL"/>
        </w:rPr>
        <w:t xml:space="preserve"> más por proximidad ideológica de los aparatos críticos referenciados que por términos operacionales,</w:t>
      </w:r>
      <w:r w:rsidRPr="4C2C0698">
        <w:rPr>
          <w:rStyle w:val="Estilo1"/>
          <w:lang w:val="es-CL"/>
        </w:rPr>
        <w:t xml:space="preserve"> partimos de la hipótesis de que son los movimientos de extrema derecha los que han utilizado esas estrategias para disputar la agenda pública. </w:t>
      </w:r>
    </w:p>
    <w:p w14:paraId="43BEBAA4" w14:textId="6EEB6183" w:rsidR="00176363" w:rsidRPr="006B0115" w:rsidRDefault="649BEBBA" w:rsidP="2C61A650">
      <w:pPr>
        <w:spacing w:line="259" w:lineRule="auto"/>
        <w:jc w:val="both"/>
        <w:rPr>
          <w:rStyle w:val="Estilo1"/>
          <w:lang w:val="es-CL"/>
        </w:rPr>
      </w:pPr>
      <w:r w:rsidRPr="4C2C0698">
        <w:rPr>
          <w:rStyle w:val="Estilo1"/>
          <w:szCs w:val="20"/>
          <w:lang w:val="es-CL"/>
        </w:rPr>
        <w:t>E</w:t>
      </w:r>
      <w:r w:rsidR="3D18EB3C" w:rsidRPr="4C2C0698">
        <w:rPr>
          <w:rStyle w:val="Estilo1"/>
          <w:szCs w:val="20"/>
          <w:lang w:val="es-CL"/>
        </w:rPr>
        <w:t xml:space="preserve">ntenderemos a la </w:t>
      </w:r>
      <w:r w:rsidR="1860BDF9" w:rsidRPr="4C2C0698">
        <w:rPr>
          <w:rStyle w:val="Estilo1"/>
          <w:szCs w:val="20"/>
          <w:lang w:val="es-CL"/>
        </w:rPr>
        <w:t>ultraderecha</w:t>
      </w:r>
      <w:r w:rsidR="3D18EB3C" w:rsidRPr="4C2C0698">
        <w:rPr>
          <w:rStyle w:val="Estilo1"/>
          <w:szCs w:val="20"/>
          <w:lang w:val="es-CL"/>
        </w:rPr>
        <w:t xml:space="preserve"> como un movimiento social bajo la tipología de Castell</w:t>
      </w:r>
      <w:r w:rsidR="6A446058" w:rsidRPr="4C2C0698">
        <w:rPr>
          <w:rStyle w:val="Estilo1"/>
          <w:szCs w:val="20"/>
          <w:lang w:val="es-CL"/>
        </w:rPr>
        <w:t>i y Perri (2019)</w:t>
      </w:r>
      <w:r w:rsidR="58D8D560" w:rsidRPr="4C2C0698">
        <w:rPr>
          <w:rStyle w:val="Estilo1"/>
          <w:szCs w:val="20"/>
          <w:lang w:val="es-CL"/>
        </w:rPr>
        <w:t xml:space="preserve">. Esto implica asumir su heterogeneidad, </w:t>
      </w:r>
      <w:r w:rsidR="1BE33716" w:rsidRPr="4C2C0698">
        <w:rPr>
          <w:rStyle w:val="Estilo1"/>
          <w:szCs w:val="20"/>
          <w:lang w:val="es-CL"/>
        </w:rPr>
        <w:t>su énfasis en el acervo identitario e ideológico para movilizarse y su perfil altamente mediatizado. Precisamente, este tipo de enfoque nos permite entrar al problema en términos operacionales y diferencia</w:t>
      </w:r>
      <w:r w:rsidR="2BC1BA76" w:rsidRPr="4C2C0698">
        <w:rPr>
          <w:rStyle w:val="Estilo1"/>
          <w:szCs w:val="20"/>
          <w:lang w:val="es-CL"/>
        </w:rPr>
        <w:t>r el análisis de grupos supremacistas</w:t>
      </w:r>
      <w:r w:rsidR="25604265" w:rsidRPr="4C2C0698">
        <w:rPr>
          <w:rStyle w:val="Estilo1"/>
          <w:szCs w:val="20"/>
          <w:lang w:val="es-CL"/>
        </w:rPr>
        <w:t xml:space="preserve"> que no logran mantener la acción colectiva durante un tiempo. </w:t>
      </w:r>
      <w:r w:rsidR="0693129D" w:rsidRPr="4C2C0698">
        <w:rPr>
          <w:rStyle w:val="Estilo1"/>
          <w:szCs w:val="20"/>
          <w:lang w:val="es-CL"/>
        </w:rPr>
        <w:t xml:space="preserve">Asimismo, nos permite revisar cómo el </w:t>
      </w:r>
      <w:proofErr w:type="spellStart"/>
      <w:r w:rsidR="0693129D" w:rsidRPr="4C2C0698">
        <w:rPr>
          <w:rStyle w:val="Estilo1"/>
          <w:szCs w:val="20"/>
          <w:lang w:val="es-CL"/>
        </w:rPr>
        <w:t>semiocapitalismo</w:t>
      </w:r>
      <w:proofErr w:type="spellEnd"/>
      <w:r w:rsidR="0693129D" w:rsidRPr="4C2C0698">
        <w:rPr>
          <w:rStyle w:val="Estilo1"/>
          <w:szCs w:val="20"/>
          <w:lang w:val="es-CL"/>
        </w:rPr>
        <w:t xml:space="preserve"> y la acumulación de capital simbólico</w:t>
      </w:r>
      <w:r w:rsidR="57B0E29F" w:rsidRPr="4C2C0698">
        <w:rPr>
          <w:rFonts w:eastAsia="Arial" w:cs="Arial"/>
          <w:color w:val="000000" w:themeColor="text1"/>
          <w:sz w:val="19"/>
          <w:szCs w:val="19"/>
          <w:lang w:val="es-CL"/>
        </w:rPr>
        <w:t>–</w:t>
      </w:r>
      <w:r w:rsidR="0693129D" w:rsidRPr="4C2C0698">
        <w:rPr>
          <w:rStyle w:val="Estilo1"/>
          <w:szCs w:val="20"/>
          <w:lang w:val="es-CL"/>
        </w:rPr>
        <w:t xml:space="preserve">en tanto imágenes, símbolos y signos–amplifica los espacios de enunciación de estos </w:t>
      </w:r>
      <w:r w:rsidR="3974F565" w:rsidRPr="4C2C0698">
        <w:rPr>
          <w:rStyle w:val="Estilo1"/>
          <w:szCs w:val="20"/>
          <w:lang w:val="es-CL"/>
        </w:rPr>
        <w:t xml:space="preserve">grupos, </w:t>
      </w:r>
      <w:r w:rsidR="690F63E5" w:rsidRPr="4C2C0698">
        <w:rPr>
          <w:rStyle w:val="Estilo1"/>
          <w:szCs w:val="20"/>
          <w:lang w:val="es-CL"/>
        </w:rPr>
        <w:t>produciendo</w:t>
      </w:r>
      <w:r w:rsidR="3974F565" w:rsidRPr="4C2C0698">
        <w:rPr>
          <w:rStyle w:val="Estilo1"/>
          <w:szCs w:val="20"/>
          <w:lang w:val="es-CL"/>
        </w:rPr>
        <w:t xml:space="preserve"> una narrativa </w:t>
      </w:r>
      <w:r w:rsidR="498C7EFE" w:rsidRPr="4C2C0698">
        <w:rPr>
          <w:rStyle w:val="Estilo1"/>
          <w:szCs w:val="20"/>
          <w:lang w:val="es-CL"/>
        </w:rPr>
        <w:t>que</w:t>
      </w:r>
      <w:r w:rsidR="7FDEA30C" w:rsidRPr="4C2C0698">
        <w:rPr>
          <w:rStyle w:val="Estilo1"/>
          <w:szCs w:val="20"/>
          <w:lang w:val="es-CL"/>
        </w:rPr>
        <w:t>,</w:t>
      </w:r>
      <w:r w:rsidR="498C7EFE" w:rsidRPr="4C2C0698">
        <w:rPr>
          <w:rStyle w:val="Estilo1"/>
          <w:szCs w:val="20"/>
          <w:lang w:val="es-CL"/>
        </w:rPr>
        <w:t xml:space="preserve"> asumiendo l</w:t>
      </w:r>
      <w:r w:rsidR="7A49F406" w:rsidRPr="4C2C0698">
        <w:rPr>
          <w:rStyle w:val="Estilo1"/>
          <w:lang w:val="es-CL"/>
        </w:rPr>
        <w:t xml:space="preserve">a catástrofe de </w:t>
      </w:r>
      <w:r w:rsidR="07BF6A4E" w:rsidRPr="4C2C0698">
        <w:rPr>
          <w:rStyle w:val="Estilo1"/>
          <w:lang w:val="es-CL"/>
        </w:rPr>
        <w:t>habitar un</w:t>
      </w:r>
      <w:r w:rsidR="7A49F406" w:rsidRPr="4C2C0698">
        <w:rPr>
          <w:rStyle w:val="Estilo1"/>
          <w:lang w:val="es-CL"/>
        </w:rPr>
        <w:t xml:space="preserve"> neoliberal</w:t>
      </w:r>
      <w:r w:rsidR="6478CD7C" w:rsidRPr="4C2C0698">
        <w:rPr>
          <w:rStyle w:val="Estilo1"/>
          <w:lang w:val="es-CL"/>
        </w:rPr>
        <w:t xml:space="preserve">ismo que naturaliza la gestión </w:t>
      </w:r>
      <w:r w:rsidR="7A49F406" w:rsidRPr="4C2C0698">
        <w:rPr>
          <w:rStyle w:val="Estilo1"/>
          <w:lang w:val="es-CL"/>
        </w:rPr>
        <w:t xml:space="preserve">individual de los problemas sociales, trata de recuperar las grandes y viejas narrativas, como son la patria o el orden social, con una urgencia que </w:t>
      </w:r>
      <w:r w:rsidR="2A0895B0" w:rsidRPr="4C2C0698">
        <w:rPr>
          <w:rStyle w:val="Estilo1"/>
          <w:lang w:val="es-CL"/>
        </w:rPr>
        <w:t>podría resolverse</w:t>
      </w:r>
      <w:r w:rsidR="7A49F406" w:rsidRPr="4C2C0698">
        <w:rPr>
          <w:rStyle w:val="Estilo1"/>
          <w:lang w:val="es-CL"/>
        </w:rPr>
        <w:t xml:space="preserve"> apoyando las </w:t>
      </w:r>
      <w:r w:rsidR="2FB7C379" w:rsidRPr="4C2C0698">
        <w:rPr>
          <w:rStyle w:val="Estilo1"/>
          <w:lang w:val="es-CL"/>
        </w:rPr>
        <w:t xml:space="preserve">tradicionales </w:t>
      </w:r>
      <w:r w:rsidR="7A49F406" w:rsidRPr="4C2C0698">
        <w:rPr>
          <w:rStyle w:val="Estilo1"/>
          <w:lang w:val="es-CL"/>
        </w:rPr>
        <w:t xml:space="preserve">estructuras del saber. </w:t>
      </w:r>
      <w:r w:rsidR="343BD8B8" w:rsidRPr="4C2C0698">
        <w:rPr>
          <w:rStyle w:val="Estilo1"/>
          <w:lang w:val="es-CL"/>
        </w:rPr>
        <w:t>Concretamente,</w:t>
      </w:r>
      <w:r w:rsidR="7A49F406" w:rsidRPr="4C2C0698">
        <w:rPr>
          <w:rStyle w:val="Estilo1"/>
          <w:lang w:val="es-CL"/>
        </w:rPr>
        <w:t xml:space="preserve"> </w:t>
      </w:r>
      <w:r w:rsidR="2361B5ED" w:rsidRPr="4C2C0698">
        <w:rPr>
          <w:rStyle w:val="Estilo1"/>
          <w:lang w:val="es-CL"/>
        </w:rPr>
        <w:t>afirmamos que existe una</w:t>
      </w:r>
      <w:r w:rsidR="7A49F406" w:rsidRPr="4C2C0698">
        <w:rPr>
          <w:rStyle w:val="Estilo1"/>
          <w:lang w:val="es-CL"/>
        </w:rPr>
        <w:t xml:space="preserve"> racionalidad o, en palabras de</w:t>
      </w:r>
      <w:r w:rsidR="3EFEFEF8" w:rsidRPr="4C2C0698">
        <w:rPr>
          <w:rStyle w:val="Estilo1"/>
          <w:lang w:val="es-CL"/>
        </w:rPr>
        <w:t xml:space="preserve"> Tilly </w:t>
      </w:r>
      <w:r w:rsidR="0FD1C461" w:rsidRPr="4C2C0698">
        <w:rPr>
          <w:rStyle w:val="Estilo1"/>
          <w:lang w:val="es-CL"/>
        </w:rPr>
        <w:t>y</w:t>
      </w:r>
      <w:r w:rsidR="3EFEFEF8" w:rsidRPr="4C2C0698">
        <w:rPr>
          <w:rStyle w:val="Estilo1"/>
          <w:lang w:val="es-CL"/>
        </w:rPr>
        <w:t xml:space="preserve"> Wood (2015)</w:t>
      </w:r>
      <w:r w:rsidR="7A49F406" w:rsidRPr="4C2C0698">
        <w:rPr>
          <w:rStyle w:val="Estilo1"/>
          <w:lang w:val="es-CL"/>
        </w:rPr>
        <w:t xml:space="preserve">, un repertorio político, históricamente </w:t>
      </w:r>
      <w:r w:rsidR="21C2D175" w:rsidRPr="4C2C0698">
        <w:rPr>
          <w:rStyle w:val="Estilo1"/>
          <w:lang w:val="es-CL"/>
        </w:rPr>
        <w:t>situado</w:t>
      </w:r>
      <w:r w:rsidR="7A49F406" w:rsidRPr="4C2C0698">
        <w:rPr>
          <w:rStyle w:val="Estilo1"/>
          <w:lang w:val="es-CL"/>
        </w:rPr>
        <w:t>, basado en mantener el principal proyecto de la dictadura de Pinochet: la Constitución de 1980.</w:t>
      </w:r>
    </w:p>
    <w:p w14:paraId="3FE5DA13" w14:textId="750CE71D" w:rsidR="00176363" w:rsidRDefault="00176363" w:rsidP="009124EF">
      <w:pPr>
        <w:jc w:val="both"/>
        <w:rPr>
          <w:rStyle w:val="Estilo1"/>
          <w:lang w:val="es-CL"/>
        </w:rPr>
      </w:pPr>
    </w:p>
    <w:p w14:paraId="4A7A5819" w14:textId="22C505F3" w:rsidR="006B0115" w:rsidRPr="00065929" w:rsidRDefault="006B0115" w:rsidP="006B0115">
      <w:pPr>
        <w:jc w:val="both"/>
        <w:rPr>
          <w:rFonts w:cs="Arial"/>
          <w:b/>
          <w:bCs/>
          <w:sz w:val="20"/>
          <w:szCs w:val="20"/>
        </w:rPr>
      </w:pPr>
      <w:r>
        <w:rPr>
          <w:rFonts w:cs="Arial"/>
          <w:b/>
          <w:bCs/>
          <w:sz w:val="20"/>
          <w:szCs w:val="20"/>
        </w:rPr>
        <w:t>2.2</w:t>
      </w:r>
      <w:r w:rsidRPr="00065929">
        <w:rPr>
          <w:rFonts w:cs="Arial"/>
          <w:b/>
          <w:bCs/>
          <w:sz w:val="20"/>
          <w:szCs w:val="20"/>
        </w:rPr>
        <w:t xml:space="preserve">. </w:t>
      </w:r>
      <w:r w:rsidRPr="006B0115">
        <w:rPr>
          <w:rFonts w:cs="Arial"/>
          <w:b/>
          <w:bCs/>
          <w:sz w:val="20"/>
          <w:szCs w:val="20"/>
        </w:rPr>
        <w:t>Proceso Constituyente en Chile d</w:t>
      </w:r>
      <w:r>
        <w:rPr>
          <w:rFonts w:cs="Arial"/>
          <w:b/>
          <w:bCs/>
          <w:sz w:val="20"/>
          <w:szCs w:val="20"/>
        </w:rPr>
        <w:t>urante</w:t>
      </w:r>
      <w:r w:rsidRPr="006B0115">
        <w:rPr>
          <w:rFonts w:cs="Arial"/>
          <w:b/>
          <w:bCs/>
          <w:sz w:val="20"/>
          <w:szCs w:val="20"/>
        </w:rPr>
        <w:t xml:space="preserve"> 2019-2020</w:t>
      </w:r>
    </w:p>
    <w:p w14:paraId="0B0B459D" w14:textId="4C5C08A9" w:rsidR="006B0115" w:rsidRDefault="006B0115" w:rsidP="009124EF">
      <w:pPr>
        <w:jc w:val="both"/>
        <w:rPr>
          <w:rStyle w:val="Estilo1"/>
          <w:lang w:val="es-CL"/>
        </w:rPr>
      </w:pPr>
      <w:r w:rsidRPr="006B0115">
        <w:rPr>
          <w:rStyle w:val="Estilo1"/>
          <w:lang w:val="es-CL"/>
        </w:rPr>
        <w:t>La Constitución Política es una forma de regular jurídicamente el ejercicio del poder, es decir, la forma de determinar los márgenes y procedimientos que tiene el Estado. Además, es una plataforma para gestionar las relaciones políticas en el espacio social, especialmente en cómo practicar y garantizar los derechos fundamentales.</w:t>
      </w:r>
    </w:p>
    <w:p w14:paraId="01C52533" w14:textId="5EEB6C4B" w:rsidR="00AB0386" w:rsidRDefault="00AB0386" w:rsidP="009124EF">
      <w:pPr>
        <w:jc w:val="both"/>
        <w:rPr>
          <w:rStyle w:val="Estilo1"/>
          <w:lang w:val="es-CL"/>
        </w:rPr>
      </w:pPr>
      <w:r w:rsidRPr="00AB0386">
        <w:rPr>
          <w:rStyle w:val="Estilo1"/>
          <w:lang w:val="es-CL"/>
        </w:rPr>
        <w:t xml:space="preserve">Al momento de redactar este artículo, Chile se encuentra regido por la Constitución Política de 1980, creada en septiembre de 1980 durante la dictadura de Augusto Pinochet, y ratificada por un controvertido plebiscito nacional en septiembre del mismo año. Esta Constitución configura una conveniencia política individual y mercantilizada. Su ejercicio está condicionado por la ideología neoliberal, que determina las condiciones materiales ciudadanas. En este sentido, la identificación de límites sociales que surge de esas definiciones constitucionales podría leerse desde la perspectiva del monstruo de Toni </w:t>
      </w:r>
      <w:proofErr w:type="spellStart"/>
      <w:r w:rsidRPr="00AB0386">
        <w:rPr>
          <w:rStyle w:val="Estilo1"/>
          <w:lang w:val="es-CL"/>
        </w:rPr>
        <w:t>Negri</w:t>
      </w:r>
      <w:proofErr w:type="spellEnd"/>
      <w:r w:rsidRPr="00AB0386">
        <w:rPr>
          <w:rStyle w:val="Estilo1"/>
          <w:lang w:val="es-CL"/>
        </w:rPr>
        <w:t xml:space="preserve"> </w:t>
      </w:r>
      <w:r w:rsidR="0003499E">
        <w:rPr>
          <w:rStyle w:val="Estilo1"/>
          <w:lang w:val="es-CL"/>
        </w:rPr>
        <w:t>(</w:t>
      </w:r>
      <w:proofErr w:type="spellStart"/>
      <w:r w:rsidR="0003499E">
        <w:rPr>
          <w:rStyle w:val="Estilo1"/>
          <w:lang w:val="es-CL"/>
        </w:rPr>
        <w:t>Negri</w:t>
      </w:r>
      <w:proofErr w:type="spellEnd"/>
      <w:r w:rsidR="0003499E">
        <w:rPr>
          <w:rStyle w:val="Estilo1"/>
          <w:lang w:val="es-CL"/>
        </w:rPr>
        <w:t>, 2008)</w:t>
      </w:r>
      <w:r>
        <w:rPr>
          <w:rStyle w:val="Estilo1"/>
          <w:lang w:val="es-CL"/>
        </w:rPr>
        <w:t>, esto es,</w:t>
      </w:r>
      <w:r w:rsidRPr="00AB0386">
        <w:rPr>
          <w:rStyle w:val="Estilo1"/>
          <w:lang w:val="es-CL"/>
        </w:rPr>
        <w:t xml:space="preserve"> que quienes están socialmente excluidos pueden reconocer su condición y organizar sus posibilidades como un monstruo colectivo.</w:t>
      </w:r>
    </w:p>
    <w:p w14:paraId="637A2EC6" w14:textId="723037AA" w:rsidR="00AB0386" w:rsidRDefault="5FA088C1" w:rsidP="4C2C0698">
      <w:pPr>
        <w:jc w:val="both"/>
        <w:rPr>
          <w:rStyle w:val="Estilo1"/>
          <w:lang w:val="es-CL"/>
        </w:rPr>
      </w:pPr>
      <w:r w:rsidRPr="4C2C0698">
        <w:rPr>
          <w:rStyle w:val="Estilo1"/>
          <w:lang w:val="es-CL"/>
        </w:rPr>
        <w:t>Si bien esta Constitución ha sido reformada varias veces, diferentes factores sistémicos y estructurales</w:t>
      </w:r>
      <w:r w:rsidR="0ABE7023" w:rsidRPr="4C2C0698">
        <w:rPr>
          <w:rFonts w:eastAsia="Arial" w:cs="Arial"/>
          <w:color w:val="000000" w:themeColor="text1"/>
          <w:sz w:val="19"/>
          <w:szCs w:val="19"/>
          <w:lang w:val="es-CL"/>
        </w:rPr>
        <w:t>–</w:t>
      </w:r>
      <w:r w:rsidRPr="4C2C0698">
        <w:rPr>
          <w:rStyle w:val="Estilo1"/>
          <w:lang w:val="es-CL"/>
        </w:rPr>
        <w:t>por ejemplo, la fuerte presencia de un tribunal constitucional, cuotas electorales muy altas para proyectos de reforma constitucional, el antiguo sistema binomial, los intereses de los gobiernos post-dictatoriales, entre otros</w:t>
      </w:r>
      <w:r w:rsidR="23836E9D" w:rsidRPr="4C2C0698">
        <w:rPr>
          <w:rFonts w:eastAsia="Arial" w:cs="Arial"/>
          <w:color w:val="000000" w:themeColor="text1"/>
          <w:sz w:val="19"/>
          <w:szCs w:val="19"/>
          <w:lang w:val="es-CL"/>
        </w:rPr>
        <w:t>–</w:t>
      </w:r>
      <w:r w:rsidRPr="4C2C0698">
        <w:rPr>
          <w:rStyle w:val="Estilo1"/>
          <w:lang w:val="es-CL"/>
        </w:rPr>
        <w:t>no habían abierto la posibilidad de su reemplazo hasta ahora. Sin embargo, la acumulación de malestar es directamente proporcional al orden social que promueve la Constitución Política; por tanto, el movimiento social</w:t>
      </w:r>
      <w:r w:rsidR="2C1C2D98" w:rsidRPr="4C2C0698">
        <w:rPr>
          <w:rFonts w:eastAsia="Arial" w:cs="Arial"/>
          <w:color w:val="000000" w:themeColor="text1"/>
          <w:sz w:val="19"/>
          <w:szCs w:val="19"/>
          <w:lang w:val="es-CL"/>
        </w:rPr>
        <w:t>–</w:t>
      </w:r>
      <w:r w:rsidRPr="4C2C0698">
        <w:rPr>
          <w:rStyle w:val="Estilo1"/>
          <w:lang w:val="es-CL"/>
        </w:rPr>
        <w:t>desarrollado a lo largo de varios años y que estalló en octubre de 2019</w:t>
      </w:r>
      <w:r w:rsidR="3D73F702" w:rsidRPr="4C2C0698">
        <w:rPr>
          <w:rFonts w:eastAsia="Arial" w:cs="Arial"/>
          <w:color w:val="000000" w:themeColor="text1"/>
          <w:sz w:val="19"/>
          <w:szCs w:val="19"/>
          <w:lang w:val="es-CL"/>
        </w:rPr>
        <w:t>–</w:t>
      </w:r>
      <w:r w:rsidRPr="4C2C0698">
        <w:rPr>
          <w:rStyle w:val="Estilo1"/>
          <w:lang w:val="es-CL"/>
        </w:rPr>
        <w:t>politizó y visualizó a través de la acción política las vidas de precariedad impuestas por el orden neoliberal</w:t>
      </w:r>
      <w:r w:rsidR="3EFEFEF8" w:rsidRPr="4C2C0698">
        <w:rPr>
          <w:rStyle w:val="Estilo1"/>
          <w:lang w:val="es-CL"/>
        </w:rPr>
        <w:t xml:space="preserve"> (</w:t>
      </w:r>
      <w:r w:rsidR="00FA58C2">
        <w:rPr>
          <w:rStyle w:val="Estilo1"/>
          <w:lang w:val="es-CL"/>
        </w:rPr>
        <w:t xml:space="preserve">Rivera, Fuster &amp; Bassa, 2021; </w:t>
      </w:r>
      <w:r w:rsidR="3EFEFEF8" w:rsidRPr="4C2C0698">
        <w:rPr>
          <w:rStyle w:val="Estilo1"/>
          <w:lang w:val="es-CL"/>
        </w:rPr>
        <w:t xml:space="preserve">Bassa et al., 2020; </w:t>
      </w:r>
      <w:proofErr w:type="spellStart"/>
      <w:r w:rsidR="3EFEFEF8" w:rsidRPr="4C2C0698">
        <w:rPr>
          <w:rStyle w:val="Estilo1"/>
          <w:lang w:val="es-CL"/>
        </w:rPr>
        <w:t>Lorey</w:t>
      </w:r>
      <w:proofErr w:type="spellEnd"/>
      <w:r w:rsidR="3EFEFEF8" w:rsidRPr="4C2C0698">
        <w:rPr>
          <w:rStyle w:val="Estilo1"/>
          <w:lang w:val="es-CL"/>
        </w:rPr>
        <w:t>, 2018).</w:t>
      </w:r>
    </w:p>
    <w:p w14:paraId="43EDACED" w14:textId="22DA9A24" w:rsidR="00AB0386" w:rsidRDefault="00AB0386" w:rsidP="009124EF">
      <w:pPr>
        <w:jc w:val="both"/>
        <w:rPr>
          <w:rStyle w:val="Estilo1"/>
          <w:lang w:val="es-CL"/>
        </w:rPr>
      </w:pPr>
      <w:r w:rsidRPr="00AB0386">
        <w:rPr>
          <w:rStyle w:val="Estilo1"/>
          <w:lang w:val="es-CL"/>
        </w:rPr>
        <w:t>Este estudio se enfoca en el proceso constituyente de Chile, que partió de un acuerdo parlamentario firmado el 15 de noviembre de 2019, como resultado de las protestas sociales</w:t>
      </w:r>
      <w:r>
        <w:rPr>
          <w:rStyle w:val="Estilo1"/>
          <w:lang w:val="es-CL"/>
        </w:rPr>
        <w:t xml:space="preserve"> </w:t>
      </w:r>
      <w:r w:rsidRPr="00AB0386">
        <w:rPr>
          <w:rStyle w:val="Estilo1"/>
          <w:lang w:val="es-CL"/>
        </w:rPr>
        <w:t>masivas iniciadas el 18 de octubre de 2019. Este acuerdo, suscrito por los principales partidos políticos del país, consider</w:t>
      </w:r>
      <w:r>
        <w:rPr>
          <w:rStyle w:val="Estilo1"/>
          <w:lang w:val="es-CL"/>
        </w:rPr>
        <w:t>ó</w:t>
      </w:r>
      <w:r w:rsidRPr="00AB0386">
        <w:rPr>
          <w:rStyle w:val="Estilo1"/>
          <w:lang w:val="es-CL"/>
        </w:rPr>
        <w:t xml:space="preserve"> una reforma constitucional para realizar un plebiscito nacional único, consistente en dos preguntas con dos alternativas cada una:</w:t>
      </w:r>
    </w:p>
    <w:p w14:paraId="375828E7" w14:textId="03124999" w:rsidR="00AB0386" w:rsidRDefault="00AB0386" w:rsidP="00AB0386">
      <w:pPr>
        <w:pStyle w:val="Prrafodelista"/>
        <w:numPr>
          <w:ilvl w:val="0"/>
          <w:numId w:val="26"/>
        </w:numPr>
        <w:rPr>
          <w:rStyle w:val="Estilo1"/>
          <w:lang w:val="es-CL"/>
        </w:rPr>
      </w:pPr>
      <w:r>
        <w:rPr>
          <w:rStyle w:val="Estilo1"/>
          <w:lang w:val="es-CL"/>
        </w:rPr>
        <w:t>¿Quiere usted una nueva Constitución?</w:t>
      </w:r>
    </w:p>
    <w:p w14:paraId="6F9E1F3D" w14:textId="6CADE390" w:rsidR="00AB0386" w:rsidRDefault="5FA088C1" w:rsidP="00AB0386">
      <w:pPr>
        <w:pStyle w:val="Prrafodelista"/>
        <w:numPr>
          <w:ilvl w:val="0"/>
          <w:numId w:val="27"/>
        </w:numPr>
        <w:rPr>
          <w:rStyle w:val="Estilo1"/>
          <w:lang w:val="es-CL"/>
        </w:rPr>
      </w:pPr>
      <w:r w:rsidRPr="4C2C0698">
        <w:rPr>
          <w:rStyle w:val="Estilo1"/>
          <w:lang w:val="es-CL"/>
        </w:rPr>
        <w:t>Apruebo</w:t>
      </w:r>
    </w:p>
    <w:p w14:paraId="65FFF72B" w14:textId="075BCEFD" w:rsidR="00AB0386" w:rsidRDefault="5FA088C1" w:rsidP="00AB0386">
      <w:pPr>
        <w:pStyle w:val="Prrafodelista"/>
        <w:numPr>
          <w:ilvl w:val="0"/>
          <w:numId w:val="27"/>
        </w:numPr>
        <w:rPr>
          <w:rStyle w:val="Estilo1"/>
          <w:lang w:val="es-CL"/>
        </w:rPr>
      </w:pPr>
      <w:r w:rsidRPr="4C2C0698">
        <w:rPr>
          <w:rStyle w:val="Estilo1"/>
          <w:lang w:val="es-CL"/>
        </w:rPr>
        <w:t>Rechazo</w:t>
      </w:r>
    </w:p>
    <w:p w14:paraId="03418184" w14:textId="2D7672F2" w:rsidR="00AB0386" w:rsidRDefault="00AB0386" w:rsidP="00AB0386">
      <w:pPr>
        <w:pStyle w:val="Prrafodelista"/>
        <w:numPr>
          <w:ilvl w:val="0"/>
          <w:numId w:val="26"/>
        </w:numPr>
        <w:rPr>
          <w:rStyle w:val="Estilo1"/>
          <w:lang w:val="es-CL"/>
        </w:rPr>
      </w:pPr>
      <w:r>
        <w:rPr>
          <w:rStyle w:val="Estilo1"/>
          <w:lang w:val="es-CL"/>
        </w:rPr>
        <w:t>¿Qué órgano debería redactar esta nueva Constitución?</w:t>
      </w:r>
    </w:p>
    <w:p w14:paraId="342466C9" w14:textId="2E00A782" w:rsidR="00AB0386" w:rsidRDefault="5FA088C1" w:rsidP="00AB0386">
      <w:pPr>
        <w:pStyle w:val="Prrafodelista"/>
        <w:numPr>
          <w:ilvl w:val="0"/>
          <w:numId w:val="27"/>
        </w:numPr>
        <w:rPr>
          <w:rStyle w:val="Estilo1"/>
          <w:lang w:val="es-CL"/>
        </w:rPr>
      </w:pPr>
      <w:r w:rsidRPr="4C2C0698">
        <w:rPr>
          <w:rStyle w:val="Estilo1"/>
          <w:lang w:val="es-CL"/>
        </w:rPr>
        <w:t>Convención Mixta</w:t>
      </w:r>
    </w:p>
    <w:p w14:paraId="5201DF74" w14:textId="19C7A4AC" w:rsidR="00AB0386" w:rsidRPr="00AB0386" w:rsidRDefault="5FA088C1" w:rsidP="00AB0386">
      <w:pPr>
        <w:pStyle w:val="Prrafodelista"/>
        <w:numPr>
          <w:ilvl w:val="0"/>
          <w:numId w:val="27"/>
        </w:numPr>
        <w:rPr>
          <w:rStyle w:val="Estilo1"/>
          <w:lang w:val="es-CL"/>
        </w:rPr>
      </w:pPr>
      <w:r w:rsidRPr="4C2C0698">
        <w:rPr>
          <w:rStyle w:val="Estilo1"/>
          <w:lang w:val="es-CL"/>
        </w:rPr>
        <w:t>Convención Constitucional</w:t>
      </w:r>
    </w:p>
    <w:p w14:paraId="761460FF" w14:textId="77777777" w:rsidR="00AB0386" w:rsidRDefault="00AB0386" w:rsidP="009124EF">
      <w:pPr>
        <w:jc w:val="both"/>
        <w:rPr>
          <w:rStyle w:val="Estilo1"/>
          <w:lang w:val="es-CL"/>
        </w:rPr>
      </w:pPr>
    </w:p>
    <w:p w14:paraId="1E39A9A4" w14:textId="38B0231D" w:rsidR="00AB0386" w:rsidRPr="005013C6" w:rsidRDefault="5FA088C1" w:rsidP="4C2C0698">
      <w:pPr>
        <w:jc w:val="both"/>
        <w:rPr>
          <w:rStyle w:val="Estilo1"/>
          <w:lang w:val="es-CL"/>
        </w:rPr>
      </w:pPr>
      <w:r w:rsidRPr="4C2C0698">
        <w:rPr>
          <w:rStyle w:val="Estilo1"/>
          <w:lang w:val="es-CL"/>
        </w:rPr>
        <w:t>La Convención Mixta implicaba un 50% de representantes escogidos exclusivamente por el proceso, y un 50% de representantes del Congreso Nacional.</w:t>
      </w:r>
      <w:r w:rsidR="3D1156AF" w:rsidRPr="4C2C0698">
        <w:rPr>
          <w:rStyle w:val="Estilo1"/>
          <w:lang w:val="es-CL"/>
        </w:rPr>
        <w:t xml:space="preserve"> La Convención Constitucional significaba un 100% de representantes de la ciudadanía elegidos exclusivamente para el proceso. Este plebiscito se realizó el 25 de octubre de 2020. Tuvo la mayor participación desde que se estableció el voto voluntario (50,9% del universo </w:t>
      </w:r>
      <w:r w:rsidR="3D1156AF" w:rsidRPr="4C2C0698">
        <w:rPr>
          <w:rStyle w:val="Estilo1"/>
          <w:lang w:val="es-CL"/>
        </w:rPr>
        <w:lastRenderedPageBreak/>
        <w:t xml:space="preserve">electoral), y significó una victoria categórica para las alternativas del Apruebo (78%) y de </w:t>
      </w:r>
      <w:r w:rsidR="710E9DED" w:rsidRPr="4C2C0698">
        <w:rPr>
          <w:rStyle w:val="Estilo1"/>
          <w:lang w:val="es-CL"/>
        </w:rPr>
        <w:t xml:space="preserve">la </w:t>
      </w:r>
      <w:r w:rsidR="3D1156AF" w:rsidRPr="4C2C0698">
        <w:rPr>
          <w:rStyle w:val="Estilo1"/>
          <w:lang w:val="es-CL"/>
        </w:rPr>
        <w:t xml:space="preserve">Convención Constitucional (79%). Este plebiscito fue un hito histórico en Chile, ya que abre por primera vez </w:t>
      </w:r>
      <w:r w:rsidR="55639E23" w:rsidRPr="4C2C0698">
        <w:rPr>
          <w:rStyle w:val="Estilo1"/>
          <w:lang w:val="es-CL"/>
        </w:rPr>
        <w:t xml:space="preserve">en dicho país </w:t>
      </w:r>
      <w:r w:rsidR="3D1156AF" w:rsidRPr="4C2C0698">
        <w:rPr>
          <w:rStyle w:val="Estilo1"/>
          <w:lang w:val="es-CL"/>
        </w:rPr>
        <w:t>la posibilidad de construir una Constitución redactada por toda la ciudadanía.</w:t>
      </w:r>
    </w:p>
    <w:p w14:paraId="5D382616" w14:textId="0AA8C5D5" w:rsidR="00AB0386" w:rsidRPr="005013C6" w:rsidRDefault="3D1156AF" w:rsidP="4C2C0698">
      <w:pPr>
        <w:jc w:val="both"/>
        <w:rPr>
          <w:rStyle w:val="Estilo1"/>
          <w:lang w:val="es-CL"/>
        </w:rPr>
      </w:pPr>
      <w:r w:rsidRPr="4C2C0698">
        <w:rPr>
          <w:rStyle w:val="Estilo1"/>
          <w:lang w:val="es-CL"/>
        </w:rPr>
        <w:t>Este proceso constituyente ha generado una amplia discusión ciudadana en todos los niveles, a través de c</w:t>
      </w:r>
      <w:r w:rsidR="08D13C1A" w:rsidRPr="4C2C0698">
        <w:rPr>
          <w:rStyle w:val="Estilo1"/>
          <w:lang w:val="es-CL"/>
        </w:rPr>
        <w:t xml:space="preserve">abildos </w:t>
      </w:r>
      <w:r w:rsidRPr="4C2C0698">
        <w:rPr>
          <w:rStyle w:val="Estilo1"/>
          <w:lang w:val="es-CL"/>
        </w:rPr>
        <w:t>abiertos en barrios, universidades y diferentes tipos de organizaciones</w:t>
      </w:r>
      <w:r w:rsidR="69000F9E" w:rsidRPr="4C2C0698">
        <w:rPr>
          <w:rStyle w:val="Estilo1"/>
          <w:lang w:val="es-CL"/>
        </w:rPr>
        <w:t xml:space="preserve"> (Ureta et al., 2021)</w:t>
      </w:r>
      <w:r w:rsidRPr="4C2C0698">
        <w:rPr>
          <w:rStyle w:val="Estilo1"/>
          <w:lang w:val="es-CL"/>
        </w:rPr>
        <w:t>. Los medios de comunicación y las redes sociales se han utilizado ampliamente para generar debates sobre el tema. Esto último es relevante, dado que Chile es uno de los países de América que más consume y utiliza servicios de Internet y redes sociales</w:t>
      </w:r>
      <w:r w:rsidR="3EFEFEF8" w:rsidRPr="4C2C0698">
        <w:rPr>
          <w:rStyle w:val="Estilo1"/>
          <w:lang w:val="es-CL"/>
        </w:rPr>
        <w:t xml:space="preserve"> (</w:t>
      </w:r>
      <w:proofErr w:type="spellStart"/>
      <w:r w:rsidR="3EFEFEF8" w:rsidRPr="4C2C0698">
        <w:rPr>
          <w:rStyle w:val="Estilo1"/>
          <w:lang w:val="es-CL"/>
        </w:rPr>
        <w:t>Cardenas</w:t>
      </w:r>
      <w:proofErr w:type="spellEnd"/>
      <w:r w:rsidR="3EFEFEF8" w:rsidRPr="4C2C0698">
        <w:rPr>
          <w:rStyle w:val="Estilo1"/>
          <w:lang w:val="es-CL"/>
        </w:rPr>
        <w:t xml:space="preserve"> et al. 2018; Navarro, 2020)</w:t>
      </w:r>
      <w:r w:rsidRPr="4C2C0698">
        <w:rPr>
          <w:rStyle w:val="Estilo1"/>
          <w:lang w:val="es-CL"/>
        </w:rPr>
        <w:t>. Twitter ya ha jugado un papel relevante en anteriores protestas sociales chilenas</w:t>
      </w:r>
      <w:r w:rsidR="0E24726B" w:rsidRPr="4C2C0698">
        <w:rPr>
          <w:rStyle w:val="Estilo1"/>
          <w:lang w:val="es-CL"/>
        </w:rPr>
        <w:t xml:space="preserve">. Por ejemplo, en </w:t>
      </w:r>
      <w:proofErr w:type="spellStart"/>
      <w:r w:rsidR="3EFEFEF8" w:rsidRPr="4C2C0698">
        <w:rPr>
          <w:rStyle w:val="Estilo1"/>
          <w:lang w:val="es-CL"/>
        </w:rPr>
        <w:t>Scherman</w:t>
      </w:r>
      <w:proofErr w:type="spellEnd"/>
      <w:r w:rsidR="3EFEFEF8" w:rsidRPr="4C2C0698">
        <w:rPr>
          <w:rStyle w:val="Estilo1"/>
          <w:lang w:val="es-CL"/>
        </w:rPr>
        <w:t xml:space="preserve"> et al.</w:t>
      </w:r>
      <w:r w:rsidR="2343EB23" w:rsidRPr="4C2C0698">
        <w:rPr>
          <w:rStyle w:val="Estilo1"/>
          <w:lang w:val="es-CL"/>
        </w:rPr>
        <w:t xml:space="preserve"> (</w:t>
      </w:r>
      <w:r w:rsidR="3EFEFEF8" w:rsidRPr="4C2C0698">
        <w:rPr>
          <w:rStyle w:val="Estilo1"/>
          <w:lang w:val="es-CL"/>
        </w:rPr>
        <w:t>2014)</w:t>
      </w:r>
      <w:r w:rsidR="2343EB23" w:rsidRPr="4C2C0698">
        <w:rPr>
          <w:rStyle w:val="Estilo1"/>
          <w:lang w:val="es-CL"/>
        </w:rPr>
        <w:t xml:space="preserve"> se </w:t>
      </w:r>
      <w:r w:rsidR="6219160B" w:rsidRPr="4C2C0698">
        <w:rPr>
          <w:rStyle w:val="Estilo1"/>
          <w:lang w:val="es-CL"/>
        </w:rPr>
        <w:t xml:space="preserve">evidencia cómo </w:t>
      </w:r>
      <w:r w:rsidR="3DFD4A82" w:rsidRPr="4C2C0698">
        <w:rPr>
          <w:rStyle w:val="Estilo1"/>
          <w:lang w:val="es-CL"/>
        </w:rPr>
        <w:t xml:space="preserve">los </w:t>
      </w:r>
      <w:r w:rsidR="2786A003" w:rsidRPr="4C2C0698">
        <w:rPr>
          <w:rStyle w:val="Estilo1"/>
          <w:lang w:val="es-CL"/>
        </w:rPr>
        <w:t xml:space="preserve">jóvenes en Chile utilizaron </w:t>
      </w:r>
      <w:r w:rsidR="6219160B" w:rsidRPr="4C2C0698">
        <w:rPr>
          <w:rStyle w:val="Estilo1"/>
          <w:lang w:val="es-CL"/>
        </w:rPr>
        <w:t xml:space="preserve">Twitter y Facebook </w:t>
      </w:r>
      <w:r w:rsidR="06C62DE7" w:rsidRPr="4C2C0698">
        <w:rPr>
          <w:rStyle w:val="Estilo1"/>
          <w:lang w:val="es-CL"/>
        </w:rPr>
        <w:t>en 2011</w:t>
      </w:r>
      <w:r w:rsidR="3BF79E2A" w:rsidRPr="4C2C0698">
        <w:rPr>
          <w:rStyle w:val="Estilo1"/>
          <w:lang w:val="es-CL"/>
        </w:rPr>
        <w:t xml:space="preserve"> para coordinar protestas</w:t>
      </w:r>
      <w:r w:rsidR="06C62DE7" w:rsidRPr="4C2C0698">
        <w:rPr>
          <w:rStyle w:val="Estilo1"/>
          <w:lang w:val="es-CL"/>
        </w:rPr>
        <w:t xml:space="preserve"> </w:t>
      </w:r>
      <w:r w:rsidR="42C4258C" w:rsidRPr="4C2C0698">
        <w:rPr>
          <w:rStyle w:val="Estilo1"/>
          <w:lang w:val="es-CL"/>
        </w:rPr>
        <w:t xml:space="preserve">masivas </w:t>
      </w:r>
      <w:r w:rsidR="7C6880C3" w:rsidRPr="4C2C0698">
        <w:rPr>
          <w:rStyle w:val="Estilo1"/>
          <w:lang w:val="es-CL"/>
        </w:rPr>
        <w:t xml:space="preserve">en </w:t>
      </w:r>
      <w:r w:rsidR="4C8F8FC9" w:rsidRPr="4C2C0698">
        <w:rPr>
          <w:rStyle w:val="Estilo1"/>
          <w:lang w:val="es-CL"/>
        </w:rPr>
        <w:t xml:space="preserve">el marco </w:t>
      </w:r>
      <w:r w:rsidR="7C6880C3" w:rsidRPr="4C2C0698">
        <w:rPr>
          <w:rStyle w:val="Estilo1"/>
          <w:lang w:val="es-CL"/>
        </w:rPr>
        <w:t xml:space="preserve">de </w:t>
      </w:r>
      <w:r w:rsidR="06C62DE7" w:rsidRPr="4C2C0698">
        <w:rPr>
          <w:rStyle w:val="Estilo1"/>
          <w:lang w:val="es-CL"/>
        </w:rPr>
        <w:t xml:space="preserve">la movilización estudiantil y </w:t>
      </w:r>
      <w:r w:rsidR="24EE9E81" w:rsidRPr="4C2C0698">
        <w:rPr>
          <w:rStyle w:val="Estilo1"/>
          <w:lang w:val="es-CL"/>
        </w:rPr>
        <w:t>d</w:t>
      </w:r>
      <w:r w:rsidR="4A236C67" w:rsidRPr="4C2C0698">
        <w:rPr>
          <w:rStyle w:val="Estilo1"/>
          <w:lang w:val="es-CL"/>
        </w:rPr>
        <w:t>el movimiento</w:t>
      </w:r>
      <w:r w:rsidR="06C62DE7" w:rsidRPr="4C2C0698">
        <w:rPr>
          <w:rStyle w:val="Estilo1"/>
          <w:lang w:val="es-CL"/>
        </w:rPr>
        <w:t xml:space="preserve"> </w:t>
      </w:r>
      <w:r w:rsidR="4AA53533" w:rsidRPr="4C2C0698">
        <w:rPr>
          <w:rFonts w:eastAsia="Arial" w:cs="Arial"/>
          <w:color w:val="000000" w:themeColor="text1"/>
          <w:sz w:val="19"/>
          <w:szCs w:val="19"/>
          <w:lang w:val="es-CL"/>
        </w:rPr>
        <w:t>“</w:t>
      </w:r>
      <w:r w:rsidR="06C62DE7" w:rsidRPr="4C2C0698">
        <w:rPr>
          <w:rStyle w:val="Estilo1"/>
          <w:lang w:val="es-CL"/>
        </w:rPr>
        <w:t>Patagonia sin represas</w:t>
      </w:r>
      <w:r w:rsidR="326C2C75" w:rsidRPr="4C2C0698">
        <w:rPr>
          <w:rFonts w:eastAsia="Arial" w:cs="Arial"/>
          <w:color w:val="000000" w:themeColor="text1"/>
          <w:sz w:val="19"/>
          <w:szCs w:val="19"/>
          <w:lang w:val="es-CL"/>
        </w:rPr>
        <w:t>”</w:t>
      </w:r>
      <w:r w:rsidR="7BAC8BCE" w:rsidRPr="4C2C0698">
        <w:rPr>
          <w:rFonts w:eastAsia="Arial" w:cs="Arial"/>
          <w:color w:val="000000" w:themeColor="text1"/>
          <w:sz w:val="19"/>
          <w:szCs w:val="19"/>
          <w:lang w:val="es-CL"/>
        </w:rPr>
        <w:t>,</w:t>
      </w:r>
      <w:r w:rsidR="06C62DE7" w:rsidRPr="4C2C0698">
        <w:rPr>
          <w:rStyle w:val="Estilo1"/>
          <w:lang w:val="es-CL"/>
        </w:rPr>
        <w:t xml:space="preserve"> </w:t>
      </w:r>
      <w:r w:rsidR="7DDD188C" w:rsidRPr="4C2C0698">
        <w:rPr>
          <w:rStyle w:val="Estilo1"/>
          <w:lang w:val="es-CL"/>
        </w:rPr>
        <w:t>este último en contra de</w:t>
      </w:r>
      <w:r w:rsidR="4D5E914A" w:rsidRPr="4C2C0698">
        <w:rPr>
          <w:rStyle w:val="Estilo1"/>
          <w:lang w:val="es-CL"/>
        </w:rPr>
        <w:t>l proyecto hidroeléctrico HidroAysén</w:t>
      </w:r>
      <w:r w:rsidRPr="4C2C0698">
        <w:rPr>
          <w:rStyle w:val="Estilo1"/>
          <w:lang w:val="es-CL"/>
        </w:rPr>
        <w:t xml:space="preserve">. </w:t>
      </w:r>
      <w:r w:rsidR="15D1268A" w:rsidRPr="4C2C0698">
        <w:rPr>
          <w:rStyle w:val="Estilo1"/>
          <w:lang w:val="es-CL"/>
        </w:rPr>
        <w:t>Pero e</w:t>
      </w:r>
      <w:r w:rsidR="7E6BF2EB" w:rsidRPr="4C2C0698">
        <w:rPr>
          <w:rStyle w:val="Estilo1"/>
          <w:lang w:val="es-CL"/>
        </w:rPr>
        <w:t>l uso de las redes sociales en línea con fines sociopolíticos en Chile es transversal</w:t>
      </w:r>
      <w:r w:rsidR="66D977B7" w:rsidRPr="4C2C0698">
        <w:rPr>
          <w:rStyle w:val="Estilo1"/>
          <w:lang w:val="es-CL"/>
        </w:rPr>
        <w:t xml:space="preserve">. En una línea opuesta a la anterior, </w:t>
      </w:r>
      <w:r w:rsidR="2830343A" w:rsidRPr="4C2C0698">
        <w:rPr>
          <w:rStyle w:val="Estilo1"/>
          <w:lang w:val="es-CL"/>
        </w:rPr>
        <w:t xml:space="preserve">Silva </w:t>
      </w:r>
      <w:r w:rsidR="5DE46064" w:rsidRPr="4C2C0698">
        <w:rPr>
          <w:rStyle w:val="Estilo1"/>
          <w:lang w:val="es-CL"/>
        </w:rPr>
        <w:t xml:space="preserve">y Pizarro </w:t>
      </w:r>
      <w:r w:rsidR="360AD875" w:rsidRPr="4C2C0698">
        <w:rPr>
          <w:rStyle w:val="Estilo1"/>
          <w:lang w:val="es-CL"/>
        </w:rPr>
        <w:t xml:space="preserve">(2020) </w:t>
      </w:r>
      <w:r w:rsidR="42D91A45" w:rsidRPr="4C2C0698">
        <w:rPr>
          <w:rStyle w:val="Estilo1"/>
          <w:lang w:val="es-CL"/>
        </w:rPr>
        <w:t>estudia</w:t>
      </w:r>
      <w:r w:rsidR="5D78627A" w:rsidRPr="4C2C0698">
        <w:rPr>
          <w:rStyle w:val="Estilo1"/>
          <w:lang w:val="es-CL"/>
        </w:rPr>
        <w:t>n</w:t>
      </w:r>
      <w:r w:rsidR="42D91A45" w:rsidRPr="4C2C0698">
        <w:rPr>
          <w:rStyle w:val="Estilo1"/>
          <w:lang w:val="es-CL"/>
        </w:rPr>
        <w:t xml:space="preserve"> la producción y organización de </w:t>
      </w:r>
      <w:proofErr w:type="spellStart"/>
      <w:r w:rsidR="42D91A45" w:rsidRPr="4C2C0698">
        <w:rPr>
          <w:rStyle w:val="Estilo1"/>
          <w:lang w:val="es-CL"/>
        </w:rPr>
        <w:t>postverdades</w:t>
      </w:r>
      <w:proofErr w:type="spellEnd"/>
      <w:r w:rsidR="42D91A45" w:rsidRPr="4C2C0698">
        <w:rPr>
          <w:rStyle w:val="Estilo1"/>
          <w:lang w:val="es-CL"/>
        </w:rPr>
        <w:t xml:space="preserve"> por parte de movimientos de ultraderecha chilena a través de Facebook.</w:t>
      </w:r>
    </w:p>
    <w:p w14:paraId="0305A184" w14:textId="65C004DE" w:rsidR="00AB0386" w:rsidRPr="005013C6" w:rsidRDefault="3D1156AF" w:rsidP="4C2C0698">
      <w:pPr>
        <w:jc w:val="both"/>
        <w:rPr>
          <w:rStyle w:val="Estilo1"/>
          <w:lang w:val="es-CL"/>
        </w:rPr>
      </w:pPr>
      <w:r w:rsidRPr="4C2C0698">
        <w:rPr>
          <w:rStyle w:val="Estilo1"/>
          <w:lang w:val="es-CL"/>
        </w:rPr>
        <w:t xml:space="preserve">Desde marzo de 2020, debido a la pandemia de COVID-19, el uso de Internet se ha incrementado a nivel mundial, impulsando aún más su uso en el proceso constituyente en Chile. En este artículo estudiaremos el comportamiento en las redes sociales (en particular, Twitter) para la instalación de discursos ideológicos durante los primeros </w:t>
      </w:r>
      <w:r w:rsidR="0DA24DD6" w:rsidRPr="4C2C0698">
        <w:rPr>
          <w:rStyle w:val="Estilo1"/>
          <w:lang w:val="es-CL"/>
        </w:rPr>
        <w:t xml:space="preserve">nueve </w:t>
      </w:r>
      <w:r w:rsidRPr="4C2C0698">
        <w:rPr>
          <w:rStyle w:val="Estilo1"/>
          <w:lang w:val="es-CL"/>
        </w:rPr>
        <w:t xml:space="preserve">meses del proceso constituyente. En particular, estamos interesados ​​en estudiar personalidades influyentes, cuentas de </w:t>
      </w:r>
      <w:proofErr w:type="spellStart"/>
      <w:r w:rsidRPr="4C2C0698">
        <w:rPr>
          <w:rStyle w:val="Estilo1"/>
          <w:lang w:val="es-CL"/>
        </w:rPr>
        <w:t>bots</w:t>
      </w:r>
      <w:proofErr w:type="spellEnd"/>
      <w:r w:rsidRPr="4C2C0698">
        <w:rPr>
          <w:rStyle w:val="Estilo1"/>
          <w:lang w:val="es-CL"/>
        </w:rPr>
        <w:t xml:space="preserve"> y cuentas de propósito particular relacionados con la extrema derecha. Nuestro propósito es mostrar cómo se configura un discurso de “política del fin”, concepto originalmente utilizado por la izquierda política.</w:t>
      </w:r>
    </w:p>
    <w:p w14:paraId="1BE1CDFB" w14:textId="014743BB" w:rsidR="00AB0386" w:rsidRDefault="00AB0386" w:rsidP="009124EF">
      <w:pPr>
        <w:jc w:val="both"/>
        <w:rPr>
          <w:rStyle w:val="Estilo1"/>
          <w:lang w:val="es-CL"/>
        </w:rPr>
      </w:pPr>
    </w:p>
    <w:p w14:paraId="1F18DA33" w14:textId="6C373B66" w:rsidR="005013C6" w:rsidRPr="00065929" w:rsidRDefault="005013C6" w:rsidP="005013C6">
      <w:pPr>
        <w:jc w:val="both"/>
        <w:rPr>
          <w:rFonts w:cs="Arial"/>
          <w:b/>
          <w:bCs/>
          <w:sz w:val="20"/>
          <w:szCs w:val="20"/>
        </w:rPr>
      </w:pPr>
      <w:r>
        <w:rPr>
          <w:rFonts w:cs="Arial"/>
          <w:b/>
          <w:bCs/>
          <w:sz w:val="20"/>
          <w:szCs w:val="20"/>
        </w:rPr>
        <w:t>2.3</w:t>
      </w:r>
      <w:r w:rsidRPr="00065929">
        <w:rPr>
          <w:rFonts w:cs="Arial"/>
          <w:b/>
          <w:bCs/>
          <w:sz w:val="20"/>
          <w:szCs w:val="20"/>
        </w:rPr>
        <w:t xml:space="preserve">. </w:t>
      </w:r>
      <w:r>
        <w:rPr>
          <w:rFonts w:cs="Arial"/>
          <w:b/>
          <w:bCs/>
          <w:sz w:val="20"/>
          <w:szCs w:val="20"/>
        </w:rPr>
        <w:t>Conjunto de datos</w:t>
      </w:r>
    </w:p>
    <w:p w14:paraId="6C68E1A3" w14:textId="138A05FC" w:rsidR="005013C6" w:rsidRDefault="3D1156AF" w:rsidP="4C2C0698">
      <w:pPr>
        <w:jc w:val="both"/>
        <w:rPr>
          <w:rStyle w:val="Estilo1"/>
        </w:rPr>
      </w:pPr>
      <w:r w:rsidRPr="4C2C0698">
        <w:rPr>
          <w:rStyle w:val="Estilo1"/>
        </w:rPr>
        <w:t xml:space="preserve">Este estudio utiliza datos públicos recopilados </w:t>
      </w:r>
      <w:r w:rsidR="46C0F1BB" w:rsidRPr="4C2C0698">
        <w:rPr>
          <w:rStyle w:val="Estilo1"/>
        </w:rPr>
        <w:t xml:space="preserve">a través de </w:t>
      </w:r>
      <w:r w:rsidRPr="4C2C0698">
        <w:rPr>
          <w:rStyle w:val="Estilo1"/>
        </w:rPr>
        <w:t>la API de Twitter</w:t>
      </w:r>
      <w:r w:rsidR="46C0F1BB" w:rsidRPr="4C2C0698">
        <w:rPr>
          <w:rStyle w:val="Estilo1"/>
        </w:rPr>
        <w:t>.</w:t>
      </w:r>
      <w:r w:rsidR="46C0F1BB" w:rsidRPr="4C2C0698">
        <w:rPr>
          <w:rStyle w:val="Estilo1"/>
          <w:vertAlign w:val="superscript"/>
        </w:rPr>
        <w:t>1</w:t>
      </w:r>
      <w:r w:rsidRPr="4C2C0698">
        <w:rPr>
          <w:rStyle w:val="Estilo1"/>
        </w:rPr>
        <w:t xml:space="preserve"> Como punto de partida, se consideraron cinco cuentas de personalidades chilenas relacionadas con la extrema derecha: José Antonio Kast, diputado </w:t>
      </w:r>
      <w:r w:rsidR="46C0F1BB" w:rsidRPr="4C2C0698">
        <w:rPr>
          <w:rStyle w:val="Estilo1"/>
        </w:rPr>
        <w:t xml:space="preserve">durante </w:t>
      </w:r>
      <w:r w:rsidRPr="4C2C0698">
        <w:rPr>
          <w:rStyle w:val="Estilo1"/>
        </w:rPr>
        <w:t xml:space="preserve">2002-2018, </w:t>
      </w:r>
      <w:r w:rsidR="2CBCA7C8" w:rsidRPr="4C2C0698">
        <w:rPr>
          <w:rStyle w:val="Estilo1"/>
        </w:rPr>
        <w:t xml:space="preserve">candidato presidencial en 2017, y </w:t>
      </w:r>
      <w:r w:rsidRPr="4C2C0698">
        <w:rPr>
          <w:rStyle w:val="Estilo1"/>
        </w:rPr>
        <w:t xml:space="preserve">fundador y presidente del Partido Republicano desde junio de 2019; Sergio </w:t>
      </w:r>
      <w:proofErr w:type="spellStart"/>
      <w:r w:rsidRPr="4C2C0698">
        <w:rPr>
          <w:rStyle w:val="Estilo1"/>
        </w:rPr>
        <w:t>Melnick</w:t>
      </w:r>
      <w:proofErr w:type="spellEnd"/>
      <w:r w:rsidRPr="4C2C0698">
        <w:rPr>
          <w:rStyle w:val="Estilo1"/>
        </w:rPr>
        <w:t>, ministro de Augusto Pinochet durante la dictadura militar (1987-1989), empresario, académico y comentarista de radio y televisión; Tere</w:t>
      </w:r>
      <w:r w:rsidR="46C0F1BB" w:rsidRPr="4C2C0698">
        <w:rPr>
          <w:rStyle w:val="Estilo1"/>
        </w:rPr>
        <w:t>sa</w:t>
      </w:r>
      <w:r w:rsidRPr="4C2C0698">
        <w:rPr>
          <w:rStyle w:val="Estilo1"/>
        </w:rPr>
        <w:t xml:space="preserve"> </w:t>
      </w:r>
      <w:proofErr w:type="spellStart"/>
      <w:r w:rsidRPr="4C2C0698">
        <w:rPr>
          <w:rStyle w:val="Estilo1"/>
        </w:rPr>
        <w:t>Marinovic</w:t>
      </w:r>
      <w:proofErr w:type="spellEnd"/>
      <w:r w:rsidRPr="4C2C0698">
        <w:rPr>
          <w:rStyle w:val="Estilo1"/>
        </w:rPr>
        <w:t xml:space="preserve"> Vial, comentarista de medios de comunicación</w:t>
      </w:r>
      <w:r w:rsidR="46C0F1BB" w:rsidRPr="4C2C0698">
        <w:rPr>
          <w:rStyle w:val="Estilo1"/>
        </w:rPr>
        <w:t xml:space="preserve"> y</w:t>
      </w:r>
      <w:r w:rsidRPr="4C2C0698">
        <w:rPr>
          <w:rStyle w:val="Estilo1"/>
        </w:rPr>
        <w:t xml:space="preserve"> directora ejecutiva de la Fundación Nueva Mente; Jorge Errázuriz, economista y empresario</w:t>
      </w:r>
      <w:r w:rsidR="5E6F4013" w:rsidRPr="4C2C0698">
        <w:rPr>
          <w:rStyle w:val="Estilo1"/>
        </w:rPr>
        <w:t xml:space="preserve"> financista de campañas políticas del sector</w:t>
      </w:r>
      <w:r w:rsidRPr="4C2C0698">
        <w:rPr>
          <w:rStyle w:val="Estilo1"/>
        </w:rPr>
        <w:t>; Gonzalo de la Carrera, empresario</w:t>
      </w:r>
      <w:r w:rsidR="46C0F1BB" w:rsidRPr="4C2C0698">
        <w:rPr>
          <w:rStyle w:val="Estilo1"/>
        </w:rPr>
        <w:t xml:space="preserve"> y</w:t>
      </w:r>
      <w:r w:rsidRPr="4C2C0698">
        <w:rPr>
          <w:rStyle w:val="Estilo1"/>
        </w:rPr>
        <w:t xml:space="preserve"> comentarista de medios. </w:t>
      </w:r>
      <w:r w:rsidR="6EB063C6" w:rsidRPr="4C2C0698">
        <w:rPr>
          <w:rStyle w:val="Estilo1"/>
        </w:rPr>
        <w:t>El cri</w:t>
      </w:r>
      <w:r w:rsidR="3451A477" w:rsidRPr="4C2C0698">
        <w:rPr>
          <w:rStyle w:val="Estilo1"/>
        </w:rPr>
        <w:t xml:space="preserve">terio de selección de esta muestra fue mediante un muestreo por </w:t>
      </w:r>
      <w:r w:rsidR="312F7479" w:rsidRPr="4C2C0698">
        <w:rPr>
          <w:rStyle w:val="Estilo1"/>
        </w:rPr>
        <w:t>conveniencia,</w:t>
      </w:r>
      <w:r w:rsidR="3451A477" w:rsidRPr="4C2C0698">
        <w:rPr>
          <w:rStyle w:val="Estilo1"/>
        </w:rPr>
        <w:t xml:space="preserve"> amparado en el alto perfil mediático de las cinco </w:t>
      </w:r>
      <w:r w:rsidR="4EDFA685" w:rsidRPr="4C2C0698">
        <w:rPr>
          <w:rStyle w:val="Estilo1"/>
        </w:rPr>
        <w:t>personalidade</w:t>
      </w:r>
      <w:r w:rsidR="3451A477" w:rsidRPr="4C2C0698">
        <w:rPr>
          <w:rStyle w:val="Estilo1"/>
        </w:rPr>
        <w:t>s y sus aspiraciones políticas</w:t>
      </w:r>
      <w:r w:rsidR="5074E5C6" w:rsidRPr="4C2C0698">
        <w:rPr>
          <w:rStyle w:val="Estilo1"/>
        </w:rPr>
        <w:t xml:space="preserve"> formales</w:t>
      </w:r>
      <w:r w:rsidR="5AEAF17A" w:rsidRPr="4C2C0698">
        <w:rPr>
          <w:rStyle w:val="Estilo1"/>
        </w:rPr>
        <w:t>,</w:t>
      </w:r>
      <w:r w:rsidR="5074E5C6" w:rsidRPr="4C2C0698">
        <w:rPr>
          <w:rStyle w:val="Estilo1"/>
        </w:rPr>
        <w:t xml:space="preserve"> que podrían revisar empíricamente si sus discursos </w:t>
      </w:r>
      <w:r w:rsidR="264893DB" w:rsidRPr="4C2C0698">
        <w:rPr>
          <w:rStyle w:val="Estilo1"/>
        </w:rPr>
        <w:t>tienen o no correlato institucional más allá del movimiento de ultraderecha en términos mediáticos.</w:t>
      </w:r>
      <w:r w:rsidR="1DC58D01" w:rsidRPr="4C2C0698">
        <w:rPr>
          <w:rStyle w:val="Estilo1"/>
        </w:rPr>
        <w:t xml:space="preserve"> Su alto perfil mediático se puede </w:t>
      </w:r>
      <w:r w:rsidR="49C21FCB" w:rsidRPr="4C2C0698">
        <w:rPr>
          <w:rStyle w:val="Estilo1"/>
        </w:rPr>
        <w:t>corrobor</w:t>
      </w:r>
      <w:r w:rsidR="1DC58D01" w:rsidRPr="4C2C0698">
        <w:rPr>
          <w:rStyle w:val="Estilo1"/>
        </w:rPr>
        <w:t xml:space="preserve">ar en </w:t>
      </w:r>
      <w:r w:rsidR="3CF22D79" w:rsidRPr="4C2C0698">
        <w:rPr>
          <w:rStyle w:val="Estilo1"/>
        </w:rPr>
        <w:t xml:space="preserve">su presencia en </w:t>
      </w:r>
      <w:r w:rsidR="0030526A" w:rsidRPr="4C2C0698">
        <w:rPr>
          <w:rStyle w:val="Estilo1"/>
        </w:rPr>
        <w:t>medios de comunicación masiva</w:t>
      </w:r>
      <w:r w:rsidR="1DC58D01" w:rsidRPr="4C2C0698">
        <w:rPr>
          <w:rStyle w:val="Estilo1"/>
        </w:rPr>
        <w:t xml:space="preserve"> y por la gran cantidad de seguidoras/es en comparación a otras personas de su espectro político e ideológico.</w:t>
      </w:r>
    </w:p>
    <w:p w14:paraId="047B6315" w14:textId="79C83284" w:rsidR="005013C6" w:rsidRDefault="234267C9" w:rsidP="2C61A650">
      <w:pPr>
        <w:jc w:val="both"/>
        <w:rPr>
          <w:rStyle w:val="Estilo1"/>
        </w:rPr>
      </w:pPr>
      <w:r w:rsidRPr="4C2C0698">
        <w:rPr>
          <w:rStyle w:val="Estilo1"/>
        </w:rPr>
        <w:t>Las personalidades de estas cinco cuentas</w:t>
      </w:r>
      <w:r w:rsidR="3D1156AF" w:rsidRPr="4C2C0698">
        <w:rPr>
          <w:rStyle w:val="Estilo1"/>
        </w:rPr>
        <w:t xml:space="preserve"> apoyaron explícitamente la campaña de rechazo del plebiscito por una nueva Constitución. Además, la campaña de rechazo en redes sociales com</w:t>
      </w:r>
      <w:r w:rsidR="73C0254E" w:rsidRPr="4C2C0698">
        <w:rPr>
          <w:rStyle w:val="Estilo1"/>
        </w:rPr>
        <w:t>enzó</w:t>
      </w:r>
      <w:r w:rsidR="3D1156AF" w:rsidRPr="4C2C0698">
        <w:rPr>
          <w:rStyle w:val="Estilo1"/>
        </w:rPr>
        <w:t xml:space="preserve"> el 15 de noviembre de 2019, con un comunicado del Partido Republicano compartido por Kast a través de su cuenta de Twitter.</w:t>
      </w:r>
      <w:r w:rsidR="7177B32B" w:rsidRPr="4C2C0698">
        <w:rPr>
          <w:rStyle w:val="Estilo1"/>
          <w:vertAlign w:val="superscript"/>
        </w:rPr>
        <w:t>2</w:t>
      </w:r>
      <w:r w:rsidR="3D1156AF" w:rsidRPr="4C2C0698">
        <w:rPr>
          <w:rStyle w:val="Estilo1"/>
        </w:rPr>
        <w:t xml:space="preserve"> Paradójicamente, </w:t>
      </w:r>
      <w:proofErr w:type="spellStart"/>
      <w:r w:rsidR="3D1156AF" w:rsidRPr="4C2C0698">
        <w:rPr>
          <w:rStyle w:val="Estilo1"/>
        </w:rPr>
        <w:t>Marinovic</w:t>
      </w:r>
      <w:proofErr w:type="spellEnd"/>
      <w:r w:rsidR="3D1156AF" w:rsidRPr="4C2C0698">
        <w:rPr>
          <w:rStyle w:val="Estilo1"/>
        </w:rPr>
        <w:t xml:space="preserve"> </w:t>
      </w:r>
      <w:r w:rsidR="73C0254E" w:rsidRPr="4C2C0698">
        <w:rPr>
          <w:rStyle w:val="Estilo1"/>
        </w:rPr>
        <w:t xml:space="preserve">fue en </w:t>
      </w:r>
      <w:r w:rsidR="3D1156AF" w:rsidRPr="4C2C0698">
        <w:rPr>
          <w:rStyle w:val="Estilo1"/>
        </w:rPr>
        <w:t>enero de 2021 candidata a la Convención Constitucional</w:t>
      </w:r>
      <w:r w:rsidR="73C0254E" w:rsidRPr="4C2C0698">
        <w:rPr>
          <w:rStyle w:val="Estilo1"/>
        </w:rPr>
        <w:t>, siendo</w:t>
      </w:r>
      <w:r w:rsidR="3D1156AF" w:rsidRPr="4C2C0698">
        <w:rPr>
          <w:rStyle w:val="Estilo1"/>
        </w:rPr>
        <w:t xml:space="preserve"> elegida en mayo de 2021</w:t>
      </w:r>
      <w:r w:rsidR="26F93529" w:rsidRPr="4C2C0698">
        <w:rPr>
          <w:rStyle w:val="Estilo1"/>
        </w:rPr>
        <w:t xml:space="preserve"> como primera mayoría de su sector</w:t>
      </w:r>
      <w:r w:rsidR="3D1156AF" w:rsidRPr="4C2C0698">
        <w:rPr>
          <w:rStyle w:val="Estilo1"/>
        </w:rPr>
        <w:t>.</w:t>
      </w:r>
      <w:r w:rsidR="73C0254E" w:rsidRPr="4C2C0698">
        <w:rPr>
          <w:rStyle w:val="Estilo1"/>
        </w:rPr>
        <w:t xml:space="preserve"> Por su parte, Sergio </w:t>
      </w:r>
      <w:proofErr w:type="spellStart"/>
      <w:r w:rsidR="73C0254E" w:rsidRPr="4C2C0698">
        <w:rPr>
          <w:rStyle w:val="Estilo1"/>
        </w:rPr>
        <w:t>Melnick</w:t>
      </w:r>
      <w:proofErr w:type="spellEnd"/>
      <w:r w:rsidR="73C0254E" w:rsidRPr="4C2C0698">
        <w:rPr>
          <w:rStyle w:val="Estilo1"/>
        </w:rPr>
        <w:t xml:space="preserve"> fue elegido en 2021 concejal por la comuna de Las Condes, en Santiago de Chile, cargo que asumió en junio de 2021. </w:t>
      </w:r>
      <w:r w:rsidR="43423497" w:rsidRPr="4C2C0698">
        <w:rPr>
          <w:rStyle w:val="Estilo1"/>
        </w:rPr>
        <w:t>Gonzalo d</w:t>
      </w:r>
      <w:r w:rsidR="73C0254E" w:rsidRPr="4C2C0698">
        <w:rPr>
          <w:rStyle w:val="Estilo1"/>
        </w:rPr>
        <w:t xml:space="preserve">e la Carrera </w:t>
      </w:r>
      <w:r w:rsidR="157D1C5A" w:rsidRPr="4C2C0698">
        <w:rPr>
          <w:rStyle w:val="Estilo1"/>
        </w:rPr>
        <w:t xml:space="preserve">(en adelante, Carrera) </w:t>
      </w:r>
      <w:r w:rsidR="73C0254E" w:rsidRPr="4C2C0698">
        <w:rPr>
          <w:rStyle w:val="Estilo1"/>
        </w:rPr>
        <w:t xml:space="preserve">fue candidato a la alcaldía de la misma comuna, y José Antonio Kast es </w:t>
      </w:r>
      <w:r w:rsidR="40193AEF" w:rsidRPr="4C2C0698">
        <w:rPr>
          <w:rStyle w:val="Estilo1"/>
        </w:rPr>
        <w:t xml:space="preserve">nuevamente </w:t>
      </w:r>
      <w:r w:rsidR="73C0254E" w:rsidRPr="4C2C0698">
        <w:rPr>
          <w:rStyle w:val="Estilo1"/>
        </w:rPr>
        <w:t>candidato presidencial</w:t>
      </w:r>
      <w:r w:rsidR="71174227" w:rsidRPr="4C2C0698">
        <w:rPr>
          <w:rStyle w:val="Estilo1"/>
        </w:rPr>
        <w:t>,</w:t>
      </w:r>
      <w:r w:rsidR="73C0254E" w:rsidRPr="4C2C0698">
        <w:rPr>
          <w:rStyle w:val="Estilo1"/>
        </w:rPr>
        <w:t xml:space="preserve"> para la elección presidencial de noviembre de 2021.</w:t>
      </w:r>
    </w:p>
    <w:p w14:paraId="177794C2" w14:textId="0C2EE64A" w:rsidR="005013C6" w:rsidRDefault="3D1156AF" w:rsidP="005013C6">
      <w:pPr>
        <w:jc w:val="both"/>
        <w:rPr>
          <w:rStyle w:val="Estilo1"/>
        </w:rPr>
      </w:pPr>
      <w:r w:rsidRPr="4C2C0698">
        <w:rPr>
          <w:rStyle w:val="Estilo1"/>
        </w:rPr>
        <w:t xml:space="preserve">Basado en estas cinco cuentas, que llamaremos las </w:t>
      </w:r>
      <w:r w:rsidR="73C0254E" w:rsidRPr="4C2C0698">
        <w:rPr>
          <w:rStyle w:val="Estilo1"/>
        </w:rPr>
        <w:t>“</w:t>
      </w:r>
      <w:r w:rsidRPr="4C2C0698">
        <w:rPr>
          <w:rStyle w:val="Estilo1"/>
        </w:rPr>
        <w:t>cuentas base</w:t>
      </w:r>
      <w:r w:rsidR="73C0254E" w:rsidRPr="4C2C0698">
        <w:rPr>
          <w:rStyle w:val="Estilo1"/>
        </w:rPr>
        <w:t>”</w:t>
      </w:r>
      <w:r w:rsidRPr="4C2C0698">
        <w:rPr>
          <w:rStyle w:val="Estilo1"/>
        </w:rPr>
        <w:t>, el conjunto de datos contiene los siguientes datos, junto con sus metadatos asociados</w:t>
      </w:r>
      <w:r w:rsidR="306FA1C9" w:rsidRPr="4C2C0698">
        <w:rPr>
          <w:rStyle w:val="Estilo1"/>
        </w:rPr>
        <w:t xml:space="preserve"> (ver Tabla 1)</w:t>
      </w:r>
      <w:r w:rsidRPr="4C2C0698">
        <w:rPr>
          <w:rStyle w:val="Estilo1"/>
        </w:rPr>
        <w:t>:</w:t>
      </w:r>
    </w:p>
    <w:p w14:paraId="439A5912" w14:textId="79718E30" w:rsidR="00606B21" w:rsidRDefault="73C0254E" w:rsidP="00606B21">
      <w:pPr>
        <w:pStyle w:val="Prrafodelista"/>
        <w:numPr>
          <w:ilvl w:val="0"/>
          <w:numId w:val="27"/>
        </w:numPr>
        <w:ind w:left="709"/>
        <w:rPr>
          <w:rStyle w:val="Estilo1"/>
          <w:lang w:val="es-CL"/>
        </w:rPr>
      </w:pPr>
      <w:r w:rsidRPr="4C2C0698">
        <w:rPr>
          <w:rStyle w:val="Estilo1"/>
          <w:lang w:val="es-CL"/>
        </w:rPr>
        <w:t>Cuentas de Twitter de los seguidores (es decir, cuentas que los siguen) y s</w:t>
      </w:r>
      <w:r w:rsidR="3F96DE75" w:rsidRPr="4C2C0698">
        <w:rPr>
          <w:rStyle w:val="Estilo1"/>
          <w:lang w:val="es-CL"/>
        </w:rPr>
        <w:t>eguidos</w:t>
      </w:r>
      <w:r w:rsidRPr="4C2C0698">
        <w:rPr>
          <w:rStyle w:val="Estilo1"/>
          <w:lang w:val="es-CL"/>
        </w:rPr>
        <w:t xml:space="preserve"> (es decir, cuentas seguidas por ellos) de las cuentas base.</w:t>
      </w:r>
    </w:p>
    <w:p w14:paraId="4D8FE891" w14:textId="38A29267" w:rsidR="7177B32B" w:rsidRDefault="7177B32B" w:rsidP="4C2C0698">
      <w:pPr>
        <w:pStyle w:val="Prrafodelista"/>
        <w:numPr>
          <w:ilvl w:val="0"/>
          <w:numId w:val="27"/>
        </w:numPr>
        <w:ind w:left="709"/>
        <w:rPr>
          <w:rStyle w:val="Estilo1"/>
          <w:rFonts w:ascii="Calibri" w:hAnsi="Calibri" w:cs="Calibri"/>
          <w:sz w:val="24"/>
          <w:vertAlign w:val="superscript"/>
          <w:lang w:val="es-CL"/>
        </w:rPr>
      </w:pPr>
      <w:r w:rsidRPr="4C2C0698">
        <w:rPr>
          <w:rStyle w:val="Estilo1"/>
          <w:lang w:val="es-CL"/>
        </w:rPr>
        <w:t xml:space="preserve">Interacciones realizadas por cuentas base entre el 15 de noviembre de 2019 </w:t>
      </w:r>
      <w:r w:rsidR="6FB2C564" w:rsidRPr="4C2C0698">
        <w:rPr>
          <w:rStyle w:val="Estilo1"/>
          <w:lang w:val="es-CL"/>
        </w:rPr>
        <w:t xml:space="preserve">(inicio de la “campaña del rechazo”) </w:t>
      </w:r>
      <w:r w:rsidRPr="4C2C0698">
        <w:rPr>
          <w:rStyle w:val="Estilo1"/>
          <w:lang w:val="es-CL"/>
        </w:rPr>
        <w:t>y el 31 de julio de 2020</w:t>
      </w:r>
      <w:r w:rsidR="5B3D7763" w:rsidRPr="4C2C0698">
        <w:rPr>
          <w:rStyle w:val="Estilo1"/>
          <w:lang w:val="es-CL"/>
        </w:rPr>
        <w:t xml:space="preserve"> (tres días después de conocerse el listado de organizaciones de la sociedad civil inscritas para </w:t>
      </w:r>
      <w:r w:rsidR="56F7AB37" w:rsidRPr="4C2C0698">
        <w:rPr>
          <w:rStyle w:val="Estilo1"/>
          <w:lang w:val="es-CL"/>
        </w:rPr>
        <w:t>conformar la campaña televisiva del plebiscito</w:t>
      </w:r>
      <w:r w:rsidR="5B3D7763" w:rsidRPr="4C2C0698">
        <w:rPr>
          <w:rStyle w:val="Estilo1"/>
          <w:lang w:val="es-CL"/>
        </w:rPr>
        <w:t>)</w:t>
      </w:r>
      <w:r w:rsidRPr="4C2C0698">
        <w:rPr>
          <w:rStyle w:val="Estilo1"/>
          <w:lang w:val="es-CL"/>
        </w:rPr>
        <w:t xml:space="preserve">. Por </w:t>
      </w:r>
      <w:r w:rsidR="21F7C462" w:rsidRPr="4C2C0698">
        <w:rPr>
          <w:rStyle w:val="Estilo1"/>
          <w:lang w:val="es-CL"/>
        </w:rPr>
        <w:t>“</w:t>
      </w:r>
      <w:r w:rsidRPr="4C2C0698">
        <w:rPr>
          <w:rStyle w:val="Estilo1"/>
          <w:lang w:val="es-CL"/>
        </w:rPr>
        <w:t>interacciones</w:t>
      </w:r>
      <w:r w:rsidR="21F7C462" w:rsidRPr="4C2C0698">
        <w:rPr>
          <w:rStyle w:val="Estilo1"/>
          <w:lang w:val="es-CL"/>
        </w:rPr>
        <w:t>”</w:t>
      </w:r>
      <w:r w:rsidRPr="4C2C0698">
        <w:rPr>
          <w:rStyle w:val="Estilo1"/>
          <w:lang w:val="es-CL"/>
        </w:rPr>
        <w:t xml:space="preserve">, se consideran los </w:t>
      </w:r>
      <w:r w:rsidR="551DFB98" w:rsidRPr="4C2C0698">
        <w:rPr>
          <w:rStyle w:val="Estilo1"/>
          <w:lang w:val="es-CL"/>
        </w:rPr>
        <w:t>tuits</w:t>
      </w:r>
      <w:r w:rsidRPr="4C2C0698">
        <w:rPr>
          <w:rStyle w:val="Estilo1"/>
          <w:lang w:val="es-CL"/>
        </w:rPr>
        <w:t xml:space="preserve"> publicados, así como los </w:t>
      </w:r>
      <w:proofErr w:type="spellStart"/>
      <w:r w:rsidR="551DFB98" w:rsidRPr="4C2C0698">
        <w:rPr>
          <w:rStyle w:val="Estilo1"/>
          <w:lang w:val="es-CL"/>
        </w:rPr>
        <w:t>retuits</w:t>
      </w:r>
      <w:proofErr w:type="spellEnd"/>
      <w:r w:rsidRPr="4C2C0698">
        <w:rPr>
          <w:rStyle w:val="Estilo1"/>
          <w:lang w:val="es-CL"/>
        </w:rPr>
        <w:t xml:space="preserve"> y menciones realizadas </w:t>
      </w:r>
      <w:r w:rsidR="40CFDB64" w:rsidRPr="4C2C0698">
        <w:rPr>
          <w:rStyle w:val="Estilo1"/>
          <w:lang w:val="es-CL"/>
        </w:rPr>
        <w:t>por</w:t>
      </w:r>
      <w:r w:rsidRPr="4C2C0698">
        <w:rPr>
          <w:rStyle w:val="Estilo1"/>
          <w:lang w:val="es-CL"/>
        </w:rPr>
        <w:t xml:space="preserve"> las cuentas base a </w:t>
      </w:r>
      <w:r w:rsidR="551DFB98" w:rsidRPr="4C2C0698">
        <w:rPr>
          <w:rStyle w:val="Estilo1"/>
          <w:lang w:val="es-CL"/>
        </w:rPr>
        <w:t>tuits</w:t>
      </w:r>
      <w:r w:rsidRPr="4C2C0698">
        <w:rPr>
          <w:rStyle w:val="Estilo1"/>
          <w:lang w:val="es-CL"/>
        </w:rPr>
        <w:t xml:space="preserve"> de otras cuentas de Twitter.</w:t>
      </w:r>
      <w:r w:rsidRPr="4C2C0698">
        <w:rPr>
          <w:rStyle w:val="Estilo1"/>
          <w:vertAlign w:val="superscript"/>
          <w:lang w:val="es-CL"/>
        </w:rPr>
        <w:t>3</w:t>
      </w:r>
      <w:r w:rsidR="30401206" w:rsidRPr="4C2C0698">
        <w:rPr>
          <w:rFonts w:ascii="Arial" w:eastAsia="Arial" w:hAnsi="Arial" w:cs="Arial"/>
          <w:color w:val="000000" w:themeColor="text1"/>
          <w:sz w:val="19"/>
          <w:szCs w:val="19"/>
          <w:lang w:val="es-CL"/>
        </w:rPr>
        <w:t xml:space="preserve"> Se eligió esta fecha para el cierre del proceso de recolección de datos, dado que la campaña televisiva podría modificar los discursos y actividades publicitarias de las distintas cuentas consideradas.</w:t>
      </w:r>
    </w:p>
    <w:p w14:paraId="3B5ED1C5" w14:textId="24B6BDE8" w:rsidR="4C2C0698" w:rsidRDefault="4C2C0698" w:rsidP="4C2C0698">
      <w:pPr>
        <w:rPr>
          <w:color w:val="000000" w:themeColor="text1"/>
          <w:szCs w:val="24"/>
          <w:lang w:val="es-CL"/>
        </w:rPr>
      </w:pPr>
    </w:p>
    <w:tbl>
      <w:tblPr>
        <w:tblStyle w:val="Tablaconcuadrcula"/>
        <w:tblW w:w="9628" w:type="dxa"/>
        <w:jc w:val="center"/>
        <w:tblLook w:val="04A0" w:firstRow="1" w:lastRow="0" w:firstColumn="1" w:lastColumn="0" w:noHBand="0" w:noVBand="1"/>
      </w:tblPr>
      <w:tblGrid>
        <w:gridCol w:w="1875"/>
        <w:gridCol w:w="990"/>
        <w:gridCol w:w="915"/>
        <w:gridCol w:w="1005"/>
        <w:gridCol w:w="1050"/>
        <w:gridCol w:w="915"/>
        <w:gridCol w:w="960"/>
        <w:gridCol w:w="945"/>
        <w:gridCol w:w="973"/>
      </w:tblGrid>
      <w:tr w:rsidR="00B305CC" w:rsidRPr="00246490" w14:paraId="18D2A915" w14:textId="03F9912A" w:rsidTr="4C2C0698">
        <w:trPr>
          <w:jc w:val="center"/>
        </w:trPr>
        <w:tc>
          <w:tcPr>
            <w:tcW w:w="9628" w:type="dxa"/>
            <w:gridSpan w:val="9"/>
            <w:shd w:val="clear" w:color="auto" w:fill="000000" w:themeFill="text1"/>
          </w:tcPr>
          <w:p w14:paraId="1AEB0075" w14:textId="41F5AAED" w:rsidR="00BB257C" w:rsidRDefault="6D3912AD" w:rsidP="4C2C0698">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lastRenderedPageBreak/>
              <w:t xml:space="preserve">Tabla 1. </w:t>
            </w:r>
            <w:r w:rsidR="1F3FFBC6" w:rsidRPr="4C2C0698">
              <w:rPr>
                <w:rFonts w:eastAsia="Arial" w:cs="Arial"/>
                <w:b/>
                <w:bCs/>
                <w:color w:val="FFFFFF" w:themeColor="background1"/>
                <w:sz w:val="20"/>
                <w:szCs w:val="20"/>
                <w:lang w:eastAsia="en-US"/>
              </w:rPr>
              <w:t>Actividad de las c</w:t>
            </w:r>
            <w:r w:rsidRPr="4C2C0698">
              <w:rPr>
                <w:rFonts w:eastAsia="Arial" w:cs="Arial"/>
                <w:b/>
                <w:bCs/>
                <w:color w:val="FFFFFF" w:themeColor="background1"/>
                <w:sz w:val="20"/>
                <w:szCs w:val="20"/>
                <w:lang w:eastAsia="en-US"/>
              </w:rPr>
              <w:t>uentas base consideradas en el estudio</w:t>
            </w:r>
          </w:p>
        </w:tc>
      </w:tr>
      <w:tr w:rsidR="00B305CC" w:rsidRPr="00246490" w14:paraId="6722CD3C" w14:textId="518F33C9" w:rsidTr="4C2C0698">
        <w:trPr>
          <w:jc w:val="center"/>
        </w:trPr>
        <w:tc>
          <w:tcPr>
            <w:tcW w:w="9628" w:type="dxa"/>
            <w:gridSpan w:val="9"/>
            <w:tcBorders>
              <w:bottom w:val="single" w:sz="4" w:space="0" w:color="auto"/>
            </w:tcBorders>
            <w:shd w:val="clear" w:color="auto" w:fill="D9D9D9" w:themeFill="background1" w:themeFillShade="D9"/>
          </w:tcPr>
          <w:p w14:paraId="5B44F499" w14:textId="7B72C878" w:rsidR="00BB257C" w:rsidRDefault="6084E807" w:rsidP="4C2C0698">
            <w:pPr>
              <w:jc w:val="center"/>
              <w:rPr>
                <w:rFonts w:cs="Arial"/>
                <w:b/>
                <w:bCs/>
                <w:color w:val="000000" w:themeColor="text1"/>
                <w:sz w:val="18"/>
                <w:szCs w:val="18"/>
              </w:rPr>
            </w:pPr>
            <w:r w:rsidRPr="4C2C0698">
              <w:rPr>
                <w:rFonts w:cs="Arial"/>
                <w:b/>
                <w:bCs/>
                <w:color w:val="000000" w:themeColor="text1"/>
                <w:sz w:val="18"/>
                <w:szCs w:val="18"/>
              </w:rPr>
              <w:t>Cuentas base (d</w:t>
            </w:r>
            <w:r w:rsidR="6D3912AD" w:rsidRPr="4C2C0698">
              <w:rPr>
                <w:rFonts w:cs="Arial"/>
                <w:b/>
                <w:bCs/>
                <w:color w:val="000000" w:themeColor="text1"/>
                <w:sz w:val="18"/>
                <w:szCs w:val="18"/>
              </w:rPr>
              <w:t>atos actualizados al 23 de junio de 2020</w:t>
            </w:r>
            <w:r w:rsidR="19E4522D" w:rsidRPr="4C2C0698">
              <w:rPr>
                <w:rFonts w:cs="Arial"/>
                <w:b/>
                <w:bCs/>
                <w:color w:val="000000" w:themeColor="text1"/>
                <w:sz w:val="18"/>
                <w:szCs w:val="18"/>
              </w:rPr>
              <w:t>)</w:t>
            </w:r>
          </w:p>
        </w:tc>
      </w:tr>
      <w:tr w:rsidR="00B305CC" w:rsidRPr="00246490" w14:paraId="519B6D01" w14:textId="2BC3B4AC" w:rsidTr="4C2C0698">
        <w:trPr>
          <w:jc w:val="center"/>
        </w:trPr>
        <w:tc>
          <w:tcPr>
            <w:tcW w:w="3780" w:type="dxa"/>
            <w:gridSpan w:val="3"/>
          </w:tcPr>
          <w:p w14:paraId="3D286445" w14:textId="12E01E6D" w:rsidR="00B305CC" w:rsidRPr="00246490" w:rsidRDefault="00482E78" w:rsidP="00DE5898">
            <w:pPr>
              <w:rPr>
                <w:rFonts w:cs="Arial"/>
                <w:bCs/>
                <w:color w:val="000000" w:themeColor="text1"/>
                <w:sz w:val="20"/>
                <w:szCs w:val="20"/>
              </w:rPr>
            </w:pPr>
            <w:r>
              <w:rPr>
                <w:rFonts w:cs="Arial"/>
                <w:bCs/>
                <w:color w:val="000000" w:themeColor="text1"/>
                <w:sz w:val="20"/>
                <w:szCs w:val="20"/>
              </w:rPr>
              <w:t>n</w:t>
            </w:r>
            <w:r w:rsidR="00B305CC">
              <w:rPr>
                <w:rFonts w:cs="Arial"/>
                <w:bCs/>
                <w:color w:val="000000" w:themeColor="text1"/>
                <w:sz w:val="20"/>
                <w:szCs w:val="20"/>
              </w:rPr>
              <w:t>ombre</w:t>
            </w:r>
          </w:p>
        </w:tc>
        <w:tc>
          <w:tcPr>
            <w:tcW w:w="2055" w:type="dxa"/>
            <w:gridSpan w:val="2"/>
          </w:tcPr>
          <w:p w14:paraId="72D42060" w14:textId="42D56A9A" w:rsidR="00B305CC" w:rsidRPr="00C84B25" w:rsidRDefault="00482E78" w:rsidP="00DE5898">
            <w:pPr>
              <w:rPr>
                <w:rFonts w:cs="Arial"/>
                <w:bCs/>
                <w:color w:val="000000" w:themeColor="text1"/>
                <w:sz w:val="20"/>
                <w:szCs w:val="20"/>
              </w:rPr>
            </w:pPr>
            <w:r>
              <w:rPr>
                <w:rFonts w:cs="Arial"/>
                <w:bCs/>
                <w:color w:val="000000" w:themeColor="text1"/>
                <w:sz w:val="20"/>
                <w:szCs w:val="20"/>
              </w:rPr>
              <w:t>c</w:t>
            </w:r>
            <w:r w:rsidR="00B305CC">
              <w:rPr>
                <w:rFonts w:cs="Arial"/>
                <w:bCs/>
                <w:color w:val="000000" w:themeColor="text1"/>
                <w:sz w:val="20"/>
                <w:szCs w:val="20"/>
              </w:rPr>
              <w:t>uenta</w:t>
            </w:r>
          </w:p>
        </w:tc>
        <w:tc>
          <w:tcPr>
            <w:tcW w:w="1875" w:type="dxa"/>
            <w:gridSpan w:val="2"/>
          </w:tcPr>
          <w:p w14:paraId="36444DC8" w14:textId="6A3E2EF1" w:rsidR="00B305CC" w:rsidRPr="00C84B25" w:rsidRDefault="00482E78" w:rsidP="00B305CC">
            <w:pPr>
              <w:jc w:val="center"/>
              <w:rPr>
                <w:rFonts w:cs="Arial"/>
                <w:bCs/>
                <w:color w:val="000000" w:themeColor="text1"/>
                <w:sz w:val="20"/>
                <w:szCs w:val="20"/>
              </w:rPr>
            </w:pPr>
            <w:r>
              <w:rPr>
                <w:rFonts w:cs="Arial"/>
                <w:bCs/>
                <w:color w:val="000000" w:themeColor="text1"/>
                <w:sz w:val="20"/>
                <w:szCs w:val="20"/>
              </w:rPr>
              <w:t>s</w:t>
            </w:r>
            <w:r w:rsidR="00B305CC">
              <w:rPr>
                <w:rFonts w:cs="Arial"/>
                <w:bCs/>
                <w:color w:val="000000" w:themeColor="text1"/>
                <w:sz w:val="20"/>
                <w:szCs w:val="20"/>
              </w:rPr>
              <w:t>eguidores</w:t>
            </w:r>
          </w:p>
        </w:tc>
        <w:tc>
          <w:tcPr>
            <w:tcW w:w="1918" w:type="dxa"/>
            <w:gridSpan w:val="2"/>
          </w:tcPr>
          <w:p w14:paraId="0DF6E276" w14:textId="20E54096" w:rsidR="00B305CC" w:rsidRPr="00C84B25" w:rsidRDefault="40053C2B" w:rsidP="4C2C0698">
            <w:pPr>
              <w:spacing w:line="259" w:lineRule="auto"/>
              <w:jc w:val="center"/>
              <w:rPr>
                <w:color w:val="000000" w:themeColor="text1"/>
                <w:szCs w:val="24"/>
              </w:rPr>
            </w:pPr>
            <w:r w:rsidRPr="4C2C0698">
              <w:rPr>
                <w:rFonts w:cs="Arial"/>
                <w:color w:val="000000" w:themeColor="text1"/>
                <w:sz w:val="20"/>
                <w:szCs w:val="20"/>
              </w:rPr>
              <w:t>seguidos</w:t>
            </w:r>
          </w:p>
        </w:tc>
      </w:tr>
      <w:tr w:rsidR="00B305CC" w:rsidRPr="00246490" w14:paraId="1F0A500A" w14:textId="77777777" w:rsidTr="4C2C0698">
        <w:trPr>
          <w:jc w:val="center"/>
        </w:trPr>
        <w:tc>
          <w:tcPr>
            <w:tcW w:w="3780" w:type="dxa"/>
            <w:gridSpan w:val="3"/>
          </w:tcPr>
          <w:p w14:paraId="4DD707B1" w14:textId="77777777" w:rsidR="00B305CC" w:rsidRDefault="00B305CC" w:rsidP="00DE5898">
            <w:pPr>
              <w:rPr>
                <w:rFonts w:cs="Arial"/>
                <w:bCs/>
                <w:color w:val="000000" w:themeColor="text1"/>
                <w:sz w:val="20"/>
                <w:szCs w:val="20"/>
              </w:rPr>
            </w:pPr>
            <w:r>
              <w:rPr>
                <w:rFonts w:cs="Arial"/>
                <w:bCs/>
                <w:color w:val="000000" w:themeColor="text1"/>
                <w:sz w:val="20"/>
                <w:szCs w:val="20"/>
              </w:rPr>
              <w:t>José Antonio Kast</w:t>
            </w:r>
          </w:p>
          <w:p w14:paraId="6B3A8806" w14:textId="77777777" w:rsidR="00B305CC" w:rsidRDefault="00B305CC" w:rsidP="00DE5898">
            <w:pPr>
              <w:rPr>
                <w:rFonts w:cs="Arial"/>
                <w:bCs/>
                <w:color w:val="000000" w:themeColor="text1"/>
                <w:sz w:val="20"/>
                <w:szCs w:val="20"/>
              </w:rPr>
            </w:pPr>
            <w:r>
              <w:rPr>
                <w:rFonts w:cs="Arial"/>
                <w:bCs/>
                <w:color w:val="000000" w:themeColor="text1"/>
                <w:sz w:val="20"/>
                <w:szCs w:val="20"/>
              </w:rPr>
              <w:t xml:space="preserve">Sergio </w:t>
            </w:r>
            <w:proofErr w:type="spellStart"/>
            <w:r>
              <w:rPr>
                <w:rFonts w:cs="Arial"/>
                <w:bCs/>
                <w:color w:val="000000" w:themeColor="text1"/>
                <w:sz w:val="20"/>
                <w:szCs w:val="20"/>
              </w:rPr>
              <w:t>Melnick</w:t>
            </w:r>
            <w:proofErr w:type="spellEnd"/>
          </w:p>
          <w:p w14:paraId="7639D8D2" w14:textId="77777777" w:rsidR="00B305CC" w:rsidRDefault="00B305CC" w:rsidP="00DE5898">
            <w:pPr>
              <w:rPr>
                <w:rFonts w:cs="Arial"/>
                <w:bCs/>
                <w:color w:val="000000" w:themeColor="text1"/>
                <w:sz w:val="20"/>
                <w:szCs w:val="20"/>
              </w:rPr>
            </w:pPr>
            <w:r>
              <w:rPr>
                <w:rFonts w:cs="Arial"/>
                <w:bCs/>
                <w:color w:val="000000" w:themeColor="text1"/>
                <w:sz w:val="20"/>
                <w:szCs w:val="20"/>
              </w:rPr>
              <w:t xml:space="preserve">Tere </w:t>
            </w:r>
            <w:proofErr w:type="spellStart"/>
            <w:r>
              <w:rPr>
                <w:rFonts w:cs="Arial"/>
                <w:bCs/>
                <w:color w:val="000000" w:themeColor="text1"/>
                <w:sz w:val="20"/>
                <w:szCs w:val="20"/>
              </w:rPr>
              <w:t>Marinovic</w:t>
            </w:r>
            <w:proofErr w:type="spellEnd"/>
            <w:r>
              <w:rPr>
                <w:rFonts w:cs="Arial"/>
                <w:bCs/>
                <w:color w:val="000000" w:themeColor="text1"/>
                <w:sz w:val="20"/>
                <w:szCs w:val="20"/>
              </w:rPr>
              <w:t xml:space="preserve"> Vial</w:t>
            </w:r>
          </w:p>
          <w:p w14:paraId="573403CF" w14:textId="77777777" w:rsidR="00B305CC" w:rsidRDefault="00B305CC" w:rsidP="00DE5898">
            <w:pPr>
              <w:rPr>
                <w:rFonts w:cs="Arial"/>
                <w:bCs/>
                <w:color w:val="000000" w:themeColor="text1"/>
                <w:sz w:val="20"/>
                <w:szCs w:val="20"/>
              </w:rPr>
            </w:pPr>
            <w:r>
              <w:rPr>
                <w:rFonts w:cs="Arial"/>
                <w:bCs/>
                <w:color w:val="000000" w:themeColor="text1"/>
                <w:sz w:val="20"/>
                <w:szCs w:val="20"/>
              </w:rPr>
              <w:t>Jorge Errázuriz</w:t>
            </w:r>
          </w:p>
          <w:p w14:paraId="44DE934A" w14:textId="3FE802C5" w:rsidR="00B305CC" w:rsidRDefault="00B305CC" w:rsidP="00DE5898">
            <w:pPr>
              <w:rPr>
                <w:rFonts w:cs="Arial"/>
                <w:bCs/>
                <w:color w:val="000000" w:themeColor="text1"/>
                <w:sz w:val="20"/>
                <w:szCs w:val="20"/>
              </w:rPr>
            </w:pPr>
            <w:r>
              <w:rPr>
                <w:rFonts w:cs="Arial"/>
                <w:bCs/>
                <w:color w:val="000000" w:themeColor="text1"/>
                <w:sz w:val="20"/>
                <w:szCs w:val="20"/>
              </w:rPr>
              <w:t>Gonzalo de la Carrera</w:t>
            </w:r>
          </w:p>
        </w:tc>
        <w:tc>
          <w:tcPr>
            <w:tcW w:w="2055" w:type="dxa"/>
            <w:gridSpan w:val="2"/>
          </w:tcPr>
          <w:p w14:paraId="76356F28" w14:textId="77777777" w:rsidR="00B305CC" w:rsidRDefault="00B305CC" w:rsidP="00DE5898">
            <w:pPr>
              <w:rPr>
                <w:rFonts w:cs="Arial"/>
                <w:bCs/>
                <w:color w:val="000000" w:themeColor="text1"/>
                <w:sz w:val="20"/>
                <w:szCs w:val="20"/>
              </w:rPr>
            </w:pPr>
            <w:r>
              <w:rPr>
                <w:rFonts w:cs="Arial"/>
                <w:bCs/>
                <w:color w:val="000000" w:themeColor="text1"/>
                <w:sz w:val="20"/>
                <w:szCs w:val="20"/>
              </w:rPr>
              <w:t>@joseantoniokast</w:t>
            </w:r>
          </w:p>
          <w:p w14:paraId="4A540E7E" w14:textId="77777777" w:rsidR="00B305CC" w:rsidRDefault="00B305CC" w:rsidP="00DE5898">
            <w:pPr>
              <w:rPr>
                <w:rFonts w:cs="Arial"/>
                <w:bCs/>
                <w:color w:val="000000" w:themeColor="text1"/>
                <w:sz w:val="20"/>
                <w:szCs w:val="20"/>
              </w:rPr>
            </w:pPr>
            <w:r>
              <w:rPr>
                <w:rFonts w:cs="Arial"/>
                <w:bCs/>
                <w:color w:val="000000" w:themeColor="text1"/>
                <w:sz w:val="20"/>
                <w:szCs w:val="20"/>
              </w:rPr>
              <w:t>@melnicksergio</w:t>
            </w:r>
          </w:p>
          <w:p w14:paraId="0966FE52" w14:textId="77777777" w:rsidR="00B305CC" w:rsidRDefault="00B305CC" w:rsidP="00DE5898">
            <w:pPr>
              <w:rPr>
                <w:rFonts w:cs="Arial"/>
                <w:bCs/>
                <w:color w:val="000000" w:themeColor="text1"/>
                <w:sz w:val="20"/>
                <w:szCs w:val="20"/>
              </w:rPr>
            </w:pPr>
            <w:r>
              <w:rPr>
                <w:rFonts w:cs="Arial"/>
                <w:bCs/>
                <w:color w:val="000000" w:themeColor="text1"/>
                <w:sz w:val="20"/>
                <w:szCs w:val="20"/>
              </w:rPr>
              <w:t>@tere_marinovic</w:t>
            </w:r>
          </w:p>
          <w:p w14:paraId="0A31597F" w14:textId="77777777" w:rsidR="00B305CC" w:rsidRDefault="00B305CC" w:rsidP="00DE5898">
            <w:pPr>
              <w:rPr>
                <w:rFonts w:cs="Arial"/>
                <w:bCs/>
                <w:color w:val="000000" w:themeColor="text1"/>
                <w:sz w:val="20"/>
                <w:szCs w:val="20"/>
              </w:rPr>
            </w:pPr>
            <w:r>
              <w:rPr>
                <w:rFonts w:cs="Arial"/>
                <w:bCs/>
                <w:color w:val="000000" w:themeColor="text1"/>
                <w:sz w:val="20"/>
                <w:szCs w:val="20"/>
              </w:rPr>
              <w:t>@jorgeerrazuriz</w:t>
            </w:r>
          </w:p>
          <w:p w14:paraId="29C54823" w14:textId="70F3C55D" w:rsidR="00B305CC" w:rsidRPr="00C84B25" w:rsidRDefault="00B305CC" w:rsidP="00DE5898">
            <w:pPr>
              <w:rPr>
                <w:rFonts w:cs="Arial"/>
                <w:bCs/>
                <w:color w:val="000000" w:themeColor="text1"/>
                <w:sz w:val="20"/>
                <w:szCs w:val="20"/>
              </w:rPr>
            </w:pPr>
            <w:r>
              <w:rPr>
                <w:rFonts w:cs="Arial"/>
                <w:bCs/>
                <w:color w:val="000000" w:themeColor="text1"/>
                <w:sz w:val="20"/>
                <w:szCs w:val="20"/>
              </w:rPr>
              <w:t>@carreragonzalo</w:t>
            </w:r>
          </w:p>
        </w:tc>
        <w:tc>
          <w:tcPr>
            <w:tcW w:w="1875" w:type="dxa"/>
            <w:gridSpan w:val="2"/>
          </w:tcPr>
          <w:p w14:paraId="564BD71D"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352 116</w:t>
            </w:r>
          </w:p>
          <w:p w14:paraId="79FA5456"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211 412</w:t>
            </w:r>
          </w:p>
          <w:p w14:paraId="188B97F5"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160 678</w:t>
            </w:r>
          </w:p>
          <w:p w14:paraId="363FA2FB" w14:textId="77777777" w:rsidR="00B305CC" w:rsidRDefault="00B305CC" w:rsidP="00B305CC">
            <w:pPr>
              <w:jc w:val="center"/>
              <w:rPr>
                <w:rFonts w:cs="Arial"/>
                <w:bCs/>
                <w:color w:val="000000" w:themeColor="text1"/>
                <w:sz w:val="20"/>
                <w:szCs w:val="20"/>
              </w:rPr>
            </w:pPr>
            <w:r>
              <w:rPr>
                <w:rFonts w:cs="Arial"/>
                <w:bCs/>
                <w:color w:val="000000" w:themeColor="text1"/>
                <w:sz w:val="20"/>
                <w:szCs w:val="20"/>
              </w:rPr>
              <w:t xml:space="preserve">  74 684</w:t>
            </w:r>
          </w:p>
          <w:p w14:paraId="106D40C8" w14:textId="03E1BA71" w:rsidR="00B305CC" w:rsidRPr="00C84B25" w:rsidRDefault="00B305CC" w:rsidP="00B305CC">
            <w:pPr>
              <w:jc w:val="center"/>
              <w:rPr>
                <w:rFonts w:cs="Arial"/>
                <w:bCs/>
                <w:color w:val="000000" w:themeColor="text1"/>
                <w:sz w:val="20"/>
                <w:szCs w:val="20"/>
              </w:rPr>
            </w:pPr>
            <w:r>
              <w:rPr>
                <w:rFonts w:cs="Arial"/>
                <w:bCs/>
                <w:color w:val="000000" w:themeColor="text1"/>
                <w:sz w:val="20"/>
                <w:szCs w:val="20"/>
              </w:rPr>
              <w:t xml:space="preserve">  63 420</w:t>
            </w:r>
          </w:p>
        </w:tc>
        <w:tc>
          <w:tcPr>
            <w:tcW w:w="1918" w:type="dxa"/>
            <w:gridSpan w:val="2"/>
          </w:tcPr>
          <w:p w14:paraId="479846D7" w14:textId="7809D14A" w:rsidR="00B305CC" w:rsidRDefault="00EB7243" w:rsidP="00EB7243">
            <w:pPr>
              <w:jc w:val="center"/>
              <w:rPr>
                <w:rFonts w:cs="Arial"/>
                <w:bCs/>
                <w:color w:val="000000" w:themeColor="text1"/>
                <w:sz w:val="20"/>
                <w:szCs w:val="20"/>
              </w:rPr>
            </w:pPr>
            <w:r>
              <w:rPr>
                <w:rFonts w:cs="Arial"/>
                <w:bCs/>
                <w:color w:val="000000" w:themeColor="text1"/>
                <w:sz w:val="20"/>
                <w:szCs w:val="20"/>
              </w:rPr>
              <w:t xml:space="preserve">  67 502</w:t>
            </w:r>
          </w:p>
          <w:p w14:paraId="7449BC1B" w14:textId="40C8EE3C"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16 816</w:t>
            </w:r>
          </w:p>
          <w:p w14:paraId="4E50ACB2" w14:textId="5EB6A9A0"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8 702</w:t>
            </w:r>
          </w:p>
          <w:p w14:paraId="1D116238" w14:textId="0ADF69A6" w:rsidR="00EB7243" w:rsidRDefault="00EB7243" w:rsidP="00EB7243">
            <w:pPr>
              <w:jc w:val="center"/>
              <w:rPr>
                <w:rFonts w:cs="Arial"/>
                <w:bCs/>
                <w:color w:val="000000" w:themeColor="text1"/>
                <w:sz w:val="20"/>
                <w:szCs w:val="20"/>
              </w:rPr>
            </w:pPr>
            <w:r>
              <w:rPr>
                <w:rFonts w:cs="Arial"/>
                <w:bCs/>
                <w:color w:val="000000" w:themeColor="text1"/>
                <w:sz w:val="20"/>
                <w:szCs w:val="20"/>
              </w:rPr>
              <w:t xml:space="preserve">  41 098</w:t>
            </w:r>
          </w:p>
          <w:p w14:paraId="4A5AF8DF" w14:textId="780D35FB" w:rsidR="00EB7243" w:rsidRPr="00C84B25" w:rsidRDefault="00EB7243" w:rsidP="00EB7243">
            <w:pPr>
              <w:jc w:val="center"/>
              <w:rPr>
                <w:rFonts w:cs="Arial"/>
                <w:bCs/>
                <w:color w:val="000000" w:themeColor="text1"/>
                <w:sz w:val="20"/>
                <w:szCs w:val="20"/>
              </w:rPr>
            </w:pPr>
            <w:r>
              <w:rPr>
                <w:rFonts w:cs="Arial"/>
                <w:bCs/>
                <w:color w:val="000000" w:themeColor="text1"/>
                <w:sz w:val="20"/>
                <w:szCs w:val="20"/>
              </w:rPr>
              <w:t xml:space="preserve">    3 310</w:t>
            </w:r>
          </w:p>
        </w:tc>
      </w:tr>
      <w:tr w:rsidR="00EB7243" w:rsidRPr="00246490" w14:paraId="260D55FD" w14:textId="77777777" w:rsidTr="4C2C0698">
        <w:trPr>
          <w:jc w:val="center"/>
        </w:trPr>
        <w:tc>
          <w:tcPr>
            <w:tcW w:w="5835" w:type="dxa"/>
            <w:gridSpan w:val="5"/>
            <w:tcBorders>
              <w:bottom w:val="single" w:sz="4" w:space="0" w:color="auto"/>
            </w:tcBorders>
          </w:tcPr>
          <w:p w14:paraId="38B1931B" w14:textId="77777777" w:rsidR="00BB257C" w:rsidRDefault="00BB257C"/>
        </w:tc>
        <w:tc>
          <w:tcPr>
            <w:tcW w:w="1875" w:type="dxa"/>
            <w:gridSpan w:val="2"/>
            <w:tcBorders>
              <w:bottom w:val="single" w:sz="4" w:space="0" w:color="auto"/>
            </w:tcBorders>
          </w:tcPr>
          <w:p w14:paraId="1BECDFA3" w14:textId="77777777" w:rsidR="00EB7243" w:rsidRDefault="00EB7243" w:rsidP="00B305CC">
            <w:pPr>
              <w:jc w:val="center"/>
              <w:rPr>
                <w:rFonts w:cs="Arial"/>
                <w:bCs/>
                <w:color w:val="000000" w:themeColor="text1"/>
                <w:sz w:val="20"/>
                <w:szCs w:val="20"/>
              </w:rPr>
            </w:pPr>
            <w:r>
              <w:rPr>
                <w:rFonts w:cs="Arial"/>
                <w:bCs/>
                <w:color w:val="000000" w:themeColor="text1"/>
                <w:sz w:val="20"/>
                <w:szCs w:val="20"/>
              </w:rPr>
              <w:t>862 310</w:t>
            </w:r>
          </w:p>
          <w:p w14:paraId="64943326" w14:textId="28B3269B" w:rsidR="00EB7243" w:rsidRDefault="00EB7243" w:rsidP="00B305CC">
            <w:pPr>
              <w:jc w:val="center"/>
              <w:rPr>
                <w:rFonts w:cs="Arial"/>
                <w:bCs/>
                <w:color w:val="000000" w:themeColor="text1"/>
                <w:sz w:val="20"/>
                <w:szCs w:val="20"/>
              </w:rPr>
            </w:pPr>
            <w:r>
              <w:rPr>
                <w:rFonts w:cs="Arial"/>
                <w:bCs/>
                <w:color w:val="000000" w:themeColor="text1"/>
                <w:sz w:val="20"/>
                <w:szCs w:val="20"/>
              </w:rPr>
              <w:t>603 879</w:t>
            </w:r>
          </w:p>
        </w:tc>
        <w:tc>
          <w:tcPr>
            <w:tcW w:w="1918" w:type="dxa"/>
            <w:gridSpan w:val="2"/>
            <w:tcBorders>
              <w:bottom w:val="single" w:sz="4" w:space="0" w:color="auto"/>
            </w:tcBorders>
          </w:tcPr>
          <w:p w14:paraId="033D6177" w14:textId="77777777" w:rsidR="00EB7243" w:rsidRDefault="00EB7243" w:rsidP="00EB7243">
            <w:pPr>
              <w:jc w:val="center"/>
              <w:rPr>
                <w:rFonts w:cs="Arial"/>
                <w:bCs/>
                <w:color w:val="000000" w:themeColor="text1"/>
                <w:sz w:val="20"/>
                <w:szCs w:val="20"/>
              </w:rPr>
            </w:pPr>
            <w:r>
              <w:rPr>
                <w:rFonts w:cs="Arial"/>
                <w:bCs/>
                <w:color w:val="000000" w:themeColor="text1"/>
                <w:sz w:val="20"/>
                <w:szCs w:val="20"/>
              </w:rPr>
              <w:t>137 428</w:t>
            </w:r>
          </w:p>
          <w:p w14:paraId="247B3783" w14:textId="09CD0910" w:rsidR="00EB7243" w:rsidRDefault="00EB7243" w:rsidP="00EB7243">
            <w:pPr>
              <w:jc w:val="center"/>
              <w:rPr>
                <w:rFonts w:cs="Arial"/>
                <w:bCs/>
                <w:color w:val="000000" w:themeColor="text1"/>
                <w:sz w:val="20"/>
                <w:szCs w:val="20"/>
              </w:rPr>
            </w:pPr>
            <w:r>
              <w:rPr>
                <w:rFonts w:cs="Arial"/>
                <w:bCs/>
                <w:color w:val="000000" w:themeColor="text1"/>
                <w:sz w:val="20"/>
                <w:szCs w:val="20"/>
              </w:rPr>
              <w:t>129 853</w:t>
            </w:r>
          </w:p>
        </w:tc>
      </w:tr>
      <w:tr w:rsidR="4C2C0698" w14:paraId="14514A79" w14:textId="77777777" w:rsidTr="4C2C0698">
        <w:trPr>
          <w:jc w:val="center"/>
        </w:trPr>
        <w:tc>
          <w:tcPr>
            <w:tcW w:w="9628" w:type="dxa"/>
            <w:gridSpan w:val="9"/>
            <w:tcBorders>
              <w:bottom w:val="single" w:sz="4" w:space="0" w:color="auto"/>
            </w:tcBorders>
            <w:shd w:val="clear" w:color="auto" w:fill="E7E6E6" w:themeFill="background2"/>
          </w:tcPr>
          <w:p w14:paraId="64083CCD" w14:textId="2A9654F1" w:rsidR="0F3AF662" w:rsidRDefault="0F3AF662" w:rsidP="4C2C0698">
            <w:pPr>
              <w:jc w:val="center"/>
              <w:rPr>
                <w:rFonts w:cs="Arial"/>
                <w:b/>
                <w:bCs/>
                <w:color w:val="000000" w:themeColor="text1"/>
                <w:sz w:val="18"/>
                <w:szCs w:val="18"/>
              </w:rPr>
            </w:pPr>
            <w:r w:rsidRPr="4C2C0698">
              <w:rPr>
                <w:rFonts w:cs="Arial"/>
                <w:b/>
                <w:bCs/>
                <w:color w:val="000000" w:themeColor="text1"/>
                <w:sz w:val="18"/>
                <w:szCs w:val="18"/>
              </w:rPr>
              <w:t>Actividad entre el 15 de noviembre de 2019 y 31 de julio de 2020</w:t>
            </w:r>
          </w:p>
        </w:tc>
      </w:tr>
      <w:tr w:rsidR="4C2C0698" w14:paraId="5D7D10C2" w14:textId="77777777" w:rsidTr="4C2C0698">
        <w:trPr>
          <w:jc w:val="center"/>
        </w:trPr>
        <w:tc>
          <w:tcPr>
            <w:tcW w:w="1875" w:type="dxa"/>
            <w:tcBorders>
              <w:bottom w:val="single" w:sz="4" w:space="0" w:color="auto"/>
            </w:tcBorders>
          </w:tcPr>
          <w:p w14:paraId="51F64EF1" w14:textId="3B898BE1" w:rsidR="4C2C0698" w:rsidRDefault="4C2C0698" w:rsidP="4C2C0698">
            <w:pPr>
              <w:rPr>
                <w:color w:val="000000" w:themeColor="text1"/>
                <w:sz w:val="20"/>
                <w:szCs w:val="20"/>
              </w:rPr>
            </w:pPr>
          </w:p>
        </w:tc>
        <w:tc>
          <w:tcPr>
            <w:tcW w:w="1905" w:type="dxa"/>
            <w:gridSpan w:val="2"/>
            <w:tcBorders>
              <w:bottom w:val="single" w:sz="4" w:space="0" w:color="auto"/>
            </w:tcBorders>
          </w:tcPr>
          <w:p w14:paraId="2B05096E" w14:textId="09E1AF52" w:rsidR="0F3AF662" w:rsidRDefault="0F3AF662" w:rsidP="4C2C0698">
            <w:pPr>
              <w:jc w:val="center"/>
              <w:rPr>
                <w:color w:val="000000" w:themeColor="text1"/>
                <w:sz w:val="20"/>
                <w:szCs w:val="20"/>
              </w:rPr>
            </w:pPr>
            <w:r w:rsidRPr="4C2C0698">
              <w:rPr>
                <w:color w:val="000000" w:themeColor="text1"/>
                <w:sz w:val="20"/>
                <w:szCs w:val="20"/>
              </w:rPr>
              <w:t>tuits</w:t>
            </w:r>
          </w:p>
        </w:tc>
        <w:tc>
          <w:tcPr>
            <w:tcW w:w="2055" w:type="dxa"/>
            <w:gridSpan w:val="2"/>
            <w:tcBorders>
              <w:bottom w:val="single" w:sz="4" w:space="0" w:color="auto"/>
            </w:tcBorders>
          </w:tcPr>
          <w:p w14:paraId="56CDF000" w14:textId="36D5FB7B" w:rsidR="0F3AF662" w:rsidRDefault="0F3AF662" w:rsidP="4C2C0698">
            <w:pPr>
              <w:jc w:val="center"/>
              <w:rPr>
                <w:color w:val="000000" w:themeColor="text1"/>
                <w:sz w:val="20"/>
                <w:szCs w:val="20"/>
              </w:rPr>
            </w:pPr>
            <w:proofErr w:type="spellStart"/>
            <w:r w:rsidRPr="4C2C0698">
              <w:rPr>
                <w:color w:val="000000" w:themeColor="text1"/>
                <w:sz w:val="20"/>
                <w:szCs w:val="20"/>
              </w:rPr>
              <w:t>retuits</w:t>
            </w:r>
            <w:proofErr w:type="spellEnd"/>
          </w:p>
        </w:tc>
        <w:tc>
          <w:tcPr>
            <w:tcW w:w="1875" w:type="dxa"/>
            <w:gridSpan w:val="2"/>
            <w:tcBorders>
              <w:bottom w:val="single" w:sz="4" w:space="0" w:color="auto"/>
            </w:tcBorders>
          </w:tcPr>
          <w:p w14:paraId="2E8FA384" w14:textId="5B34E894" w:rsidR="0F3AF662" w:rsidRDefault="0F3AF662" w:rsidP="4C2C0698">
            <w:pPr>
              <w:jc w:val="center"/>
              <w:rPr>
                <w:color w:val="000000" w:themeColor="text1"/>
                <w:sz w:val="20"/>
                <w:szCs w:val="20"/>
              </w:rPr>
            </w:pPr>
            <w:r w:rsidRPr="4C2C0698">
              <w:rPr>
                <w:color w:val="000000" w:themeColor="text1"/>
                <w:sz w:val="20"/>
                <w:szCs w:val="20"/>
              </w:rPr>
              <w:t>menciones</w:t>
            </w:r>
          </w:p>
        </w:tc>
        <w:tc>
          <w:tcPr>
            <w:tcW w:w="1918" w:type="dxa"/>
            <w:gridSpan w:val="2"/>
            <w:tcBorders>
              <w:bottom w:val="single" w:sz="4" w:space="0" w:color="auto"/>
            </w:tcBorders>
          </w:tcPr>
          <w:p w14:paraId="49EC68DF" w14:textId="19E8962A" w:rsidR="0F3AF662" w:rsidRDefault="0F3AF662" w:rsidP="4C2C0698">
            <w:pPr>
              <w:jc w:val="center"/>
              <w:rPr>
                <w:color w:val="000000" w:themeColor="text1"/>
                <w:sz w:val="20"/>
                <w:szCs w:val="20"/>
              </w:rPr>
            </w:pPr>
            <w:r w:rsidRPr="4C2C0698">
              <w:rPr>
                <w:color w:val="000000" w:themeColor="text1"/>
                <w:sz w:val="20"/>
                <w:szCs w:val="20"/>
              </w:rPr>
              <w:t>actividad general</w:t>
            </w:r>
          </w:p>
        </w:tc>
      </w:tr>
      <w:tr w:rsidR="4C2C0698" w14:paraId="153DE238" w14:textId="77777777" w:rsidTr="4C2C0698">
        <w:trPr>
          <w:jc w:val="center"/>
        </w:trPr>
        <w:tc>
          <w:tcPr>
            <w:tcW w:w="1875" w:type="dxa"/>
            <w:tcBorders>
              <w:bottom w:val="single" w:sz="4" w:space="0" w:color="000000" w:themeColor="text1"/>
            </w:tcBorders>
          </w:tcPr>
          <w:p w14:paraId="6525423C" w14:textId="1E593BCA" w:rsidR="0F3AF662" w:rsidRDefault="0F3AF662" w:rsidP="4C2C0698">
            <w:pPr>
              <w:rPr>
                <w:color w:val="000000" w:themeColor="text1"/>
                <w:sz w:val="20"/>
                <w:szCs w:val="20"/>
              </w:rPr>
            </w:pPr>
            <w:r w:rsidRPr="4C2C0698">
              <w:rPr>
                <w:color w:val="000000" w:themeColor="text1"/>
                <w:sz w:val="20"/>
                <w:szCs w:val="20"/>
              </w:rPr>
              <w:t>cuenta</w:t>
            </w:r>
          </w:p>
        </w:tc>
        <w:tc>
          <w:tcPr>
            <w:tcW w:w="990" w:type="dxa"/>
            <w:tcBorders>
              <w:bottom w:val="single" w:sz="4" w:space="0" w:color="000000" w:themeColor="text1"/>
            </w:tcBorders>
          </w:tcPr>
          <w:p w14:paraId="338EF646" w14:textId="6511CF21" w:rsidR="0F3AF662" w:rsidRDefault="0F3AF662" w:rsidP="4C2C0698">
            <w:pPr>
              <w:jc w:val="center"/>
              <w:rPr>
                <w:color w:val="000000" w:themeColor="text1"/>
                <w:sz w:val="20"/>
                <w:szCs w:val="20"/>
              </w:rPr>
            </w:pPr>
            <w:r w:rsidRPr="4C2C0698">
              <w:rPr>
                <w:color w:val="000000" w:themeColor="text1"/>
                <w:sz w:val="20"/>
                <w:szCs w:val="20"/>
              </w:rPr>
              <w:t>#</w:t>
            </w:r>
          </w:p>
        </w:tc>
        <w:tc>
          <w:tcPr>
            <w:tcW w:w="915" w:type="dxa"/>
            <w:tcBorders>
              <w:bottom w:val="single" w:sz="4" w:space="0" w:color="000000" w:themeColor="text1"/>
            </w:tcBorders>
          </w:tcPr>
          <w:p w14:paraId="60929AA6" w14:textId="692CFB43" w:rsidR="0F3AF662" w:rsidRDefault="0F3AF662" w:rsidP="4C2C0698">
            <w:pPr>
              <w:jc w:val="center"/>
              <w:rPr>
                <w:color w:val="000000" w:themeColor="text1"/>
                <w:sz w:val="20"/>
                <w:szCs w:val="20"/>
              </w:rPr>
            </w:pPr>
            <w:r w:rsidRPr="4C2C0698">
              <w:rPr>
                <w:color w:val="000000" w:themeColor="text1"/>
                <w:sz w:val="20"/>
                <w:szCs w:val="20"/>
              </w:rPr>
              <w:t>%</w:t>
            </w:r>
          </w:p>
        </w:tc>
        <w:tc>
          <w:tcPr>
            <w:tcW w:w="1005" w:type="dxa"/>
            <w:tcBorders>
              <w:bottom w:val="single" w:sz="4" w:space="0" w:color="000000" w:themeColor="text1"/>
            </w:tcBorders>
          </w:tcPr>
          <w:p w14:paraId="73EE7A73" w14:textId="0A5BA342" w:rsidR="0F3AF662" w:rsidRDefault="0F3AF662" w:rsidP="4C2C0698">
            <w:pPr>
              <w:jc w:val="center"/>
              <w:rPr>
                <w:color w:val="000000" w:themeColor="text1"/>
                <w:sz w:val="20"/>
                <w:szCs w:val="20"/>
              </w:rPr>
            </w:pPr>
            <w:r w:rsidRPr="4C2C0698">
              <w:rPr>
                <w:color w:val="000000" w:themeColor="text1"/>
                <w:sz w:val="20"/>
                <w:szCs w:val="20"/>
              </w:rPr>
              <w:t>#</w:t>
            </w:r>
          </w:p>
        </w:tc>
        <w:tc>
          <w:tcPr>
            <w:tcW w:w="1050" w:type="dxa"/>
            <w:tcBorders>
              <w:bottom w:val="single" w:sz="4" w:space="0" w:color="000000" w:themeColor="text1"/>
            </w:tcBorders>
          </w:tcPr>
          <w:p w14:paraId="5A518542" w14:textId="60B409F1" w:rsidR="0F3AF662" w:rsidRDefault="0F3AF662" w:rsidP="4C2C0698">
            <w:pPr>
              <w:jc w:val="center"/>
              <w:rPr>
                <w:color w:val="000000" w:themeColor="text1"/>
                <w:sz w:val="20"/>
                <w:szCs w:val="20"/>
              </w:rPr>
            </w:pPr>
            <w:r w:rsidRPr="4C2C0698">
              <w:rPr>
                <w:color w:val="000000" w:themeColor="text1"/>
                <w:sz w:val="20"/>
                <w:szCs w:val="20"/>
              </w:rPr>
              <w:t>%</w:t>
            </w:r>
          </w:p>
        </w:tc>
        <w:tc>
          <w:tcPr>
            <w:tcW w:w="915" w:type="dxa"/>
            <w:tcBorders>
              <w:bottom w:val="single" w:sz="4" w:space="0" w:color="000000" w:themeColor="text1"/>
            </w:tcBorders>
          </w:tcPr>
          <w:p w14:paraId="005F7CD7" w14:textId="0AAA860D" w:rsidR="0F3AF662" w:rsidRDefault="0F3AF662" w:rsidP="4C2C0698">
            <w:pPr>
              <w:jc w:val="center"/>
              <w:rPr>
                <w:color w:val="000000" w:themeColor="text1"/>
                <w:sz w:val="20"/>
                <w:szCs w:val="20"/>
              </w:rPr>
            </w:pPr>
            <w:r w:rsidRPr="4C2C0698">
              <w:rPr>
                <w:color w:val="000000" w:themeColor="text1"/>
                <w:sz w:val="20"/>
                <w:szCs w:val="20"/>
              </w:rPr>
              <w:t>#</w:t>
            </w:r>
          </w:p>
        </w:tc>
        <w:tc>
          <w:tcPr>
            <w:tcW w:w="960" w:type="dxa"/>
            <w:tcBorders>
              <w:bottom w:val="single" w:sz="4" w:space="0" w:color="000000" w:themeColor="text1"/>
            </w:tcBorders>
          </w:tcPr>
          <w:p w14:paraId="76C9D62C" w14:textId="013156DB" w:rsidR="0F3AF662" w:rsidRDefault="0F3AF662" w:rsidP="4C2C0698">
            <w:pPr>
              <w:jc w:val="center"/>
              <w:rPr>
                <w:color w:val="000000" w:themeColor="text1"/>
                <w:sz w:val="20"/>
                <w:szCs w:val="20"/>
              </w:rPr>
            </w:pPr>
            <w:r w:rsidRPr="4C2C0698">
              <w:rPr>
                <w:color w:val="000000" w:themeColor="text1"/>
                <w:sz w:val="20"/>
                <w:szCs w:val="20"/>
              </w:rPr>
              <w:t>%</w:t>
            </w:r>
          </w:p>
        </w:tc>
        <w:tc>
          <w:tcPr>
            <w:tcW w:w="945" w:type="dxa"/>
            <w:tcBorders>
              <w:bottom w:val="single" w:sz="4" w:space="0" w:color="000000" w:themeColor="text1"/>
            </w:tcBorders>
          </w:tcPr>
          <w:p w14:paraId="202CCDA4" w14:textId="3DCB61C8" w:rsidR="0F3AF662" w:rsidRDefault="0F3AF662" w:rsidP="4C2C0698">
            <w:pPr>
              <w:jc w:val="center"/>
              <w:rPr>
                <w:color w:val="000000" w:themeColor="text1"/>
                <w:sz w:val="20"/>
                <w:szCs w:val="20"/>
              </w:rPr>
            </w:pPr>
            <w:r w:rsidRPr="4C2C0698">
              <w:rPr>
                <w:color w:val="000000" w:themeColor="text1"/>
                <w:sz w:val="20"/>
                <w:szCs w:val="20"/>
              </w:rPr>
              <w:t>#</w:t>
            </w:r>
          </w:p>
        </w:tc>
        <w:tc>
          <w:tcPr>
            <w:tcW w:w="973" w:type="dxa"/>
            <w:tcBorders>
              <w:bottom w:val="single" w:sz="4" w:space="0" w:color="000000" w:themeColor="text1"/>
            </w:tcBorders>
          </w:tcPr>
          <w:p w14:paraId="219E88ED" w14:textId="12A1F80F" w:rsidR="0F3AF662" w:rsidRDefault="0F3AF662" w:rsidP="4C2C0698">
            <w:pPr>
              <w:jc w:val="center"/>
              <w:rPr>
                <w:color w:val="000000" w:themeColor="text1"/>
                <w:sz w:val="20"/>
                <w:szCs w:val="20"/>
              </w:rPr>
            </w:pPr>
            <w:r w:rsidRPr="4C2C0698">
              <w:rPr>
                <w:color w:val="000000" w:themeColor="text1"/>
                <w:sz w:val="20"/>
                <w:szCs w:val="20"/>
              </w:rPr>
              <w:t>%</w:t>
            </w:r>
          </w:p>
        </w:tc>
      </w:tr>
      <w:tr w:rsidR="4C2C0698" w14:paraId="52FF54BB" w14:textId="77777777" w:rsidTr="4C2C0698">
        <w:trPr>
          <w:jc w:val="center"/>
        </w:trPr>
        <w:tc>
          <w:tcPr>
            <w:tcW w:w="187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F73A242" w14:textId="3B8373A5" w:rsidR="0F3AF662" w:rsidRDefault="0F3AF662" w:rsidP="4C2C0698">
            <w:pPr>
              <w:rPr>
                <w:rFonts w:cs="Arial"/>
                <w:color w:val="000000" w:themeColor="text1"/>
                <w:sz w:val="20"/>
                <w:szCs w:val="20"/>
              </w:rPr>
            </w:pPr>
            <w:r w:rsidRPr="4C2C0698">
              <w:rPr>
                <w:rFonts w:cs="Arial"/>
                <w:color w:val="000000" w:themeColor="text1"/>
                <w:sz w:val="20"/>
                <w:szCs w:val="20"/>
              </w:rPr>
              <w:t>@joseantoniokast</w:t>
            </w:r>
          </w:p>
        </w:tc>
        <w:tc>
          <w:tcPr>
            <w:tcW w:w="99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79F8D988" w14:textId="7748154B" w:rsidR="0F3AF662" w:rsidRDefault="0F3AF662" w:rsidP="4C2C0698">
            <w:pPr>
              <w:jc w:val="right"/>
              <w:rPr>
                <w:color w:val="000000" w:themeColor="text1"/>
                <w:sz w:val="20"/>
                <w:szCs w:val="20"/>
              </w:rPr>
            </w:pPr>
            <w:r w:rsidRPr="4C2C0698">
              <w:rPr>
                <w:color w:val="000000" w:themeColor="text1"/>
                <w:sz w:val="20"/>
                <w:szCs w:val="20"/>
              </w:rPr>
              <w:t>1634</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6E9DB10" w14:textId="271CF024" w:rsidR="0F3AF662" w:rsidRDefault="0F3AF662" w:rsidP="4C2C0698">
            <w:pPr>
              <w:jc w:val="center"/>
              <w:rPr>
                <w:color w:val="000000" w:themeColor="text1"/>
                <w:sz w:val="20"/>
                <w:szCs w:val="20"/>
              </w:rPr>
            </w:pPr>
            <w:r w:rsidRPr="4C2C0698">
              <w:rPr>
                <w:color w:val="000000" w:themeColor="text1"/>
                <w:sz w:val="20"/>
                <w:szCs w:val="20"/>
              </w:rPr>
              <w:t>68.0</w:t>
            </w:r>
          </w:p>
        </w:tc>
        <w:tc>
          <w:tcPr>
            <w:tcW w:w="100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5948C2B4" w14:textId="0A884F60" w:rsidR="0F3AF662" w:rsidRDefault="0F3AF662" w:rsidP="4C2C0698">
            <w:pPr>
              <w:jc w:val="right"/>
              <w:rPr>
                <w:color w:val="000000" w:themeColor="text1"/>
                <w:sz w:val="20"/>
                <w:szCs w:val="20"/>
              </w:rPr>
            </w:pPr>
            <w:r w:rsidRPr="4C2C0698">
              <w:rPr>
                <w:color w:val="000000" w:themeColor="text1"/>
                <w:sz w:val="20"/>
                <w:szCs w:val="20"/>
              </w:rPr>
              <w:t>222</w:t>
            </w:r>
          </w:p>
        </w:tc>
        <w:tc>
          <w:tcPr>
            <w:tcW w:w="105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17E6362" w14:textId="4FA35098" w:rsidR="6454E578" w:rsidRDefault="6454E578"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9.2</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41BD8641" w14:textId="258FC86F" w:rsidR="0F3AF662" w:rsidRDefault="0F3AF662" w:rsidP="4C2C0698">
            <w:pPr>
              <w:jc w:val="right"/>
              <w:rPr>
                <w:color w:val="000000" w:themeColor="text1"/>
                <w:sz w:val="20"/>
                <w:szCs w:val="20"/>
              </w:rPr>
            </w:pPr>
            <w:r w:rsidRPr="4C2C0698">
              <w:rPr>
                <w:color w:val="000000" w:themeColor="text1"/>
                <w:sz w:val="20"/>
                <w:szCs w:val="20"/>
              </w:rPr>
              <w:t>546</w:t>
            </w:r>
          </w:p>
        </w:tc>
        <w:tc>
          <w:tcPr>
            <w:tcW w:w="96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908CC15" w14:textId="0E3D8234" w:rsidR="0F3AF662" w:rsidRDefault="0F3AF662" w:rsidP="4C2C0698">
            <w:pPr>
              <w:jc w:val="center"/>
              <w:rPr>
                <w:color w:val="000000" w:themeColor="text1"/>
                <w:sz w:val="20"/>
                <w:szCs w:val="20"/>
              </w:rPr>
            </w:pPr>
            <w:r w:rsidRPr="4C2C0698">
              <w:rPr>
                <w:color w:val="000000" w:themeColor="text1"/>
                <w:sz w:val="20"/>
                <w:szCs w:val="20"/>
              </w:rPr>
              <w:t>22.7</w:t>
            </w:r>
          </w:p>
        </w:tc>
        <w:tc>
          <w:tcPr>
            <w:tcW w:w="94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CEE9AB0" w14:textId="50903365" w:rsidR="0F3AF662" w:rsidRDefault="0F3AF662" w:rsidP="4C2C0698">
            <w:pPr>
              <w:jc w:val="right"/>
              <w:rPr>
                <w:color w:val="000000" w:themeColor="text1"/>
                <w:sz w:val="20"/>
                <w:szCs w:val="20"/>
              </w:rPr>
            </w:pPr>
            <w:r w:rsidRPr="4C2C0698">
              <w:rPr>
                <w:color w:val="000000" w:themeColor="text1"/>
                <w:sz w:val="20"/>
                <w:szCs w:val="20"/>
              </w:rPr>
              <w:t>2402</w:t>
            </w:r>
          </w:p>
        </w:tc>
        <w:tc>
          <w:tcPr>
            <w:tcW w:w="973"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A0F1EDB" w14:textId="5C39443B"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2A28AA46"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D87CE97" w14:textId="6FD4F4AA" w:rsidR="0F3AF662" w:rsidRDefault="0F3AF662" w:rsidP="4C2C0698">
            <w:pPr>
              <w:rPr>
                <w:rFonts w:cs="Arial"/>
                <w:color w:val="000000" w:themeColor="text1"/>
                <w:sz w:val="20"/>
                <w:szCs w:val="20"/>
              </w:rPr>
            </w:pPr>
            <w:r w:rsidRPr="4C2C0698">
              <w:rPr>
                <w:rFonts w:cs="Arial"/>
                <w:color w:val="000000" w:themeColor="text1"/>
                <w:sz w:val="20"/>
                <w:szCs w:val="20"/>
              </w:rPr>
              <w:t>@melnicksergio</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9CE34E5" w14:textId="4A07E4C6" w:rsidR="0F3AF662" w:rsidRDefault="0F3AF662" w:rsidP="4C2C0698">
            <w:pPr>
              <w:jc w:val="right"/>
              <w:rPr>
                <w:color w:val="000000" w:themeColor="text1"/>
                <w:sz w:val="20"/>
                <w:szCs w:val="20"/>
              </w:rPr>
            </w:pPr>
            <w:r w:rsidRPr="4C2C0698">
              <w:rPr>
                <w:color w:val="000000" w:themeColor="text1"/>
                <w:sz w:val="20"/>
                <w:szCs w:val="20"/>
              </w:rPr>
              <w:t>6701</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4E1D6C3" w14:textId="2EAC765C" w:rsidR="0F3AF662" w:rsidRDefault="0F3AF662" w:rsidP="4C2C0698">
            <w:pPr>
              <w:jc w:val="center"/>
              <w:rPr>
                <w:color w:val="000000" w:themeColor="text1"/>
                <w:sz w:val="20"/>
                <w:szCs w:val="20"/>
              </w:rPr>
            </w:pPr>
            <w:r w:rsidRPr="4C2C0698">
              <w:rPr>
                <w:color w:val="000000" w:themeColor="text1"/>
                <w:sz w:val="20"/>
                <w:szCs w:val="20"/>
              </w:rPr>
              <w:t>19.7</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EC7458B" w14:textId="0A4421AB" w:rsidR="0F3AF662" w:rsidRDefault="0F3AF662" w:rsidP="4C2C0698">
            <w:pPr>
              <w:jc w:val="right"/>
              <w:rPr>
                <w:color w:val="000000" w:themeColor="text1"/>
                <w:sz w:val="20"/>
                <w:szCs w:val="20"/>
              </w:rPr>
            </w:pPr>
            <w:r w:rsidRPr="4C2C0698">
              <w:rPr>
                <w:color w:val="000000" w:themeColor="text1"/>
                <w:sz w:val="20"/>
                <w:szCs w:val="20"/>
              </w:rPr>
              <w:t>27061</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62E94A4" w14:textId="4A87B819" w:rsidR="0F3AF662" w:rsidRDefault="0F3AF662" w:rsidP="4C2C0698">
            <w:pPr>
              <w:jc w:val="center"/>
              <w:rPr>
                <w:color w:val="000000" w:themeColor="text1"/>
                <w:sz w:val="20"/>
                <w:szCs w:val="20"/>
              </w:rPr>
            </w:pPr>
            <w:r w:rsidRPr="4C2C0698">
              <w:rPr>
                <w:color w:val="000000" w:themeColor="text1"/>
                <w:sz w:val="20"/>
                <w:szCs w:val="20"/>
              </w:rPr>
              <w:t>79.7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DB80DC1" w14:textId="25DA018F" w:rsidR="0F3AF662" w:rsidRDefault="0F3AF662" w:rsidP="4C2C0698">
            <w:pPr>
              <w:jc w:val="right"/>
              <w:rPr>
                <w:color w:val="000000" w:themeColor="text1"/>
                <w:sz w:val="20"/>
                <w:szCs w:val="20"/>
              </w:rPr>
            </w:pPr>
            <w:r w:rsidRPr="4C2C0698">
              <w:rPr>
                <w:color w:val="000000" w:themeColor="text1"/>
                <w:sz w:val="20"/>
                <w:szCs w:val="20"/>
              </w:rPr>
              <w:t>207</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A945FA4" w14:textId="6D958C3D" w:rsidR="0DB81CFD" w:rsidRDefault="0DB81CFD"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0.6</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18C3572" w14:textId="4EC35ACB" w:rsidR="0F3AF662" w:rsidRDefault="0F3AF662" w:rsidP="4C2C0698">
            <w:pPr>
              <w:jc w:val="right"/>
              <w:rPr>
                <w:color w:val="000000" w:themeColor="text1"/>
                <w:sz w:val="20"/>
                <w:szCs w:val="20"/>
              </w:rPr>
            </w:pPr>
            <w:r w:rsidRPr="4C2C0698">
              <w:rPr>
                <w:color w:val="000000" w:themeColor="text1"/>
                <w:sz w:val="20"/>
                <w:szCs w:val="20"/>
              </w:rPr>
              <w:t>33969</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92AD28E" w14:textId="3AC3A9C5"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7DBF16FF"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D00D504" w14:textId="7F093C4F" w:rsidR="0F3AF662" w:rsidRDefault="0F3AF662" w:rsidP="4C2C0698">
            <w:pPr>
              <w:rPr>
                <w:rFonts w:cs="Arial"/>
                <w:color w:val="000000" w:themeColor="text1"/>
                <w:sz w:val="20"/>
                <w:szCs w:val="20"/>
              </w:rPr>
            </w:pPr>
            <w:r w:rsidRPr="4C2C0698">
              <w:rPr>
                <w:rFonts w:cs="Arial"/>
                <w:color w:val="000000" w:themeColor="text1"/>
                <w:sz w:val="20"/>
                <w:szCs w:val="20"/>
              </w:rPr>
              <w:t>@tere_marinovic</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08052F8D" w14:textId="1EC88DD6" w:rsidR="0F3AF662" w:rsidRDefault="0F3AF662" w:rsidP="4C2C0698">
            <w:pPr>
              <w:jc w:val="right"/>
              <w:rPr>
                <w:color w:val="000000" w:themeColor="text1"/>
                <w:sz w:val="20"/>
                <w:szCs w:val="20"/>
              </w:rPr>
            </w:pPr>
            <w:r w:rsidRPr="4C2C0698">
              <w:rPr>
                <w:color w:val="000000" w:themeColor="text1"/>
                <w:sz w:val="20"/>
                <w:szCs w:val="20"/>
              </w:rPr>
              <w:t>1168</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289CC1F" w14:textId="66EC0832" w:rsidR="0F3AF662" w:rsidRDefault="0F3AF662" w:rsidP="4C2C0698">
            <w:pPr>
              <w:jc w:val="center"/>
              <w:rPr>
                <w:color w:val="000000" w:themeColor="text1"/>
                <w:sz w:val="20"/>
                <w:szCs w:val="20"/>
              </w:rPr>
            </w:pPr>
            <w:r w:rsidRPr="4C2C0698">
              <w:rPr>
                <w:color w:val="000000" w:themeColor="text1"/>
                <w:sz w:val="20"/>
                <w:szCs w:val="20"/>
              </w:rPr>
              <w:t>32.1</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D41DAEC" w14:textId="73292B1D" w:rsidR="0F3AF662" w:rsidRDefault="0F3AF662" w:rsidP="4C2C0698">
            <w:pPr>
              <w:jc w:val="right"/>
              <w:rPr>
                <w:color w:val="000000" w:themeColor="text1"/>
                <w:sz w:val="20"/>
                <w:szCs w:val="20"/>
              </w:rPr>
            </w:pPr>
            <w:r w:rsidRPr="4C2C0698">
              <w:rPr>
                <w:color w:val="000000" w:themeColor="text1"/>
                <w:sz w:val="20"/>
                <w:szCs w:val="20"/>
              </w:rPr>
              <w:t>1615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5BF4FEE" w14:textId="478877F2" w:rsidR="0F3AF662" w:rsidRDefault="0F3AF662" w:rsidP="4C2C0698">
            <w:pPr>
              <w:jc w:val="center"/>
              <w:rPr>
                <w:color w:val="000000" w:themeColor="text1"/>
                <w:sz w:val="20"/>
                <w:szCs w:val="20"/>
              </w:rPr>
            </w:pPr>
            <w:r w:rsidRPr="4C2C0698">
              <w:rPr>
                <w:color w:val="000000" w:themeColor="text1"/>
                <w:sz w:val="20"/>
                <w:szCs w:val="20"/>
              </w:rPr>
              <w:t>44.4</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CD026FF" w14:textId="7B40641F" w:rsidR="0F3AF662" w:rsidRDefault="0F3AF662" w:rsidP="4C2C0698">
            <w:pPr>
              <w:jc w:val="right"/>
              <w:rPr>
                <w:color w:val="000000" w:themeColor="text1"/>
                <w:sz w:val="20"/>
                <w:szCs w:val="20"/>
              </w:rPr>
            </w:pPr>
            <w:r w:rsidRPr="4C2C0698">
              <w:rPr>
                <w:color w:val="000000" w:themeColor="text1"/>
                <w:sz w:val="20"/>
                <w:szCs w:val="20"/>
              </w:rPr>
              <w:t>851</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BF382B1" w14:textId="0C2EFFC1" w:rsidR="0F3AF662" w:rsidRDefault="0F3AF662" w:rsidP="4C2C0698">
            <w:pPr>
              <w:jc w:val="center"/>
              <w:rPr>
                <w:color w:val="000000" w:themeColor="text1"/>
                <w:sz w:val="20"/>
                <w:szCs w:val="20"/>
              </w:rPr>
            </w:pPr>
            <w:r w:rsidRPr="4C2C0698">
              <w:rPr>
                <w:color w:val="000000" w:themeColor="text1"/>
                <w:sz w:val="20"/>
                <w:szCs w:val="20"/>
              </w:rPr>
              <w:t>23.4</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2AF68A3" w14:textId="5BE4F18C" w:rsidR="0F3AF662" w:rsidRDefault="0F3AF662" w:rsidP="4C2C0698">
            <w:pPr>
              <w:jc w:val="right"/>
              <w:rPr>
                <w:color w:val="000000" w:themeColor="text1"/>
                <w:sz w:val="20"/>
                <w:szCs w:val="20"/>
              </w:rPr>
            </w:pPr>
            <w:r w:rsidRPr="4C2C0698">
              <w:rPr>
                <w:color w:val="000000" w:themeColor="text1"/>
                <w:sz w:val="20"/>
                <w:szCs w:val="20"/>
              </w:rPr>
              <w:t>3634</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3820082" w14:textId="4A56D540"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730EEB83"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5E5FA26" w14:textId="7BDD1A60" w:rsidR="0F3AF662" w:rsidRDefault="0F3AF662" w:rsidP="4C2C0698">
            <w:pPr>
              <w:rPr>
                <w:rFonts w:cs="Arial"/>
                <w:sz w:val="20"/>
                <w:szCs w:val="20"/>
              </w:rPr>
            </w:pPr>
            <w:r w:rsidRPr="4C2C0698">
              <w:rPr>
                <w:rFonts w:cs="Arial"/>
                <w:color w:val="000000" w:themeColor="text1"/>
                <w:sz w:val="20"/>
                <w:szCs w:val="20"/>
              </w:rPr>
              <w:t>@jorgeerrazuriz</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470FCA82" w14:textId="31274308" w:rsidR="0F3AF662" w:rsidRDefault="0F3AF662" w:rsidP="4C2C0698">
            <w:pPr>
              <w:jc w:val="right"/>
              <w:rPr>
                <w:color w:val="000000" w:themeColor="text1"/>
                <w:sz w:val="20"/>
                <w:szCs w:val="20"/>
              </w:rPr>
            </w:pPr>
            <w:r w:rsidRPr="4C2C0698">
              <w:rPr>
                <w:color w:val="000000" w:themeColor="text1"/>
                <w:sz w:val="20"/>
                <w:szCs w:val="20"/>
              </w:rPr>
              <w:t>1327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E2E0708" w14:textId="21D00A3B" w:rsidR="0F3AF662" w:rsidRDefault="0F3AF662" w:rsidP="4C2C0698">
            <w:pPr>
              <w:jc w:val="center"/>
              <w:rPr>
                <w:color w:val="000000" w:themeColor="text1"/>
                <w:sz w:val="20"/>
                <w:szCs w:val="20"/>
              </w:rPr>
            </w:pPr>
            <w:r w:rsidRPr="4C2C0698">
              <w:rPr>
                <w:color w:val="000000" w:themeColor="text1"/>
                <w:sz w:val="20"/>
                <w:szCs w:val="20"/>
              </w:rPr>
              <w:t>26.6</w:t>
            </w: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DCD2CD2" w14:textId="4B01AA1C" w:rsidR="0F3AF662" w:rsidRDefault="0F3AF662" w:rsidP="4C2C0698">
            <w:pPr>
              <w:jc w:val="right"/>
              <w:rPr>
                <w:color w:val="000000" w:themeColor="text1"/>
                <w:sz w:val="20"/>
                <w:szCs w:val="20"/>
              </w:rPr>
            </w:pPr>
            <w:r w:rsidRPr="4C2C0698">
              <w:rPr>
                <w:color w:val="000000" w:themeColor="text1"/>
                <w:sz w:val="20"/>
                <w:szCs w:val="20"/>
              </w:rPr>
              <w:t>1715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2177592" w14:textId="107E7CCD" w:rsidR="0F3AF662" w:rsidRDefault="0F3AF662" w:rsidP="4C2C0698">
            <w:pPr>
              <w:jc w:val="center"/>
              <w:rPr>
                <w:color w:val="000000" w:themeColor="text1"/>
                <w:sz w:val="20"/>
                <w:szCs w:val="20"/>
              </w:rPr>
            </w:pPr>
            <w:r w:rsidRPr="4C2C0698">
              <w:rPr>
                <w:color w:val="000000" w:themeColor="text1"/>
                <w:sz w:val="20"/>
                <w:szCs w:val="20"/>
              </w:rPr>
              <w:t>34.4</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C927B75" w14:textId="0C9487B2" w:rsidR="0F3AF662" w:rsidRDefault="0F3AF662" w:rsidP="4C2C0698">
            <w:pPr>
              <w:jc w:val="right"/>
              <w:rPr>
                <w:color w:val="000000" w:themeColor="text1"/>
                <w:sz w:val="20"/>
                <w:szCs w:val="20"/>
              </w:rPr>
            </w:pPr>
            <w:r w:rsidRPr="4C2C0698">
              <w:rPr>
                <w:color w:val="000000" w:themeColor="text1"/>
                <w:sz w:val="20"/>
                <w:szCs w:val="20"/>
              </w:rPr>
              <w:t>1945</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E1DA687" w14:textId="6478E998" w:rsidR="0F3AF662" w:rsidRDefault="0F3AF662" w:rsidP="4C2C0698">
            <w:pPr>
              <w:jc w:val="center"/>
              <w:rPr>
                <w:color w:val="000000" w:themeColor="text1"/>
                <w:sz w:val="20"/>
                <w:szCs w:val="20"/>
              </w:rPr>
            </w:pPr>
            <w:r w:rsidRPr="4C2C0698">
              <w:rPr>
                <w:color w:val="000000" w:themeColor="text1"/>
                <w:sz w:val="20"/>
                <w:szCs w:val="20"/>
              </w:rPr>
              <w:t>39.0</w:t>
            </w: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26930C2" w14:textId="25957A09" w:rsidR="0F3AF662" w:rsidRDefault="0F3AF662" w:rsidP="4C2C0698">
            <w:pPr>
              <w:jc w:val="right"/>
              <w:rPr>
                <w:color w:val="000000" w:themeColor="text1"/>
                <w:sz w:val="20"/>
                <w:szCs w:val="20"/>
              </w:rPr>
            </w:pPr>
            <w:r w:rsidRPr="4C2C0698">
              <w:rPr>
                <w:color w:val="000000" w:themeColor="text1"/>
                <w:sz w:val="20"/>
                <w:szCs w:val="20"/>
              </w:rPr>
              <w:t>4987</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B498149" w14:textId="26D05DC8"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244B6217" w14:textId="77777777" w:rsidTr="4C2C0698">
        <w:trPr>
          <w:jc w:val="center"/>
        </w:trPr>
        <w:tc>
          <w:tcPr>
            <w:tcW w:w="187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FB4F34F" w14:textId="207C98F9" w:rsidR="0F3AF662" w:rsidRDefault="0F3AF662" w:rsidP="4C2C0698">
            <w:pPr>
              <w:rPr>
                <w:szCs w:val="24"/>
              </w:rPr>
            </w:pPr>
            <w:r w:rsidRPr="4C2C0698">
              <w:rPr>
                <w:rFonts w:cs="Arial"/>
                <w:color w:val="000000" w:themeColor="text1"/>
                <w:sz w:val="20"/>
                <w:szCs w:val="20"/>
              </w:rPr>
              <w:t>@carreragonzalo</w:t>
            </w:r>
          </w:p>
        </w:tc>
        <w:tc>
          <w:tcPr>
            <w:tcW w:w="99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55B148EE" w14:textId="738E6A50" w:rsidR="0F3AF662" w:rsidRDefault="0F3AF662" w:rsidP="4C2C0698">
            <w:pPr>
              <w:jc w:val="right"/>
              <w:rPr>
                <w:color w:val="000000" w:themeColor="text1"/>
                <w:sz w:val="20"/>
                <w:szCs w:val="20"/>
              </w:rPr>
            </w:pPr>
            <w:r w:rsidRPr="4C2C0698">
              <w:rPr>
                <w:color w:val="000000" w:themeColor="text1"/>
                <w:sz w:val="20"/>
                <w:szCs w:val="20"/>
              </w:rPr>
              <w:t>822</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E7D3C30" w14:textId="28A9BA07" w:rsidR="0F3AF662" w:rsidRDefault="0F3AF662" w:rsidP="4C2C0698">
            <w:pPr>
              <w:jc w:val="center"/>
              <w:rPr>
                <w:color w:val="000000" w:themeColor="text1"/>
                <w:sz w:val="20"/>
                <w:szCs w:val="20"/>
              </w:rPr>
            </w:pPr>
            <w:r w:rsidRPr="4C2C0698">
              <w:rPr>
                <w:color w:val="000000" w:themeColor="text1"/>
                <w:sz w:val="20"/>
                <w:szCs w:val="20"/>
              </w:rPr>
              <w:t>19.1</w:t>
            </w:r>
          </w:p>
        </w:tc>
        <w:tc>
          <w:tcPr>
            <w:tcW w:w="100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473D9FFC" w14:textId="1BE7B26A" w:rsidR="0F3AF662" w:rsidRDefault="0F3AF662" w:rsidP="4C2C0698">
            <w:pPr>
              <w:jc w:val="right"/>
              <w:rPr>
                <w:color w:val="000000" w:themeColor="text1"/>
                <w:sz w:val="20"/>
                <w:szCs w:val="20"/>
              </w:rPr>
            </w:pPr>
            <w:r w:rsidRPr="4C2C0698">
              <w:rPr>
                <w:color w:val="000000" w:themeColor="text1"/>
                <w:sz w:val="20"/>
                <w:szCs w:val="20"/>
              </w:rPr>
              <w:t>2930</w:t>
            </w:r>
          </w:p>
        </w:tc>
        <w:tc>
          <w:tcPr>
            <w:tcW w:w="105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D7FDAEA" w14:textId="43A4F846" w:rsidR="0F3AF662" w:rsidRDefault="0F3AF662" w:rsidP="4C2C0698">
            <w:pPr>
              <w:jc w:val="center"/>
              <w:rPr>
                <w:color w:val="000000" w:themeColor="text1"/>
                <w:sz w:val="20"/>
                <w:szCs w:val="20"/>
              </w:rPr>
            </w:pPr>
            <w:r w:rsidRPr="4C2C0698">
              <w:rPr>
                <w:color w:val="000000" w:themeColor="text1"/>
                <w:sz w:val="20"/>
                <w:szCs w:val="20"/>
              </w:rPr>
              <w:t>68.0</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E6729DA" w14:textId="6B81D98C" w:rsidR="0F3AF662" w:rsidRDefault="0F3AF662" w:rsidP="4C2C0698">
            <w:pPr>
              <w:jc w:val="right"/>
              <w:rPr>
                <w:color w:val="000000" w:themeColor="text1"/>
                <w:sz w:val="20"/>
                <w:szCs w:val="20"/>
              </w:rPr>
            </w:pPr>
            <w:r w:rsidRPr="4C2C0698">
              <w:rPr>
                <w:color w:val="000000" w:themeColor="text1"/>
                <w:sz w:val="20"/>
                <w:szCs w:val="20"/>
              </w:rPr>
              <w:t>554</w:t>
            </w:r>
          </w:p>
        </w:tc>
        <w:tc>
          <w:tcPr>
            <w:tcW w:w="96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F8649C0" w14:textId="1CC58C88" w:rsidR="0F3AF662" w:rsidRDefault="0F3AF662" w:rsidP="4C2C0698">
            <w:pPr>
              <w:jc w:val="center"/>
              <w:rPr>
                <w:color w:val="000000" w:themeColor="text1"/>
                <w:sz w:val="20"/>
                <w:szCs w:val="20"/>
              </w:rPr>
            </w:pPr>
            <w:r w:rsidRPr="4C2C0698">
              <w:rPr>
                <w:color w:val="000000" w:themeColor="text1"/>
                <w:sz w:val="20"/>
                <w:szCs w:val="20"/>
              </w:rPr>
              <w:t>12.9</w:t>
            </w:r>
          </w:p>
        </w:tc>
        <w:tc>
          <w:tcPr>
            <w:tcW w:w="94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83BB2EB" w14:textId="1F6C23E3" w:rsidR="0F3AF662" w:rsidRDefault="0F3AF662" w:rsidP="4C2C0698">
            <w:pPr>
              <w:jc w:val="right"/>
              <w:rPr>
                <w:color w:val="000000" w:themeColor="text1"/>
                <w:sz w:val="20"/>
                <w:szCs w:val="20"/>
              </w:rPr>
            </w:pPr>
            <w:r w:rsidRPr="4C2C0698">
              <w:rPr>
                <w:color w:val="000000" w:themeColor="text1"/>
                <w:sz w:val="20"/>
                <w:szCs w:val="20"/>
              </w:rPr>
              <w:t>4306</w:t>
            </w:r>
          </w:p>
        </w:tc>
        <w:tc>
          <w:tcPr>
            <w:tcW w:w="973"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ADA9895" w14:textId="6EA93C89"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46506078" w14:textId="77777777" w:rsidTr="4C2C0698">
        <w:trPr>
          <w:jc w:val="center"/>
        </w:trPr>
        <w:tc>
          <w:tcPr>
            <w:tcW w:w="1875" w:type="dxa"/>
            <w:tcBorders>
              <w:top w:val="single" w:sz="4" w:space="0" w:color="000000" w:themeColor="text1"/>
              <w:bottom w:val="single" w:sz="4" w:space="0" w:color="000000" w:themeColor="text1"/>
            </w:tcBorders>
          </w:tcPr>
          <w:p w14:paraId="772DEF6E" w14:textId="1C20DF29" w:rsidR="0F3AF662" w:rsidRDefault="0F3AF662" w:rsidP="4C2C0698">
            <w:pPr>
              <w:jc w:val="right"/>
              <w:rPr>
                <w:color w:val="000000" w:themeColor="text1"/>
                <w:sz w:val="20"/>
                <w:szCs w:val="20"/>
              </w:rPr>
            </w:pPr>
            <w:r w:rsidRPr="4C2C0698">
              <w:rPr>
                <w:color w:val="000000" w:themeColor="text1"/>
                <w:sz w:val="20"/>
                <w:szCs w:val="20"/>
              </w:rPr>
              <w:t>total</w:t>
            </w:r>
          </w:p>
        </w:tc>
        <w:tc>
          <w:tcPr>
            <w:tcW w:w="990" w:type="dxa"/>
            <w:tcBorders>
              <w:top w:val="single" w:sz="4" w:space="0" w:color="000000" w:themeColor="text1"/>
              <w:bottom w:val="single" w:sz="4" w:space="0" w:color="000000" w:themeColor="text1"/>
            </w:tcBorders>
          </w:tcPr>
          <w:p w14:paraId="6E9736FC" w14:textId="5A63901F" w:rsidR="0F3AF662" w:rsidRDefault="0F3AF662" w:rsidP="4C2C0698">
            <w:pPr>
              <w:jc w:val="right"/>
              <w:rPr>
                <w:color w:val="000000" w:themeColor="text1"/>
                <w:sz w:val="20"/>
                <w:szCs w:val="20"/>
              </w:rPr>
            </w:pPr>
            <w:r w:rsidRPr="4C2C0698">
              <w:rPr>
                <w:color w:val="000000" w:themeColor="text1"/>
                <w:sz w:val="20"/>
                <w:szCs w:val="20"/>
              </w:rPr>
              <w:t>11652</w:t>
            </w:r>
          </w:p>
        </w:tc>
        <w:tc>
          <w:tcPr>
            <w:tcW w:w="915" w:type="dxa"/>
            <w:tcBorders>
              <w:top w:val="single" w:sz="4" w:space="0" w:color="000000" w:themeColor="text1"/>
              <w:bottom w:val="single" w:sz="4" w:space="0" w:color="000000" w:themeColor="text1"/>
            </w:tcBorders>
          </w:tcPr>
          <w:p w14:paraId="2774B1B6" w14:textId="0637C526" w:rsidR="0F3AF662" w:rsidRDefault="0F3AF662" w:rsidP="4C2C0698">
            <w:pPr>
              <w:jc w:val="center"/>
              <w:rPr>
                <w:color w:val="000000" w:themeColor="text1"/>
                <w:sz w:val="20"/>
                <w:szCs w:val="20"/>
              </w:rPr>
            </w:pPr>
            <w:r w:rsidRPr="4C2C0698">
              <w:rPr>
                <w:color w:val="000000" w:themeColor="text1"/>
                <w:sz w:val="20"/>
                <w:szCs w:val="20"/>
              </w:rPr>
              <w:t>23.6</w:t>
            </w:r>
          </w:p>
        </w:tc>
        <w:tc>
          <w:tcPr>
            <w:tcW w:w="1005" w:type="dxa"/>
            <w:tcBorders>
              <w:top w:val="single" w:sz="4" w:space="0" w:color="000000" w:themeColor="text1"/>
              <w:bottom w:val="single" w:sz="4" w:space="0" w:color="000000" w:themeColor="text1"/>
            </w:tcBorders>
          </w:tcPr>
          <w:p w14:paraId="25F3A55A" w14:textId="006E6261" w:rsidR="0F3AF662" w:rsidRDefault="0F3AF662" w:rsidP="4C2C0698">
            <w:pPr>
              <w:jc w:val="right"/>
              <w:rPr>
                <w:color w:val="000000" w:themeColor="text1"/>
                <w:sz w:val="20"/>
                <w:szCs w:val="20"/>
              </w:rPr>
            </w:pPr>
            <w:r w:rsidRPr="4C2C0698">
              <w:rPr>
                <w:color w:val="000000" w:themeColor="text1"/>
                <w:sz w:val="20"/>
                <w:szCs w:val="20"/>
              </w:rPr>
              <w:t>33543</w:t>
            </w:r>
          </w:p>
        </w:tc>
        <w:tc>
          <w:tcPr>
            <w:tcW w:w="1050" w:type="dxa"/>
            <w:tcBorders>
              <w:top w:val="single" w:sz="4" w:space="0" w:color="000000" w:themeColor="text1"/>
              <w:bottom w:val="single" w:sz="4" w:space="0" w:color="000000" w:themeColor="text1"/>
            </w:tcBorders>
          </w:tcPr>
          <w:p w14:paraId="514AB14F" w14:textId="0DD6A10A" w:rsidR="0F3AF662" w:rsidRDefault="0F3AF662" w:rsidP="4C2C0698">
            <w:pPr>
              <w:jc w:val="center"/>
              <w:rPr>
                <w:color w:val="000000" w:themeColor="text1"/>
                <w:sz w:val="20"/>
                <w:szCs w:val="20"/>
              </w:rPr>
            </w:pPr>
            <w:r w:rsidRPr="4C2C0698">
              <w:rPr>
                <w:color w:val="000000" w:themeColor="text1"/>
                <w:sz w:val="20"/>
                <w:szCs w:val="20"/>
              </w:rPr>
              <w:t>68.0</w:t>
            </w:r>
          </w:p>
        </w:tc>
        <w:tc>
          <w:tcPr>
            <w:tcW w:w="915" w:type="dxa"/>
            <w:tcBorders>
              <w:top w:val="single" w:sz="4" w:space="0" w:color="000000" w:themeColor="text1"/>
              <w:bottom w:val="single" w:sz="4" w:space="0" w:color="000000" w:themeColor="text1"/>
            </w:tcBorders>
          </w:tcPr>
          <w:p w14:paraId="20214CD9" w14:textId="1FEB8389" w:rsidR="0F3AF662" w:rsidRDefault="0F3AF662" w:rsidP="4C2C0698">
            <w:pPr>
              <w:jc w:val="right"/>
              <w:rPr>
                <w:color w:val="000000" w:themeColor="text1"/>
                <w:sz w:val="20"/>
                <w:szCs w:val="20"/>
              </w:rPr>
            </w:pPr>
            <w:r w:rsidRPr="4C2C0698">
              <w:rPr>
                <w:color w:val="000000" w:themeColor="text1"/>
                <w:sz w:val="20"/>
                <w:szCs w:val="20"/>
              </w:rPr>
              <w:t>4103</w:t>
            </w:r>
          </w:p>
        </w:tc>
        <w:tc>
          <w:tcPr>
            <w:tcW w:w="960" w:type="dxa"/>
            <w:tcBorders>
              <w:top w:val="single" w:sz="4" w:space="0" w:color="000000" w:themeColor="text1"/>
              <w:bottom w:val="single" w:sz="4" w:space="0" w:color="000000" w:themeColor="text1"/>
            </w:tcBorders>
          </w:tcPr>
          <w:p w14:paraId="6EE6DE34" w14:textId="438E3E1D" w:rsidR="183DEB52" w:rsidRDefault="183DEB52" w:rsidP="4C2C0698">
            <w:pPr>
              <w:jc w:val="center"/>
              <w:rPr>
                <w:color w:val="000000" w:themeColor="text1"/>
                <w:sz w:val="20"/>
                <w:szCs w:val="20"/>
              </w:rPr>
            </w:pPr>
            <w:r w:rsidRPr="4C2C0698">
              <w:rPr>
                <w:color w:val="000000" w:themeColor="text1"/>
                <w:sz w:val="20"/>
                <w:szCs w:val="20"/>
              </w:rPr>
              <w:t xml:space="preserve">  </w:t>
            </w:r>
            <w:r w:rsidR="0F3AF662" w:rsidRPr="4C2C0698">
              <w:rPr>
                <w:color w:val="000000" w:themeColor="text1"/>
                <w:sz w:val="20"/>
                <w:szCs w:val="20"/>
              </w:rPr>
              <w:t>8.3</w:t>
            </w:r>
          </w:p>
        </w:tc>
        <w:tc>
          <w:tcPr>
            <w:tcW w:w="945" w:type="dxa"/>
            <w:tcBorders>
              <w:top w:val="single" w:sz="4" w:space="0" w:color="000000" w:themeColor="text1"/>
              <w:bottom w:val="single" w:sz="4" w:space="0" w:color="000000" w:themeColor="text1"/>
            </w:tcBorders>
          </w:tcPr>
          <w:p w14:paraId="105CDCD1" w14:textId="38C6C98D" w:rsidR="0F3AF662" w:rsidRDefault="0F3AF662" w:rsidP="4C2C0698">
            <w:pPr>
              <w:jc w:val="right"/>
              <w:rPr>
                <w:color w:val="000000" w:themeColor="text1"/>
                <w:sz w:val="20"/>
                <w:szCs w:val="20"/>
              </w:rPr>
            </w:pPr>
            <w:r w:rsidRPr="4C2C0698">
              <w:rPr>
                <w:color w:val="000000" w:themeColor="text1"/>
                <w:sz w:val="20"/>
                <w:szCs w:val="20"/>
              </w:rPr>
              <w:t>49298</w:t>
            </w:r>
          </w:p>
        </w:tc>
        <w:tc>
          <w:tcPr>
            <w:tcW w:w="973" w:type="dxa"/>
            <w:tcBorders>
              <w:top w:val="single" w:sz="4" w:space="0" w:color="000000" w:themeColor="text1"/>
              <w:bottom w:val="single" w:sz="4" w:space="0" w:color="000000" w:themeColor="text1"/>
            </w:tcBorders>
          </w:tcPr>
          <w:p w14:paraId="1A8081C9" w14:textId="61EF7EA6" w:rsidR="0F3AF662" w:rsidRDefault="0F3AF662" w:rsidP="4C2C0698">
            <w:pPr>
              <w:jc w:val="center"/>
              <w:rPr>
                <w:color w:val="000000" w:themeColor="text1"/>
                <w:sz w:val="20"/>
                <w:szCs w:val="20"/>
              </w:rPr>
            </w:pPr>
            <w:r w:rsidRPr="4C2C0698">
              <w:rPr>
                <w:color w:val="000000" w:themeColor="text1"/>
                <w:sz w:val="20"/>
                <w:szCs w:val="20"/>
              </w:rPr>
              <w:t>100</w:t>
            </w:r>
          </w:p>
        </w:tc>
      </w:tr>
      <w:tr w:rsidR="4C2C0698" w14:paraId="173295E4" w14:textId="77777777" w:rsidTr="4C2C0698">
        <w:trPr>
          <w:jc w:val="center"/>
        </w:trPr>
        <w:tc>
          <w:tcPr>
            <w:tcW w:w="187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752C2A4B" w14:textId="79568625" w:rsidR="0F3AF662" w:rsidRDefault="0F3AF662" w:rsidP="4C2C0698">
            <w:pPr>
              <w:jc w:val="right"/>
              <w:rPr>
                <w:color w:val="000000" w:themeColor="text1"/>
                <w:sz w:val="20"/>
                <w:szCs w:val="20"/>
              </w:rPr>
            </w:pPr>
            <w:r w:rsidRPr="4C2C0698">
              <w:rPr>
                <w:color w:val="000000" w:themeColor="text1"/>
                <w:sz w:val="20"/>
                <w:szCs w:val="20"/>
              </w:rPr>
              <w:t>promedio</w:t>
            </w:r>
          </w:p>
        </w:tc>
        <w:tc>
          <w:tcPr>
            <w:tcW w:w="99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6417CE07" w14:textId="609F27CC" w:rsidR="0F3AF662" w:rsidRDefault="0F3AF662" w:rsidP="4C2C0698">
            <w:pPr>
              <w:jc w:val="right"/>
              <w:rPr>
                <w:color w:val="000000" w:themeColor="text1"/>
                <w:sz w:val="20"/>
                <w:szCs w:val="20"/>
              </w:rPr>
            </w:pPr>
            <w:r w:rsidRPr="4C2C0698">
              <w:rPr>
                <w:color w:val="000000" w:themeColor="text1"/>
                <w:sz w:val="20"/>
                <w:szCs w:val="20"/>
              </w:rPr>
              <w:t>2330</w:t>
            </w: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8809492" w14:textId="314F42FD" w:rsidR="4C2C0698" w:rsidRDefault="4C2C0698" w:rsidP="4C2C0698">
            <w:pPr>
              <w:jc w:val="center"/>
              <w:rPr>
                <w:color w:val="000000" w:themeColor="text1"/>
                <w:sz w:val="20"/>
                <w:szCs w:val="20"/>
              </w:rPr>
            </w:pPr>
          </w:p>
        </w:tc>
        <w:tc>
          <w:tcPr>
            <w:tcW w:w="100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3D5851D8" w14:textId="4AB38221" w:rsidR="0F3AF662" w:rsidRDefault="0F3AF662" w:rsidP="4C2C0698">
            <w:pPr>
              <w:jc w:val="right"/>
              <w:rPr>
                <w:color w:val="000000" w:themeColor="text1"/>
                <w:sz w:val="20"/>
                <w:szCs w:val="20"/>
              </w:rPr>
            </w:pPr>
            <w:r w:rsidRPr="4C2C0698">
              <w:rPr>
                <w:color w:val="000000" w:themeColor="text1"/>
                <w:sz w:val="20"/>
                <w:szCs w:val="20"/>
              </w:rPr>
              <w:t>6709</w:t>
            </w:r>
          </w:p>
        </w:tc>
        <w:tc>
          <w:tcPr>
            <w:tcW w:w="105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2C7E8984" w14:textId="481D5EAD" w:rsidR="4C2C0698" w:rsidRDefault="4C2C0698" w:rsidP="4C2C0698">
            <w:pPr>
              <w:jc w:val="center"/>
              <w:rPr>
                <w:color w:val="000000" w:themeColor="text1"/>
                <w:sz w:val="20"/>
                <w:szCs w:val="20"/>
              </w:rPr>
            </w:pPr>
          </w:p>
        </w:tc>
        <w:tc>
          <w:tcPr>
            <w:tcW w:w="91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42475448" w14:textId="74519057" w:rsidR="0F3AF662" w:rsidRDefault="0F3AF662" w:rsidP="4C2C0698">
            <w:pPr>
              <w:jc w:val="right"/>
              <w:rPr>
                <w:color w:val="000000" w:themeColor="text1"/>
                <w:sz w:val="20"/>
                <w:szCs w:val="20"/>
              </w:rPr>
            </w:pPr>
            <w:r w:rsidRPr="4C2C0698">
              <w:rPr>
                <w:color w:val="000000" w:themeColor="text1"/>
                <w:sz w:val="20"/>
                <w:szCs w:val="20"/>
              </w:rPr>
              <w:t>821</w:t>
            </w:r>
          </w:p>
        </w:tc>
        <w:tc>
          <w:tcPr>
            <w:tcW w:w="960"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DF96C79" w14:textId="2A6BC571" w:rsidR="4C2C0698" w:rsidRDefault="4C2C0698" w:rsidP="4C2C0698">
            <w:pPr>
              <w:jc w:val="center"/>
              <w:rPr>
                <w:color w:val="000000" w:themeColor="text1"/>
                <w:sz w:val="20"/>
                <w:szCs w:val="20"/>
              </w:rPr>
            </w:pPr>
          </w:p>
        </w:tc>
        <w:tc>
          <w:tcPr>
            <w:tcW w:w="945"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124B93A3" w14:textId="21CD8BF3" w:rsidR="0F3AF662" w:rsidRDefault="0F3AF662" w:rsidP="4C2C0698">
            <w:pPr>
              <w:jc w:val="right"/>
              <w:rPr>
                <w:color w:val="000000" w:themeColor="text1"/>
                <w:sz w:val="20"/>
                <w:szCs w:val="20"/>
              </w:rPr>
            </w:pPr>
            <w:r w:rsidRPr="4C2C0698">
              <w:rPr>
                <w:color w:val="000000" w:themeColor="text1"/>
                <w:sz w:val="20"/>
                <w:szCs w:val="20"/>
              </w:rPr>
              <w:t>9860</w:t>
            </w:r>
          </w:p>
        </w:tc>
        <w:tc>
          <w:tcPr>
            <w:tcW w:w="973" w:type="dxa"/>
            <w:tcBorders>
              <w:top w:val="single" w:sz="4" w:space="0" w:color="000000" w:themeColor="text1"/>
              <w:left w:val="single" w:sz="4" w:space="0" w:color="000000" w:themeColor="text1"/>
              <w:bottom w:val="none" w:sz="4" w:space="0" w:color="000000" w:themeColor="text1"/>
              <w:right w:val="single" w:sz="4" w:space="0" w:color="000000" w:themeColor="text1"/>
            </w:tcBorders>
          </w:tcPr>
          <w:p w14:paraId="0FE93C88" w14:textId="5AE1C682" w:rsidR="4C2C0698" w:rsidRDefault="4C2C0698" w:rsidP="4C2C0698">
            <w:pPr>
              <w:jc w:val="center"/>
              <w:rPr>
                <w:color w:val="000000" w:themeColor="text1"/>
                <w:sz w:val="20"/>
                <w:szCs w:val="20"/>
              </w:rPr>
            </w:pPr>
          </w:p>
        </w:tc>
      </w:tr>
      <w:tr w:rsidR="4C2C0698" w14:paraId="59EC0350" w14:textId="77777777" w:rsidTr="4C2C0698">
        <w:trPr>
          <w:jc w:val="center"/>
        </w:trPr>
        <w:tc>
          <w:tcPr>
            <w:tcW w:w="187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228541B" w14:textId="7B26BC4A" w:rsidR="0F3AF662" w:rsidRDefault="0F3AF662" w:rsidP="4C2C0698">
            <w:pPr>
              <w:jc w:val="right"/>
              <w:rPr>
                <w:color w:val="000000" w:themeColor="text1"/>
                <w:sz w:val="20"/>
                <w:szCs w:val="20"/>
              </w:rPr>
            </w:pPr>
            <w:r w:rsidRPr="4C2C0698">
              <w:rPr>
                <w:color w:val="000000" w:themeColor="text1"/>
                <w:sz w:val="20"/>
                <w:szCs w:val="20"/>
              </w:rPr>
              <w:t>mediana</w:t>
            </w:r>
          </w:p>
        </w:tc>
        <w:tc>
          <w:tcPr>
            <w:tcW w:w="99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8EA7A1C" w14:textId="3D025627" w:rsidR="0F3AF662" w:rsidRDefault="0F3AF662" w:rsidP="4C2C0698">
            <w:pPr>
              <w:jc w:val="right"/>
              <w:rPr>
                <w:color w:val="000000" w:themeColor="text1"/>
                <w:sz w:val="20"/>
                <w:szCs w:val="20"/>
              </w:rPr>
            </w:pPr>
            <w:r w:rsidRPr="4C2C0698">
              <w:rPr>
                <w:color w:val="000000" w:themeColor="text1"/>
                <w:sz w:val="20"/>
                <w:szCs w:val="20"/>
              </w:rPr>
              <w:t>1327</w:t>
            </w: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19F73FE0" w14:textId="14128043" w:rsidR="4C2C0698" w:rsidRDefault="4C2C0698" w:rsidP="4C2C0698">
            <w:pPr>
              <w:jc w:val="center"/>
              <w:rPr>
                <w:color w:val="000000" w:themeColor="text1"/>
                <w:sz w:val="20"/>
                <w:szCs w:val="20"/>
              </w:rPr>
            </w:pPr>
          </w:p>
        </w:tc>
        <w:tc>
          <w:tcPr>
            <w:tcW w:w="100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3AE35147" w14:textId="5F447F79" w:rsidR="0F3AF662" w:rsidRDefault="0F3AF662" w:rsidP="4C2C0698">
            <w:pPr>
              <w:jc w:val="right"/>
              <w:rPr>
                <w:color w:val="000000" w:themeColor="text1"/>
                <w:sz w:val="20"/>
                <w:szCs w:val="20"/>
              </w:rPr>
            </w:pPr>
            <w:r w:rsidRPr="4C2C0698">
              <w:rPr>
                <w:color w:val="000000" w:themeColor="text1"/>
                <w:sz w:val="20"/>
                <w:szCs w:val="20"/>
              </w:rPr>
              <w:t>1715</w:t>
            </w:r>
          </w:p>
        </w:tc>
        <w:tc>
          <w:tcPr>
            <w:tcW w:w="105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2FCFB2DA" w14:textId="204BCAFE" w:rsidR="4C2C0698" w:rsidRDefault="4C2C0698" w:rsidP="4C2C0698">
            <w:pPr>
              <w:jc w:val="center"/>
              <w:rPr>
                <w:color w:val="000000" w:themeColor="text1"/>
                <w:sz w:val="20"/>
                <w:szCs w:val="20"/>
              </w:rPr>
            </w:pPr>
          </w:p>
        </w:tc>
        <w:tc>
          <w:tcPr>
            <w:tcW w:w="91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55AA5791" w14:textId="6CA303B0" w:rsidR="0F3AF662" w:rsidRDefault="0F3AF662" w:rsidP="4C2C0698">
            <w:pPr>
              <w:jc w:val="right"/>
              <w:rPr>
                <w:color w:val="000000" w:themeColor="text1"/>
                <w:sz w:val="20"/>
                <w:szCs w:val="20"/>
              </w:rPr>
            </w:pPr>
            <w:r w:rsidRPr="4C2C0698">
              <w:rPr>
                <w:color w:val="000000" w:themeColor="text1"/>
                <w:sz w:val="20"/>
                <w:szCs w:val="20"/>
              </w:rPr>
              <w:t>554</w:t>
            </w:r>
          </w:p>
        </w:tc>
        <w:tc>
          <w:tcPr>
            <w:tcW w:w="960"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77C1D848" w14:textId="3C8F5DA6" w:rsidR="4C2C0698" w:rsidRDefault="4C2C0698" w:rsidP="4C2C0698">
            <w:pPr>
              <w:jc w:val="center"/>
              <w:rPr>
                <w:color w:val="000000" w:themeColor="text1"/>
                <w:sz w:val="20"/>
                <w:szCs w:val="20"/>
              </w:rPr>
            </w:pPr>
          </w:p>
        </w:tc>
        <w:tc>
          <w:tcPr>
            <w:tcW w:w="945"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6ABF101" w14:textId="5C726964" w:rsidR="0F3AF662" w:rsidRDefault="0F3AF662" w:rsidP="4C2C0698">
            <w:pPr>
              <w:jc w:val="right"/>
              <w:rPr>
                <w:color w:val="000000" w:themeColor="text1"/>
                <w:sz w:val="20"/>
                <w:szCs w:val="20"/>
              </w:rPr>
            </w:pPr>
            <w:r w:rsidRPr="4C2C0698">
              <w:rPr>
                <w:color w:val="000000" w:themeColor="text1"/>
                <w:sz w:val="20"/>
                <w:szCs w:val="20"/>
              </w:rPr>
              <w:t>4306</w:t>
            </w:r>
          </w:p>
        </w:tc>
        <w:tc>
          <w:tcPr>
            <w:tcW w:w="973" w:type="dxa"/>
            <w:tcBorders>
              <w:top w:val="none" w:sz="4" w:space="0" w:color="000000" w:themeColor="text1"/>
              <w:left w:val="single" w:sz="4" w:space="0" w:color="000000" w:themeColor="text1"/>
              <w:bottom w:val="none" w:sz="4" w:space="0" w:color="000000" w:themeColor="text1"/>
              <w:right w:val="single" w:sz="4" w:space="0" w:color="000000" w:themeColor="text1"/>
            </w:tcBorders>
          </w:tcPr>
          <w:p w14:paraId="6951B73B" w14:textId="433F05C5" w:rsidR="4C2C0698" w:rsidRDefault="4C2C0698" w:rsidP="4C2C0698">
            <w:pPr>
              <w:jc w:val="center"/>
              <w:rPr>
                <w:color w:val="000000" w:themeColor="text1"/>
                <w:sz w:val="20"/>
                <w:szCs w:val="20"/>
              </w:rPr>
            </w:pPr>
          </w:p>
        </w:tc>
      </w:tr>
      <w:tr w:rsidR="4C2C0698" w14:paraId="4EDBBE88" w14:textId="77777777" w:rsidTr="4C2C0698">
        <w:trPr>
          <w:jc w:val="center"/>
        </w:trPr>
        <w:tc>
          <w:tcPr>
            <w:tcW w:w="187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6168FD5C" w14:textId="5745F0E4" w:rsidR="0F3AF662" w:rsidRDefault="0F3AF662" w:rsidP="4C2C0698">
            <w:pPr>
              <w:jc w:val="right"/>
              <w:rPr>
                <w:color w:val="000000" w:themeColor="text1"/>
                <w:sz w:val="20"/>
                <w:szCs w:val="20"/>
              </w:rPr>
            </w:pPr>
            <w:proofErr w:type="spellStart"/>
            <w:r w:rsidRPr="4C2C0698">
              <w:rPr>
                <w:color w:val="000000" w:themeColor="text1"/>
                <w:sz w:val="20"/>
                <w:szCs w:val="20"/>
              </w:rPr>
              <w:t>desv</w:t>
            </w:r>
            <w:proofErr w:type="spellEnd"/>
            <w:r w:rsidRPr="4C2C0698">
              <w:rPr>
                <w:color w:val="000000" w:themeColor="text1"/>
                <w:sz w:val="20"/>
                <w:szCs w:val="20"/>
              </w:rPr>
              <w:t>. estándar</w:t>
            </w:r>
          </w:p>
        </w:tc>
        <w:tc>
          <w:tcPr>
            <w:tcW w:w="99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5C654A8" w14:textId="49A553E3" w:rsidR="0F3AF662" w:rsidRDefault="0F3AF662" w:rsidP="4C2C0698">
            <w:pPr>
              <w:jc w:val="right"/>
              <w:rPr>
                <w:color w:val="000000" w:themeColor="text1"/>
                <w:sz w:val="20"/>
                <w:szCs w:val="20"/>
              </w:rPr>
            </w:pPr>
            <w:r w:rsidRPr="4C2C0698">
              <w:rPr>
                <w:color w:val="000000" w:themeColor="text1"/>
                <w:sz w:val="20"/>
                <w:szCs w:val="20"/>
              </w:rPr>
              <w:t>2461</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99D922C" w14:textId="310F46C7" w:rsidR="0F3AF662" w:rsidRDefault="0F3AF662" w:rsidP="4C2C0698">
            <w:pPr>
              <w:jc w:val="center"/>
              <w:rPr>
                <w:color w:val="000000" w:themeColor="text1"/>
                <w:sz w:val="20"/>
                <w:szCs w:val="20"/>
              </w:rPr>
            </w:pPr>
            <w:r w:rsidRPr="4C2C0698">
              <w:rPr>
                <w:color w:val="000000" w:themeColor="text1"/>
                <w:sz w:val="20"/>
                <w:szCs w:val="20"/>
              </w:rPr>
              <w:t>20.2</w:t>
            </w:r>
          </w:p>
        </w:tc>
        <w:tc>
          <w:tcPr>
            <w:tcW w:w="100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2AE959AB" w14:textId="7E3462AD" w:rsidR="0F3AF662" w:rsidRDefault="0F3AF662" w:rsidP="4C2C0698">
            <w:pPr>
              <w:jc w:val="right"/>
              <w:rPr>
                <w:color w:val="000000" w:themeColor="text1"/>
                <w:sz w:val="20"/>
                <w:szCs w:val="20"/>
              </w:rPr>
            </w:pPr>
            <w:r w:rsidRPr="4C2C0698">
              <w:rPr>
                <w:color w:val="000000" w:themeColor="text1"/>
                <w:sz w:val="20"/>
                <w:szCs w:val="20"/>
              </w:rPr>
              <w:t>11418</w:t>
            </w:r>
          </w:p>
        </w:tc>
        <w:tc>
          <w:tcPr>
            <w:tcW w:w="105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19E36BCC" w14:textId="5AAD91FB" w:rsidR="0F3AF662" w:rsidRDefault="0F3AF662" w:rsidP="4C2C0698">
            <w:pPr>
              <w:jc w:val="center"/>
              <w:rPr>
                <w:color w:val="000000" w:themeColor="text1"/>
                <w:sz w:val="20"/>
                <w:szCs w:val="20"/>
              </w:rPr>
            </w:pPr>
            <w:r w:rsidRPr="4C2C0698">
              <w:rPr>
                <w:color w:val="000000" w:themeColor="text1"/>
                <w:sz w:val="20"/>
                <w:szCs w:val="20"/>
              </w:rPr>
              <w:t>27.8</w:t>
            </w:r>
          </w:p>
        </w:tc>
        <w:tc>
          <w:tcPr>
            <w:tcW w:w="91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7C398FAE" w14:textId="42C9D0EE" w:rsidR="0F3AF662" w:rsidRDefault="0F3AF662" w:rsidP="4C2C0698">
            <w:pPr>
              <w:jc w:val="right"/>
              <w:rPr>
                <w:color w:val="000000" w:themeColor="text1"/>
                <w:sz w:val="20"/>
                <w:szCs w:val="20"/>
              </w:rPr>
            </w:pPr>
            <w:r w:rsidRPr="4C2C0698">
              <w:rPr>
                <w:color w:val="000000" w:themeColor="text1"/>
                <w:sz w:val="20"/>
                <w:szCs w:val="20"/>
              </w:rPr>
              <w:t>669</w:t>
            </w:r>
          </w:p>
        </w:tc>
        <w:tc>
          <w:tcPr>
            <w:tcW w:w="960"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51E7E412" w14:textId="341663E5" w:rsidR="0F3AF662" w:rsidRDefault="0F3AF662" w:rsidP="4C2C0698">
            <w:pPr>
              <w:jc w:val="center"/>
              <w:rPr>
                <w:color w:val="000000" w:themeColor="text1"/>
                <w:sz w:val="20"/>
                <w:szCs w:val="20"/>
              </w:rPr>
            </w:pPr>
            <w:r w:rsidRPr="4C2C0698">
              <w:rPr>
                <w:color w:val="000000" w:themeColor="text1"/>
                <w:sz w:val="20"/>
                <w:szCs w:val="20"/>
              </w:rPr>
              <w:t>14.2</w:t>
            </w:r>
          </w:p>
        </w:tc>
        <w:tc>
          <w:tcPr>
            <w:tcW w:w="945"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300581C3" w14:textId="35C570ED" w:rsidR="0F3AF662" w:rsidRDefault="0F3AF662" w:rsidP="4C2C0698">
            <w:pPr>
              <w:jc w:val="right"/>
              <w:rPr>
                <w:color w:val="000000" w:themeColor="text1"/>
                <w:sz w:val="20"/>
                <w:szCs w:val="20"/>
              </w:rPr>
            </w:pPr>
            <w:r w:rsidRPr="4C2C0698">
              <w:rPr>
                <w:color w:val="000000" w:themeColor="text1"/>
                <w:sz w:val="20"/>
                <w:szCs w:val="20"/>
              </w:rPr>
              <w:t>13511</w:t>
            </w:r>
          </w:p>
        </w:tc>
        <w:tc>
          <w:tcPr>
            <w:tcW w:w="973" w:type="dxa"/>
            <w:tcBorders>
              <w:top w:val="none" w:sz="4" w:space="0" w:color="000000" w:themeColor="text1"/>
              <w:left w:val="single" w:sz="4" w:space="0" w:color="000000" w:themeColor="text1"/>
              <w:bottom w:val="single" w:sz="4" w:space="0" w:color="000000" w:themeColor="text1"/>
              <w:right w:val="single" w:sz="4" w:space="0" w:color="000000" w:themeColor="text1"/>
            </w:tcBorders>
          </w:tcPr>
          <w:p w14:paraId="4C30171A" w14:textId="08C9EC7C" w:rsidR="0F3AF662" w:rsidRDefault="0F3AF662" w:rsidP="4C2C0698">
            <w:pPr>
              <w:jc w:val="center"/>
              <w:rPr>
                <w:color w:val="000000" w:themeColor="text1"/>
                <w:sz w:val="20"/>
                <w:szCs w:val="20"/>
              </w:rPr>
            </w:pPr>
            <w:r w:rsidRPr="4C2C0698">
              <w:rPr>
                <w:color w:val="000000" w:themeColor="text1"/>
                <w:sz w:val="20"/>
                <w:szCs w:val="20"/>
              </w:rPr>
              <w:t>0.0</w:t>
            </w:r>
          </w:p>
        </w:tc>
      </w:tr>
    </w:tbl>
    <w:p w14:paraId="0C44752D" w14:textId="4094985E" w:rsidR="4C2C0698" w:rsidRDefault="4C2C0698" w:rsidP="4C2C0698">
      <w:pPr>
        <w:jc w:val="both"/>
        <w:rPr>
          <w:rStyle w:val="Estilo1"/>
          <w:lang w:val="es-CL"/>
        </w:rPr>
      </w:pPr>
    </w:p>
    <w:p w14:paraId="579666FA" w14:textId="4A677D44" w:rsidR="00EB7243" w:rsidRPr="00606B21" w:rsidRDefault="551DFB98" w:rsidP="4C2C0698">
      <w:pPr>
        <w:jc w:val="both"/>
        <w:rPr>
          <w:rStyle w:val="Estilo1"/>
          <w:lang w:val="es-CL"/>
        </w:rPr>
      </w:pPr>
      <w:r w:rsidRPr="4C2C0698">
        <w:rPr>
          <w:rStyle w:val="Estilo1"/>
          <w:lang w:val="es-CL"/>
        </w:rPr>
        <w:t>Todos los datos se recopilaron durante junio y septiembre de 2020. Los tuits y cuentas de usuario denunciados y eliminados (por ejemplo, por incitación al odio) antes del período de recopilación, queda</w:t>
      </w:r>
      <w:r w:rsidR="73BF2A07" w:rsidRPr="4C2C0698">
        <w:rPr>
          <w:rStyle w:val="Estilo1"/>
          <w:lang w:val="es-CL"/>
        </w:rPr>
        <w:t>ron</w:t>
      </w:r>
      <w:r w:rsidRPr="4C2C0698">
        <w:rPr>
          <w:rStyle w:val="Estilo1"/>
          <w:lang w:val="es-CL"/>
        </w:rPr>
        <w:t xml:space="preserve"> fuera de la muestra. </w:t>
      </w:r>
      <w:r w:rsidR="7B43C5E1" w:rsidRPr="4C2C0698">
        <w:rPr>
          <w:rStyle w:val="Estilo1"/>
          <w:lang w:val="es-CL"/>
        </w:rPr>
        <w:t>Note sin embargo</w:t>
      </w:r>
      <w:r w:rsidRPr="4C2C0698">
        <w:rPr>
          <w:rStyle w:val="Estilo1"/>
          <w:lang w:val="es-CL"/>
        </w:rPr>
        <w:t xml:space="preserve"> que estos datos </w:t>
      </w:r>
      <w:r w:rsidR="7B43C5E1" w:rsidRPr="4C2C0698">
        <w:rPr>
          <w:rStyle w:val="Estilo1"/>
          <w:lang w:val="es-CL"/>
        </w:rPr>
        <w:t>deben ser</w:t>
      </w:r>
      <w:r w:rsidRPr="4C2C0698">
        <w:rPr>
          <w:rStyle w:val="Estilo1"/>
          <w:lang w:val="es-CL"/>
        </w:rPr>
        <w:t xml:space="preserve"> minoritarios en comparación con el total obtenido.</w:t>
      </w:r>
    </w:p>
    <w:p w14:paraId="5B8F2942" w14:textId="1378764C" w:rsidR="4C2C0698" w:rsidRDefault="4C2C0698" w:rsidP="4C2C0698">
      <w:pPr>
        <w:jc w:val="both"/>
        <w:rPr>
          <w:rFonts w:cs="Arial"/>
          <w:b/>
          <w:bCs/>
          <w:sz w:val="20"/>
          <w:szCs w:val="20"/>
        </w:rPr>
      </w:pPr>
    </w:p>
    <w:p w14:paraId="229E6DCA" w14:textId="4B21E5AE" w:rsidR="00176363" w:rsidRDefault="00E11666" w:rsidP="009124EF">
      <w:pPr>
        <w:jc w:val="both"/>
        <w:rPr>
          <w:rFonts w:cs="Arial"/>
          <w:b/>
          <w:bCs/>
          <w:color w:val="800000"/>
          <w:sz w:val="16"/>
          <w:szCs w:val="16"/>
          <w:lang w:val="es-CL"/>
        </w:rPr>
      </w:pPr>
      <w:r>
        <w:rPr>
          <w:rFonts w:cs="Arial"/>
          <w:b/>
          <w:bCs/>
          <w:sz w:val="20"/>
          <w:szCs w:val="20"/>
        </w:rPr>
        <w:t>3. Análisis de datos</w:t>
      </w:r>
    </w:p>
    <w:p w14:paraId="70B30E42" w14:textId="1C61F9AD" w:rsidR="00743C58" w:rsidRPr="006B14DE" w:rsidRDefault="7A304F6C" w:rsidP="4C2C0698">
      <w:pPr>
        <w:jc w:val="both"/>
        <w:rPr>
          <w:rFonts w:cs="Arial"/>
          <w:sz w:val="20"/>
          <w:szCs w:val="20"/>
          <w:lang w:val="es-CL"/>
        </w:rPr>
      </w:pPr>
      <w:r w:rsidRPr="4C2C0698">
        <w:rPr>
          <w:rFonts w:cs="Arial"/>
          <w:sz w:val="20"/>
          <w:szCs w:val="20"/>
          <w:lang w:val="es-CL"/>
        </w:rPr>
        <w:t>A continuación, se describe l</w:t>
      </w:r>
      <w:r w:rsidR="7B43C5E1" w:rsidRPr="4C2C0698">
        <w:rPr>
          <w:rFonts w:cs="Arial"/>
          <w:sz w:val="20"/>
          <w:szCs w:val="20"/>
          <w:lang w:val="es-CL"/>
        </w:rPr>
        <w:t xml:space="preserve">a metodología de análisis de datos utilizada. </w:t>
      </w:r>
      <w:r w:rsidR="57813AFA" w:rsidRPr="4C2C0698">
        <w:rPr>
          <w:rFonts w:cs="Arial"/>
          <w:sz w:val="20"/>
          <w:szCs w:val="20"/>
          <w:lang w:val="es-CL"/>
        </w:rPr>
        <w:t>Para l</w:t>
      </w:r>
      <w:r w:rsidR="7B43C5E1" w:rsidRPr="4C2C0698">
        <w:rPr>
          <w:rFonts w:cs="Arial"/>
          <w:sz w:val="20"/>
          <w:szCs w:val="20"/>
          <w:lang w:val="es-CL"/>
        </w:rPr>
        <w:t>a reco</w:t>
      </w:r>
      <w:r w:rsidR="5563F7F3" w:rsidRPr="4C2C0698">
        <w:rPr>
          <w:rFonts w:cs="Arial"/>
          <w:sz w:val="20"/>
          <w:szCs w:val="20"/>
          <w:lang w:val="es-CL"/>
        </w:rPr>
        <w:t>lec</w:t>
      </w:r>
      <w:r w:rsidR="7B43C5E1" w:rsidRPr="4C2C0698">
        <w:rPr>
          <w:rFonts w:cs="Arial"/>
          <w:sz w:val="20"/>
          <w:szCs w:val="20"/>
          <w:lang w:val="es-CL"/>
        </w:rPr>
        <w:t>ción de datos</w:t>
      </w:r>
      <w:r w:rsidR="60178B8B" w:rsidRPr="4C2C0698">
        <w:rPr>
          <w:rFonts w:cs="Arial"/>
          <w:sz w:val="20"/>
          <w:szCs w:val="20"/>
          <w:lang w:val="es-CL"/>
        </w:rPr>
        <w:t xml:space="preserve"> </w:t>
      </w:r>
      <w:r w:rsidR="039C717F" w:rsidRPr="4C2C0698">
        <w:rPr>
          <w:rFonts w:cs="Arial"/>
          <w:sz w:val="20"/>
          <w:szCs w:val="20"/>
          <w:lang w:val="es-CL"/>
        </w:rPr>
        <w:t xml:space="preserve">se </w:t>
      </w:r>
      <w:r w:rsidR="58DEF910" w:rsidRPr="4C2C0698">
        <w:rPr>
          <w:rFonts w:cs="Arial"/>
          <w:sz w:val="20"/>
          <w:szCs w:val="20"/>
          <w:lang w:val="es-CL"/>
        </w:rPr>
        <w:t>utiliz</w:t>
      </w:r>
      <w:r w:rsidR="5B298B22" w:rsidRPr="4C2C0698">
        <w:rPr>
          <w:rFonts w:cs="Arial"/>
          <w:sz w:val="20"/>
          <w:szCs w:val="20"/>
          <w:lang w:val="es-CL"/>
        </w:rPr>
        <w:t>ó</w:t>
      </w:r>
      <w:r w:rsidR="58DEF910" w:rsidRPr="4C2C0698">
        <w:rPr>
          <w:rFonts w:cs="Arial"/>
          <w:sz w:val="20"/>
          <w:szCs w:val="20"/>
          <w:lang w:val="es-CL"/>
        </w:rPr>
        <w:t xml:space="preserve"> </w:t>
      </w:r>
      <w:r w:rsidR="7B43C5E1" w:rsidRPr="4C2C0698">
        <w:rPr>
          <w:rFonts w:cs="Arial"/>
          <w:sz w:val="20"/>
          <w:szCs w:val="20"/>
          <w:lang w:val="es-CL"/>
        </w:rPr>
        <w:t>la API de Twitter (</w:t>
      </w:r>
      <w:r w:rsidR="73195268" w:rsidRPr="4C2C0698">
        <w:rPr>
          <w:rFonts w:cs="Arial"/>
          <w:sz w:val="20"/>
          <w:szCs w:val="20"/>
          <w:lang w:val="es-CL"/>
        </w:rPr>
        <w:t>ver</w:t>
      </w:r>
      <w:r w:rsidR="7B43C5E1" w:rsidRPr="4C2C0698">
        <w:rPr>
          <w:rFonts w:cs="Arial"/>
          <w:sz w:val="20"/>
          <w:szCs w:val="20"/>
          <w:lang w:val="es-CL"/>
        </w:rPr>
        <w:t xml:space="preserve"> Sección 2.3). Los datos y metadatos recopilados se almacenan en una base de datos no relacional</w:t>
      </w:r>
      <w:r w:rsidR="36B8810E" w:rsidRPr="4C2C0698">
        <w:rPr>
          <w:rFonts w:cs="Arial"/>
          <w:sz w:val="20"/>
          <w:szCs w:val="20"/>
          <w:lang w:val="es-CL"/>
        </w:rPr>
        <w:t xml:space="preserve"> (MongoDB)</w:t>
      </w:r>
      <w:r w:rsidR="7B43C5E1" w:rsidRPr="4C2C0698">
        <w:rPr>
          <w:rFonts w:cs="Arial"/>
          <w:sz w:val="20"/>
          <w:szCs w:val="20"/>
          <w:lang w:val="es-CL"/>
        </w:rPr>
        <w:t xml:space="preserve">, </w:t>
      </w:r>
      <w:r w:rsidR="36EB2B3B" w:rsidRPr="4C2C0698">
        <w:rPr>
          <w:rFonts w:cs="Arial"/>
          <w:sz w:val="20"/>
          <w:szCs w:val="20"/>
          <w:lang w:val="es-CL"/>
        </w:rPr>
        <w:t>dado</w:t>
      </w:r>
      <w:r w:rsidR="7B43C5E1" w:rsidRPr="4C2C0698">
        <w:rPr>
          <w:rFonts w:cs="Arial"/>
          <w:sz w:val="20"/>
          <w:szCs w:val="20"/>
          <w:lang w:val="es-CL"/>
        </w:rPr>
        <w:t xml:space="preserve"> que algunos atributos pueden estar incompletos. Luego, sobre estos datos, se aplican diversas técnicas de análisis cuantitativo (operaciones de agregación </w:t>
      </w:r>
      <w:r w:rsidR="72C8A3DD" w:rsidRPr="4C2C0698">
        <w:rPr>
          <w:rFonts w:cs="Arial"/>
          <w:sz w:val="20"/>
          <w:szCs w:val="20"/>
          <w:lang w:val="es-CL"/>
        </w:rPr>
        <w:t>y</w:t>
      </w:r>
      <w:r w:rsidR="7B43C5E1" w:rsidRPr="4C2C0698">
        <w:rPr>
          <w:rFonts w:cs="Arial"/>
          <w:sz w:val="20"/>
          <w:szCs w:val="20"/>
          <w:lang w:val="es-CL"/>
        </w:rPr>
        <w:t xml:space="preserve"> selección de datos, medidas de centralidad</w:t>
      </w:r>
      <w:r w:rsidR="4604E751" w:rsidRPr="4C2C0698">
        <w:rPr>
          <w:rFonts w:cs="Arial"/>
          <w:sz w:val="20"/>
          <w:szCs w:val="20"/>
          <w:lang w:val="es-CL"/>
        </w:rPr>
        <w:t xml:space="preserve"> y</w:t>
      </w:r>
      <w:r w:rsidR="7B43C5E1" w:rsidRPr="4C2C0698">
        <w:rPr>
          <w:rFonts w:cs="Arial"/>
          <w:sz w:val="20"/>
          <w:szCs w:val="20"/>
          <w:lang w:val="es-CL"/>
        </w:rPr>
        <w:t xml:space="preserve"> análisis estadístico) y análisis cualitativo (análisis de texto) para obtener y visualizar resultados.</w:t>
      </w:r>
      <w:r w:rsidR="47FB4620" w:rsidRPr="4C2C0698">
        <w:rPr>
          <w:rFonts w:cs="Arial"/>
          <w:sz w:val="20"/>
          <w:szCs w:val="20"/>
          <w:lang w:val="es-CL"/>
        </w:rPr>
        <w:t xml:space="preserve"> El análisis cuantitativo se realizó con el </w:t>
      </w:r>
      <w:r w:rsidR="47FB4620" w:rsidRPr="4C2C0698">
        <w:rPr>
          <w:rFonts w:eastAsia="Arial" w:cs="Arial"/>
          <w:sz w:val="19"/>
          <w:szCs w:val="19"/>
          <w:lang w:val="es-CL"/>
        </w:rPr>
        <w:t xml:space="preserve">lenguaje de programación Python, y el análisis cualitativo con </w:t>
      </w:r>
      <w:proofErr w:type="spellStart"/>
      <w:r w:rsidR="47FB4620" w:rsidRPr="4C2C0698">
        <w:rPr>
          <w:rFonts w:eastAsia="Arial" w:cs="Arial"/>
          <w:sz w:val="19"/>
          <w:szCs w:val="19"/>
          <w:lang w:val="es-CL"/>
        </w:rPr>
        <w:t>NVivo</w:t>
      </w:r>
      <w:proofErr w:type="spellEnd"/>
      <w:r w:rsidR="47FB4620" w:rsidRPr="4C2C0698">
        <w:rPr>
          <w:rFonts w:eastAsia="Arial" w:cs="Arial"/>
          <w:sz w:val="19"/>
          <w:szCs w:val="19"/>
          <w:lang w:val="es-CL"/>
        </w:rPr>
        <w:t xml:space="preserve">. </w:t>
      </w:r>
      <w:r w:rsidR="4D8912E6" w:rsidRPr="4C2C0698">
        <w:rPr>
          <w:rFonts w:eastAsia="Arial" w:cs="Arial"/>
          <w:sz w:val="19"/>
          <w:szCs w:val="19"/>
          <w:lang w:val="es-CL"/>
        </w:rPr>
        <w:t>Como medida de centralidad</w:t>
      </w:r>
      <w:r w:rsidR="55A9AF93" w:rsidRPr="4C2C0698">
        <w:rPr>
          <w:rFonts w:eastAsia="Arial" w:cs="Arial"/>
          <w:sz w:val="19"/>
          <w:szCs w:val="19"/>
          <w:lang w:val="es-CL"/>
        </w:rPr>
        <w:t>,</w:t>
      </w:r>
      <w:r w:rsidR="4D8912E6" w:rsidRPr="4C2C0698">
        <w:rPr>
          <w:rFonts w:eastAsia="Arial" w:cs="Arial"/>
          <w:sz w:val="19"/>
          <w:szCs w:val="19"/>
          <w:lang w:val="es-CL"/>
        </w:rPr>
        <w:t xml:space="preserve"> se utilizó General </w:t>
      </w:r>
      <w:proofErr w:type="spellStart"/>
      <w:r w:rsidR="4D8912E6" w:rsidRPr="4C2C0698">
        <w:rPr>
          <w:rFonts w:eastAsia="Arial" w:cs="Arial"/>
          <w:sz w:val="19"/>
          <w:szCs w:val="19"/>
          <w:lang w:val="es-CL"/>
        </w:rPr>
        <w:t>Activity</w:t>
      </w:r>
      <w:proofErr w:type="spellEnd"/>
      <w:r w:rsidR="4D8912E6" w:rsidRPr="4C2C0698">
        <w:rPr>
          <w:rFonts w:eastAsia="Arial" w:cs="Arial"/>
          <w:sz w:val="19"/>
          <w:szCs w:val="19"/>
          <w:lang w:val="es-CL"/>
        </w:rPr>
        <w:t xml:space="preserve"> sin normalizar</w:t>
      </w:r>
      <w:r w:rsidR="7C4D05FE" w:rsidRPr="4C2C0698">
        <w:rPr>
          <w:rFonts w:eastAsia="Arial" w:cs="Arial"/>
          <w:sz w:val="19"/>
          <w:szCs w:val="19"/>
          <w:lang w:val="es-CL"/>
        </w:rPr>
        <w:t xml:space="preserve"> (Riquelme &amp; González-</w:t>
      </w:r>
      <w:proofErr w:type="spellStart"/>
      <w:r w:rsidR="7C4D05FE" w:rsidRPr="4C2C0698">
        <w:rPr>
          <w:rFonts w:eastAsia="Arial" w:cs="Arial"/>
          <w:sz w:val="19"/>
          <w:szCs w:val="19"/>
          <w:lang w:val="es-CL"/>
        </w:rPr>
        <w:t>Cantergiani</w:t>
      </w:r>
      <w:proofErr w:type="spellEnd"/>
      <w:r w:rsidR="7C4D05FE" w:rsidRPr="4C2C0698">
        <w:rPr>
          <w:rFonts w:eastAsia="Arial" w:cs="Arial"/>
          <w:sz w:val="19"/>
          <w:szCs w:val="19"/>
          <w:lang w:val="es-CL"/>
        </w:rPr>
        <w:t>, 2016)</w:t>
      </w:r>
      <w:r w:rsidR="1ED8619E" w:rsidRPr="4C2C0698">
        <w:rPr>
          <w:rFonts w:eastAsia="Arial" w:cs="Arial"/>
          <w:sz w:val="19"/>
          <w:szCs w:val="19"/>
          <w:lang w:val="es-CL"/>
        </w:rPr>
        <w:t xml:space="preserve">, traducida como “actividad general” en la </w:t>
      </w:r>
      <w:r w:rsidR="4D8912E6" w:rsidRPr="4C2C0698">
        <w:rPr>
          <w:rFonts w:eastAsia="Arial" w:cs="Arial"/>
          <w:sz w:val="19"/>
          <w:szCs w:val="19"/>
          <w:lang w:val="es-CL"/>
        </w:rPr>
        <w:t xml:space="preserve">Tabla 1. </w:t>
      </w:r>
      <w:r w:rsidR="7EFD9E61" w:rsidRPr="4C2C0698">
        <w:rPr>
          <w:rFonts w:cs="Arial"/>
          <w:sz w:val="20"/>
          <w:szCs w:val="20"/>
          <w:lang w:val="es-CL"/>
        </w:rPr>
        <w:t>Debido a la cantidad y diversidad de datos obtenidos, el análisis de datos considera los siguientes aspectos:</w:t>
      </w:r>
    </w:p>
    <w:p w14:paraId="30A1FB2A" w14:textId="0929ACAB"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Perfiles de usuario: Caracterización de los seguidores y </w:t>
      </w:r>
      <w:r w:rsidR="59142D13" w:rsidRPr="4C2C0698">
        <w:rPr>
          <w:rFonts w:ascii="Arial" w:hAnsi="Arial" w:cs="Arial"/>
          <w:sz w:val="20"/>
          <w:szCs w:val="20"/>
          <w:lang w:val="es-CL"/>
        </w:rPr>
        <w:t xml:space="preserve">seguidos </w:t>
      </w:r>
      <w:r w:rsidRPr="4C2C0698">
        <w:rPr>
          <w:rFonts w:ascii="Arial" w:hAnsi="Arial" w:cs="Arial"/>
          <w:sz w:val="20"/>
          <w:szCs w:val="20"/>
          <w:lang w:val="es-CL"/>
        </w:rPr>
        <w:t xml:space="preserve">de las cuentas base, en cuanto a su nivel de privacidad (cuentas verificadas y protegidas), fechas de creación (respecto a las fechas clave del proceso </w:t>
      </w:r>
      <w:r w:rsidR="5A37C941" w:rsidRPr="4C2C0698">
        <w:rPr>
          <w:rFonts w:ascii="Arial" w:hAnsi="Arial" w:cs="Arial"/>
          <w:sz w:val="20"/>
          <w:szCs w:val="20"/>
          <w:lang w:val="es-CL"/>
        </w:rPr>
        <w:t>constituyente</w:t>
      </w:r>
      <w:r w:rsidRPr="4C2C0698">
        <w:rPr>
          <w:rFonts w:ascii="Arial" w:hAnsi="Arial" w:cs="Arial"/>
          <w:sz w:val="20"/>
          <w:szCs w:val="20"/>
          <w:lang w:val="es-CL"/>
        </w:rPr>
        <w:t xml:space="preserve">), y descripciones de perfiles (para identificar sesgos políticos </w:t>
      </w:r>
      <w:r w:rsidR="5A37C941" w:rsidRPr="4C2C0698">
        <w:rPr>
          <w:rFonts w:ascii="Arial" w:hAnsi="Arial" w:cs="Arial"/>
          <w:sz w:val="20"/>
          <w:szCs w:val="20"/>
          <w:lang w:val="es-CL"/>
        </w:rPr>
        <w:t>e</w:t>
      </w:r>
      <w:r w:rsidRPr="4C2C0698">
        <w:rPr>
          <w:rFonts w:ascii="Arial" w:hAnsi="Arial" w:cs="Arial"/>
          <w:sz w:val="20"/>
          <w:szCs w:val="20"/>
          <w:lang w:val="es-CL"/>
        </w:rPr>
        <w:t xml:space="preserve"> ideologías extremistas). Esta caracterización también nos permite </w:t>
      </w:r>
      <w:r w:rsidR="2CE7E223" w:rsidRPr="4C2C0698">
        <w:rPr>
          <w:rFonts w:ascii="Arial" w:hAnsi="Arial" w:cs="Arial"/>
          <w:sz w:val="20"/>
          <w:szCs w:val="20"/>
          <w:lang w:val="es-CL"/>
        </w:rPr>
        <w:t>identificar</w:t>
      </w:r>
      <w:r w:rsidRPr="4C2C0698">
        <w:rPr>
          <w:rFonts w:ascii="Arial" w:hAnsi="Arial" w:cs="Arial"/>
          <w:sz w:val="20"/>
          <w:szCs w:val="20"/>
          <w:lang w:val="es-CL"/>
        </w:rPr>
        <w:t xml:space="preserve"> posibles influencias de </w:t>
      </w:r>
      <w:proofErr w:type="spellStart"/>
      <w:r w:rsidRPr="4C2C0698">
        <w:rPr>
          <w:rFonts w:ascii="Arial" w:hAnsi="Arial" w:cs="Arial"/>
          <w:sz w:val="20"/>
          <w:szCs w:val="20"/>
          <w:lang w:val="es-CL"/>
        </w:rPr>
        <w:t>bot</w:t>
      </w:r>
      <w:r w:rsidR="5A37C941" w:rsidRPr="4C2C0698">
        <w:rPr>
          <w:rFonts w:ascii="Arial" w:hAnsi="Arial" w:cs="Arial"/>
          <w:sz w:val="20"/>
          <w:szCs w:val="20"/>
          <w:lang w:val="es-CL"/>
        </w:rPr>
        <w:t>s</w:t>
      </w:r>
      <w:proofErr w:type="spellEnd"/>
      <w:r w:rsidRPr="4C2C0698">
        <w:rPr>
          <w:rFonts w:ascii="Arial" w:hAnsi="Arial" w:cs="Arial"/>
          <w:sz w:val="20"/>
          <w:szCs w:val="20"/>
          <w:lang w:val="es-CL"/>
        </w:rPr>
        <w:t xml:space="preserve"> relacionad</w:t>
      </w:r>
      <w:r w:rsidR="0FA50A62" w:rsidRPr="4C2C0698">
        <w:rPr>
          <w:rFonts w:ascii="Arial" w:hAnsi="Arial" w:cs="Arial"/>
          <w:sz w:val="20"/>
          <w:szCs w:val="20"/>
          <w:lang w:val="es-CL"/>
        </w:rPr>
        <w:t>o</w:t>
      </w:r>
      <w:r w:rsidRPr="4C2C0698">
        <w:rPr>
          <w:rFonts w:ascii="Arial" w:hAnsi="Arial" w:cs="Arial"/>
          <w:sz w:val="20"/>
          <w:szCs w:val="20"/>
          <w:lang w:val="es-CL"/>
        </w:rPr>
        <w:t>s con las cuentas base.</w:t>
      </w:r>
    </w:p>
    <w:p w14:paraId="226AF941" w14:textId="5601DA95"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Actividad del usuario: Análisis de la actividad de las cuentas base, </w:t>
      </w:r>
      <w:r w:rsidR="5A37C941" w:rsidRPr="4C2C0698">
        <w:rPr>
          <w:rFonts w:ascii="Arial" w:hAnsi="Arial" w:cs="Arial"/>
          <w:sz w:val="20"/>
          <w:szCs w:val="20"/>
          <w:lang w:val="es-CL"/>
        </w:rPr>
        <w:t xml:space="preserve">de </w:t>
      </w:r>
      <w:r w:rsidRPr="4C2C0698">
        <w:rPr>
          <w:rFonts w:ascii="Arial" w:hAnsi="Arial" w:cs="Arial"/>
          <w:sz w:val="20"/>
          <w:szCs w:val="20"/>
          <w:lang w:val="es-CL"/>
        </w:rPr>
        <w:t xml:space="preserve">sus seguidores y </w:t>
      </w:r>
      <w:r w:rsidR="2AAADF74" w:rsidRPr="4C2C0698">
        <w:rPr>
          <w:rFonts w:ascii="Arial" w:hAnsi="Arial" w:cs="Arial"/>
          <w:sz w:val="20"/>
          <w:szCs w:val="20"/>
          <w:lang w:val="es-CL"/>
        </w:rPr>
        <w:t xml:space="preserve">seguidos </w:t>
      </w:r>
      <w:r w:rsidRPr="4C2C0698">
        <w:rPr>
          <w:rFonts w:ascii="Arial" w:hAnsi="Arial" w:cs="Arial"/>
          <w:sz w:val="20"/>
          <w:szCs w:val="20"/>
          <w:lang w:val="es-CL"/>
        </w:rPr>
        <w:t xml:space="preserve">dentro de la red. </w:t>
      </w:r>
      <w:r w:rsidR="390F812D" w:rsidRPr="4C2C0698">
        <w:rPr>
          <w:rFonts w:ascii="Arial" w:hAnsi="Arial" w:cs="Arial"/>
          <w:sz w:val="20"/>
          <w:szCs w:val="20"/>
          <w:lang w:val="es-CL"/>
        </w:rPr>
        <w:t>Aquí n</w:t>
      </w:r>
      <w:r w:rsidRPr="4C2C0698">
        <w:rPr>
          <w:rFonts w:ascii="Arial" w:hAnsi="Arial" w:cs="Arial"/>
          <w:sz w:val="20"/>
          <w:szCs w:val="20"/>
          <w:lang w:val="es-CL"/>
        </w:rPr>
        <w:t xml:space="preserve">os centramos en el volumen de actividad más que en la calidad o el impacto de estas acciones. Para las cuentas base, distinguimos entre sus diferentes tipos de </w:t>
      </w:r>
      <w:r w:rsidR="7E85913A" w:rsidRPr="4C2C0698">
        <w:rPr>
          <w:rFonts w:ascii="Arial" w:hAnsi="Arial" w:cs="Arial"/>
          <w:sz w:val="20"/>
          <w:szCs w:val="20"/>
          <w:lang w:val="es-CL"/>
        </w:rPr>
        <w:t>inter</w:t>
      </w:r>
      <w:r w:rsidRPr="4C2C0698">
        <w:rPr>
          <w:rFonts w:ascii="Arial" w:hAnsi="Arial" w:cs="Arial"/>
          <w:sz w:val="20"/>
          <w:szCs w:val="20"/>
          <w:lang w:val="es-CL"/>
        </w:rPr>
        <w:t>acciones para ayudar a definir sus diferentes estrategias de comunicación en el uso de Twitter.</w:t>
      </w:r>
    </w:p>
    <w:p w14:paraId="03956CCF" w14:textId="19DEF0BB" w:rsidR="006B14DE" w:rsidRDefault="7EFD9E61" w:rsidP="006B14D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Contenido del usuario: Caracterización de las estrategias de comunicación de las cuentas base, en función del contenido de su actividad dentro de la red. Para este análisis de contenido, nos enfocamos en cuatro temas</w:t>
      </w:r>
      <w:r w:rsidR="693D37C3" w:rsidRPr="4C2C0698">
        <w:rPr>
          <w:rFonts w:ascii="Arial" w:hAnsi="Arial" w:cs="Arial"/>
          <w:sz w:val="20"/>
          <w:szCs w:val="20"/>
          <w:lang w:val="es-CL"/>
        </w:rPr>
        <w:t>:</w:t>
      </w:r>
      <w:r w:rsidRPr="4C2C0698">
        <w:rPr>
          <w:rFonts w:ascii="Arial" w:hAnsi="Arial" w:cs="Arial"/>
          <w:sz w:val="20"/>
          <w:szCs w:val="20"/>
          <w:lang w:val="es-CL"/>
        </w:rPr>
        <w:t xml:space="preserve"> representaciones sociales, política del fin, criterios de verificación y discurso.</w:t>
      </w:r>
    </w:p>
    <w:p w14:paraId="7706450B" w14:textId="5A10C4FC" w:rsidR="00976A06" w:rsidRDefault="5A37C941" w:rsidP="00E01AC9">
      <w:pPr>
        <w:jc w:val="both"/>
        <w:rPr>
          <w:rFonts w:cs="Arial"/>
          <w:sz w:val="20"/>
          <w:szCs w:val="20"/>
          <w:lang w:val="es-CL"/>
        </w:rPr>
      </w:pPr>
      <w:r w:rsidRPr="4C2C0698">
        <w:rPr>
          <w:rFonts w:cs="Arial"/>
          <w:sz w:val="20"/>
          <w:szCs w:val="20"/>
          <w:lang w:val="es-CL"/>
        </w:rPr>
        <w:t>Esta sección es principalmente descriptiva (para una interpretación más detallada de los datos, consulte la</w:t>
      </w:r>
      <w:r w:rsidR="7E85913A" w:rsidRPr="4C2C0698">
        <w:rPr>
          <w:rFonts w:cs="Arial"/>
          <w:sz w:val="20"/>
          <w:szCs w:val="20"/>
          <w:lang w:val="es-CL"/>
        </w:rPr>
        <w:t xml:space="preserve"> </w:t>
      </w:r>
      <w:r w:rsidRPr="4C2C0698">
        <w:rPr>
          <w:rFonts w:cs="Arial"/>
          <w:sz w:val="20"/>
          <w:szCs w:val="20"/>
          <w:lang w:val="es-CL"/>
        </w:rPr>
        <w:t>discusión en la Sección</w:t>
      </w:r>
      <w:r w:rsidR="3EFEFEF8" w:rsidRPr="4C2C0698">
        <w:rPr>
          <w:rFonts w:cs="Arial"/>
          <w:sz w:val="20"/>
          <w:szCs w:val="20"/>
          <w:lang w:val="es-CL"/>
        </w:rPr>
        <w:t xml:space="preserve"> 4</w:t>
      </w:r>
      <w:r w:rsidRPr="4C2C0698">
        <w:rPr>
          <w:rFonts w:cs="Arial"/>
          <w:sz w:val="20"/>
          <w:szCs w:val="20"/>
          <w:lang w:val="es-CL"/>
        </w:rPr>
        <w:t>). Los dos primeros aspectos son principalmente cuantitativos, mientras que el tercero es más cualitativo.</w:t>
      </w:r>
    </w:p>
    <w:p w14:paraId="4878D4D6" w14:textId="31146073" w:rsidR="4C2C0698" w:rsidRDefault="4C2C0698" w:rsidP="4C2C0698">
      <w:pPr>
        <w:rPr>
          <w:rFonts w:cs="Arial"/>
          <w:b/>
          <w:bCs/>
          <w:sz w:val="20"/>
          <w:szCs w:val="20"/>
          <w:lang w:val="es-CL"/>
        </w:rPr>
      </w:pPr>
    </w:p>
    <w:p w14:paraId="75C4F5B0" w14:textId="20125FF1" w:rsidR="0030526A" w:rsidRDefault="0030526A" w:rsidP="4C2C0698">
      <w:pPr>
        <w:rPr>
          <w:rFonts w:cs="Arial"/>
          <w:b/>
          <w:bCs/>
          <w:sz w:val="20"/>
          <w:szCs w:val="20"/>
          <w:lang w:val="es-CL"/>
        </w:rPr>
      </w:pPr>
    </w:p>
    <w:p w14:paraId="7BF775E4" w14:textId="77777777" w:rsidR="0030526A" w:rsidRDefault="0030526A" w:rsidP="4C2C0698">
      <w:pPr>
        <w:rPr>
          <w:rFonts w:cs="Arial"/>
          <w:b/>
          <w:bCs/>
          <w:sz w:val="20"/>
          <w:szCs w:val="20"/>
          <w:lang w:val="es-CL"/>
        </w:rPr>
      </w:pPr>
    </w:p>
    <w:p w14:paraId="729945C7" w14:textId="3F6BF211" w:rsidR="003109F9" w:rsidRPr="007211FD" w:rsidRDefault="230DDB4C" w:rsidP="4C2C0698">
      <w:pPr>
        <w:rPr>
          <w:rFonts w:cs="Arial"/>
          <w:b/>
          <w:bCs/>
          <w:sz w:val="20"/>
          <w:szCs w:val="20"/>
          <w:lang w:val="es-CL"/>
        </w:rPr>
      </w:pPr>
      <w:r w:rsidRPr="4C2C0698">
        <w:rPr>
          <w:rFonts w:cs="Arial"/>
          <w:b/>
          <w:bCs/>
          <w:sz w:val="20"/>
          <w:szCs w:val="20"/>
          <w:lang w:val="es-CL"/>
        </w:rPr>
        <w:lastRenderedPageBreak/>
        <w:t>3.1. Perfiles de usuario</w:t>
      </w:r>
    </w:p>
    <w:p w14:paraId="50980233" w14:textId="19F96D3B" w:rsidR="003109F9" w:rsidRPr="003109F9" w:rsidRDefault="230DDB4C" w:rsidP="003109F9">
      <w:pPr>
        <w:jc w:val="both"/>
        <w:rPr>
          <w:rFonts w:cs="Arial"/>
          <w:sz w:val="20"/>
          <w:szCs w:val="20"/>
          <w:lang w:val="es-CL"/>
        </w:rPr>
      </w:pPr>
      <w:r w:rsidRPr="4C2C0698">
        <w:rPr>
          <w:rFonts w:cs="Arial"/>
          <w:sz w:val="20"/>
          <w:szCs w:val="20"/>
          <w:lang w:val="es-CL"/>
        </w:rPr>
        <w:t xml:space="preserve">Lo primero que </w:t>
      </w:r>
      <w:r w:rsidR="633D2B9D" w:rsidRPr="4C2C0698">
        <w:rPr>
          <w:rFonts w:cs="Arial"/>
          <w:sz w:val="20"/>
          <w:szCs w:val="20"/>
          <w:lang w:val="es-CL"/>
        </w:rPr>
        <w:t xml:space="preserve">se hizo </w:t>
      </w:r>
      <w:r w:rsidRPr="4C2C0698">
        <w:rPr>
          <w:rFonts w:cs="Arial"/>
          <w:sz w:val="20"/>
          <w:szCs w:val="20"/>
          <w:lang w:val="es-CL"/>
        </w:rPr>
        <w:t xml:space="preserve">fue </w:t>
      </w:r>
      <w:r w:rsidR="64852EEC" w:rsidRPr="4C2C0698">
        <w:rPr>
          <w:rFonts w:cs="Arial"/>
          <w:sz w:val="20"/>
          <w:szCs w:val="20"/>
          <w:lang w:val="es-CL"/>
        </w:rPr>
        <w:t xml:space="preserve">buscar </w:t>
      </w:r>
      <w:r w:rsidRPr="4C2C0698">
        <w:rPr>
          <w:rFonts w:cs="Arial"/>
          <w:sz w:val="20"/>
          <w:szCs w:val="20"/>
          <w:lang w:val="es-CL"/>
        </w:rPr>
        <w:t xml:space="preserve">caracterizar a los seguidores y </w:t>
      </w:r>
      <w:r w:rsidR="0D22CDB3" w:rsidRPr="4C2C0698">
        <w:rPr>
          <w:rFonts w:cs="Arial"/>
          <w:sz w:val="20"/>
          <w:szCs w:val="20"/>
          <w:lang w:val="es-CL"/>
        </w:rPr>
        <w:t xml:space="preserve">seguidos </w:t>
      </w:r>
      <w:r w:rsidRPr="4C2C0698">
        <w:rPr>
          <w:rFonts w:cs="Arial"/>
          <w:sz w:val="20"/>
          <w:szCs w:val="20"/>
          <w:lang w:val="es-CL"/>
        </w:rPr>
        <w:t xml:space="preserve">de las cuentas base. </w:t>
      </w:r>
      <w:r w:rsidR="1941182C" w:rsidRPr="4C2C0698">
        <w:rPr>
          <w:rFonts w:cs="Arial"/>
          <w:sz w:val="20"/>
          <w:szCs w:val="20"/>
          <w:lang w:val="es-CL"/>
        </w:rPr>
        <w:t>Con ba</w:t>
      </w:r>
      <w:r w:rsidRPr="4C2C0698">
        <w:rPr>
          <w:rFonts w:cs="Arial"/>
          <w:sz w:val="20"/>
          <w:szCs w:val="20"/>
          <w:lang w:val="es-CL"/>
        </w:rPr>
        <w:t>s</w:t>
      </w:r>
      <w:r w:rsidR="1941182C" w:rsidRPr="4C2C0698">
        <w:rPr>
          <w:rFonts w:cs="Arial"/>
          <w:sz w:val="20"/>
          <w:szCs w:val="20"/>
          <w:lang w:val="es-CL"/>
        </w:rPr>
        <w:t>e</w:t>
      </w:r>
      <w:r w:rsidRPr="4C2C0698">
        <w:rPr>
          <w:rFonts w:cs="Arial"/>
          <w:sz w:val="20"/>
          <w:szCs w:val="20"/>
          <w:lang w:val="es-CL"/>
        </w:rPr>
        <w:t xml:space="preserve"> en la observación, la opinión popular y estudios formales como el de</w:t>
      </w:r>
      <w:r w:rsidR="2B044945" w:rsidRPr="4C2C0698">
        <w:rPr>
          <w:rFonts w:cs="Arial"/>
          <w:sz w:val="20"/>
          <w:szCs w:val="20"/>
          <w:lang w:val="es-CL"/>
        </w:rPr>
        <w:t xml:space="preserve"> Castillo et al. (2019)</w:t>
      </w:r>
      <w:r w:rsidRPr="4C2C0698">
        <w:rPr>
          <w:rFonts w:cs="Arial"/>
          <w:sz w:val="20"/>
          <w:szCs w:val="20"/>
          <w:lang w:val="es-CL"/>
        </w:rPr>
        <w:t>, s</w:t>
      </w:r>
      <w:r w:rsidR="091508EC" w:rsidRPr="4C2C0698">
        <w:rPr>
          <w:rFonts w:cs="Arial"/>
          <w:sz w:val="20"/>
          <w:szCs w:val="20"/>
          <w:lang w:val="es-CL"/>
        </w:rPr>
        <w:t>e esperaba</w:t>
      </w:r>
      <w:r w:rsidRPr="4C2C0698">
        <w:rPr>
          <w:rFonts w:cs="Arial"/>
          <w:sz w:val="20"/>
          <w:szCs w:val="20"/>
          <w:lang w:val="es-CL"/>
        </w:rPr>
        <w:t xml:space="preserve"> que muchas de estas cuentas fueran</w:t>
      </w:r>
      <w:r w:rsidR="1A395678" w:rsidRPr="4C2C0698">
        <w:rPr>
          <w:rFonts w:cs="Arial"/>
          <w:sz w:val="20"/>
          <w:szCs w:val="20"/>
          <w:lang w:val="es-CL"/>
        </w:rPr>
        <w:t xml:space="preserve"> creaciones recientes de propósito particular, posiblemente asimilables como</w:t>
      </w:r>
      <w:r w:rsidRPr="4C2C0698">
        <w:rPr>
          <w:rFonts w:cs="Arial"/>
          <w:sz w:val="20"/>
          <w:szCs w:val="20"/>
          <w:lang w:val="es-CL"/>
        </w:rPr>
        <w:t xml:space="preserve"> </w:t>
      </w:r>
      <w:r w:rsidR="45E8EB82" w:rsidRPr="4C2C0698">
        <w:rPr>
          <w:rFonts w:cs="Arial"/>
          <w:sz w:val="20"/>
          <w:szCs w:val="20"/>
          <w:lang w:val="es-CL"/>
        </w:rPr>
        <w:t xml:space="preserve">cuentas </w:t>
      </w:r>
      <w:proofErr w:type="spellStart"/>
      <w:r w:rsidRPr="4C2C0698">
        <w:rPr>
          <w:rFonts w:cs="Arial"/>
          <w:sz w:val="20"/>
          <w:szCs w:val="20"/>
          <w:lang w:val="es-CL"/>
        </w:rPr>
        <w:t>bots</w:t>
      </w:r>
      <w:proofErr w:type="spellEnd"/>
      <w:r w:rsidRPr="4C2C0698">
        <w:rPr>
          <w:rFonts w:cs="Arial"/>
          <w:sz w:val="20"/>
          <w:szCs w:val="20"/>
          <w:lang w:val="es-CL"/>
        </w:rPr>
        <w:t xml:space="preserve">. Además, </w:t>
      </w:r>
      <w:r w:rsidR="1996072D" w:rsidRPr="4C2C0698">
        <w:rPr>
          <w:rFonts w:cs="Arial"/>
          <w:sz w:val="20"/>
          <w:szCs w:val="20"/>
          <w:lang w:val="es-CL"/>
        </w:rPr>
        <w:t>en base</w:t>
      </w:r>
      <w:r w:rsidRPr="4C2C0698">
        <w:rPr>
          <w:rFonts w:cs="Arial"/>
          <w:sz w:val="20"/>
          <w:szCs w:val="20"/>
          <w:lang w:val="es-CL"/>
        </w:rPr>
        <w:t xml:space="preserve"> </w:t>
      </w:r>
      <w:r w:rsidR="1996072D" w:rsidRPr="4C2C0698">
        <w:rPr>
          <w:rFonts w:cs="Arial"/>
          <w:sz w:val="20"/>
          <w:szCs w:val="20"/>
          <w:lang w:val="es-CL"/>
        </w:rPr>
        <w:t>a</w:t>
      </w:r>
      <w:r w:rsidRPr="4C2C0698">
        <w:rPr>
          <w:rFonts w:cs="Arial"/>
          <w:sz w:val="20"/>
          <w:szCs w:val="20"/>
          <w:lang w:val="es-CL"/>
        </w:rPr>
        <w:t xml:space="preserve"> las ideas de</w:t>
      </w:r>
      <w:r w:rsidR="2B044945" w:rsidRPr="4C2C0698">
        <w:rPr>
          <w:rFonts w:cs="Arial"/>
          <w:sz w:val="20"/>
          <w:szCs w:val="20"/>
          <w:lang w:val="es-CL"/>
        </w:rPr>
        <w:t xml:space="preserve"> </w:t>
      </w:r>
      <w:proofErr w:type="spellStart"/>
      <w:r w:rsidR="2B044945" w:rsidRPr="4C2C0698">
        <w:rPr>
          <w:rFonts w:cs="Arial"/>
          <w:sz w:val="20"/>
          <w:szCs w:val="20"/>
          <w:lang w:val="es-CL"/>
        </w:rPr>
        <w:t>Waisbord</w:t>
      </w:r>
      <w:proofErr w:type="spellEnd"/>
      <w:r w:rsidR="2B044945" w:rsidRPr="4C2C0698">
        <w:rPr>
          <w:rFonts w:cs="Arial"/>
          <w:sz w:val="20"/>
          <w:szCs w:val="20"/>
          <w:lang w:val="es-CL"/>
        </w:rPr>
        <w:t xml:space="preserve"> </w:t>
      </w:r>
      <w:r w:rsidR="5B0BA9D5" w:rsidRPr="4C2C0698">
        <w:rPr>
          <w:rFonts w:cs="Arial"/>
          <w:sz w:val="20"/>
          <w:szCs w:val="20"/>
          <w:lang w:val="es-CL"/>
        </w:rPr>
        <w:t>y</w:t>
      </w:r>
      <w:r w:rsidR="2B044945" w:rsidRPr="4C2C0698">
        <w:rPr>
          <w:rFonts w:cs="Arial"/>
          <w:sz w:val="20"/>
          <w:szCs w:val="20"/>
          <w:lang w:val="es-CL"/>
        </w:rPr>
        <w:t xml:space="preserve"> Amado (2017)</w:t>
      </w:r>
      <w:r w:rsidRPr="4C2C0698">
        <w:rPr>
          <w:rFonts w:cs="Arial"/>
          <w:sz w:val="20"/>
          <w:szCs w:val="20"/>
          <w:lang w:val="es-CL"/>
        </w:rPr>
        <w:t xml:space="preserve">, </w:t>
      </w:r>
      <w:r w:rsidR="5F7F52E9" w:rsidRPr="4C2C0698">
        <w:rPr>
          <w:rFonts w:cs="Arial"/>
          <w:sz w:val="20"/>
          <w:szCs w:val="20"/>
          <w:lang w:val="es-CL"/>
        </w:rPr>
        <w:t>s</w:t>
      </w:r>
      <w:r w:rsidR="6C1653E5" w:rsidRPr="4C2C0698">
        <w:rPr>
          <w:rFonts w:cs="Arial"/>
          <w:sz w:val="20"/>
          <w:szCs w:val="20"/>
          <w:lang w:val="es-CL"/>
        </w:rPr>
        <w:t xml:space="preserve">e </w:t>
      </w:r>
      <w:r w:rsidR="025E7E53" w:rsidRPr="4C2C0698">
        <w:rPr>
          <w:rFonts w:cs="Arial"/>
          <w:sz w:val="20"/>
          <w:szCs w:val="20"/>
          <w:lang w:val="es-CL"/>
        </w:rPr>
        <w:t xml:space="preserve">esperaba </w:t>
      </w:r>
      <w:r w:rsidRPr="4C2C0698">
        <w:rPr>
          <w:rFonts w:cs="Arial"/>
          <w:sz w:val="20"/>
          <w:szCs w:val="20"/>
          <w:lang w:val="es-CL"/>
        </w:rPr>
        <w:t>que un alto porcentaje de estas cuentas tendrían un perfil marcadamente de extrema derecha, anticomunista</w:t>
      </w:r>
      <w:r w:rsidR="7BCE2014" w:rsidRPr="4C2C0698">
        <w:rPr>
          <w:rFonts w:cs="Arial"/>
          <w:sz w:val="20"/>
          <w:szCs w:val="20"/>
          <w:lang w:val="es-CL"/>
        </w:rPr>
        <w:t xml:space="preserve"> y</w:t>
      </w:r>
      <w:r w:rsidRPr="4C2C0698">
        <w:rPr>
          <w:rFonts w:cs="Arial"/>
          <w:sz w:val="20"/>
          <w:szCs w:val="20"/>
          <w:lang w:val="es-CL"/>
        </w:rPr>
        <w:t xml:space="preserve"> con un rechazo explícito al proceso constituyente.</w:t>
      </w:r>
    </w:p>
    <w:p w14:paraId="6CCFFEF2" w14:textId="2804B8B7" w:rsidR="00E11666" w:rsidRDefault="00E11666" w:rsidP="009124EF">
      <w:pPr>
        <w:jc w:val="both"/>
        <w:rPr>
          <w:rFonts w:cs="Arial"/>
          <w:b/>
          <w:bCs/>
          <w:color w:val="800000"/>
          <w:sz w:val="16"/>
          <w:szCs w:val="16"/>
          <w:lang w:val="es-CL"/>
        </w:rPr>
      </w:pPr>
    </w:p>
    <w:p w14:paraId="7EAFE177" w14:textId="14A9F847" w:rsidR="00FB3511" w:rsidRPr="007211FD" w:rsidRDefault="00FB3511" w:rsidP="00FB3511">
      <w:pPr>
        <w:jc w:val="both"/>
        <w:rPr>
          <w:rFonts w:cs="Arial"/>
          <w:b/>
          <w:bCs/>
          <w:sz w:val="20"/>
          <w:szCs w:val="20"/>
          <w:lang w:val="es-CL"/>
        </w:rPr>
      </w:pPr>
      <w:r w:rsidRPr="007211FD">
        <w:rPr>
          <w:rFonts w:cs="Arial"/>
          <w:b/>
          <w:bCs/>
          <w:sz w:val="20"/>
          <w:szCs w:val="20"/>
          <w:lang w:val="es-CL"/>
        </w:rPr>
        <w:t>3.1.1. Privacidad de cuentas</w:t>
      </w:r>
    </w:p>
    <w:p w14:paraId="5037D41F" w14:textId="6AB277E0" w:rsidR="007211FD" w:rsidRPr="007211FD" w:rsidRDefault="2EDE71F9" w:rsidP="007211FD">
      <w:pPr>
        <w:jc w:val="both"/>
        <w:rPr>
          <w:rFonts w:cs="Arial"/>
          <w:sz w:val="20"/>
          <w:szCs w:val="20"/>
          <w:lang w:val="es-CL"/>
        </w:rPr>
      </w:pPr>
      <w:r w:rsidRPr="4C2C0698">
        <w:rPr>
          <w:rFonts w:cs="Arial"/>
          <w:sz w:val="20"/>
          <w:szCs w:val="20"/>
          <w:lang w:val="es-CL"/>
        </w:rPr>
        <w:t>En primer lugar, s</w:t>
      </w:r>
      <w:r w:rsidR="0A175A56" w:rsidRPr="4C2C0698">
        <w:rPr>
          <w:rFonts w:cs="Arial"/>
          <w:sz w:val="20"/>
          <w:szCs w:val="20"/>
          <w:lang w:val="es-CL"/>
        </w:rPr>
        <w:t>e buscó</w:t>
      </w:r>
      <w:r w:rsidRPr="4C2C0698">
        <w:rPr>
          <w:rFonts w:cs="Arial"/>
          <w:sz w:val="20"/>
          <w:szCs w:val="20"/>
          <w:lang w:val="es-CL"/>
        </w:rPr>
        <w:t xml:space="preserve"> determinar qué porcentaje de la muestra </w:t>
      </w:r>
      <w:r w:rsidR="7954E6CA" w:rsidRPr="4C2C0698">
        <w:rPr>
          <w:rFonts w:cs="Arial"/>
          <w:sz w:val="20"/>
          <w:szCs w:val="20"/>
          <w:lang w:val="es-CL"/>
        </w:rPr>
        <w:t xml:space="preserve">eran </w:t>
      </w:r>
      <w:r w:rsidRPr="4C2C0698">
        <w:rPr>
          <w:rFonts w:cs="Arial"/>
          <w:sz w:val="20"/>
          <w:szCs w:val="20"/>
          <w:lang w:val="es-CL"/>
        </w:rPr>
        <w:t xml:space="preserve">cuentas verificadas, es decir, cuentas cuyo usuario ha decidido confirmar su autenticidad. Normalmente, las cuentas verificadas corresponden a figuras públicas (políticos, periodistas, etc.) u organizaciones (medios de comunicación, empresas, servicios públicos, entre otros). Adicionalmente, </w:t>
      </w:r>
      <w:r w:rsidR="7A706ECF" w:rsidRPr="4C2C0698">
        <w:rPr>
          <w:rFonts w:cs="Arial"/>
          <w:sz w:val="20"/>
          <w:szCs w:val="20"/>
          <w:lang w:val="es-CL"/>
        </w:rPr>
        <w:t xml:space="preserve">se detectaron las </w:t>
      </w:r>
      <w:r w:rsidRPr="4C2C0698">
        <w:rPr>
          <w:rFonts w:cs="Arial"/>
          <w:sz w:val="20"/>
          <w:szCs w:val="20"/>
          <w:lang w:val="es-CL"/>
        </w:rPr>
        <w:t>cuentas protegidas, es decir, aquellas que deciden dejar sus t</w:t>
      </w:r>
      <w:r w:rsidR="593B1474" w:rsidRPr="4C2C0698">
        <w:rPr>
          <w:rFonts w:cs="Arial"/>
          <w:sz w:val="20"/>
          <w:szCs w:val="20"/>
          <w:lang w:val="es-CL"/>
        </w:rPr>
        <w:t xml:space="preserve">uits </w:t>
      </w:r>
      <w:r w:rsidRPr="4C2C0698">
        <w:rPr>
          <w:rFonts w:cs="Arial"/>
          <w:sz w:val="20"/>
          <w:szCs w:val="20"/>
          <w:lang w:val="es-CL"/>
        </w:rPr>
        <w:t xml:space="preserve">visibles solo para sus seguidores. Está claro que los </w:t>
      </w:r>
      <w:proofErr w:type="spellStart"/>
      <w:r w:rsidRPr="4C2C0698">
        <w:rPr>
          <w:rFonts w:cs="Arial"/>
          <w:sz w:val="20"/>
          <w:szCs w:val="20"/>
          <w:lang w:val="es-CL"/>
        </w:rPr>
        <w:t>bots</w:t>
      </w:r>
      <w:proofErr w:type="spellEnd"/>
      <w:r w:rsidRPr="4C2C0698">
        <w:rPr>
          <w:rFonts w:cs="Arial"/>
          <w:sz w:val="20"/>
          <w:szCs w:val="20"/>
          <w:lang w:val="es-CL"/>
        </w:rPr>
        <w:t xml:space="preserve"> no responden a perfiles de personalidades públicas. Además, se asume que su objetivo es viralizar la información a través de la red, en lugar de mantener un “bajo perfil”. Por tanto, es razonable pensar que ni las cuentas verificadas ni protegidas son </w:t>
      </w:r>
      <w:proofErr w:type="spellStart"/>
      <w:r w:rsidRPr="4C2C0698">
        <w:rPr>
          <w:rFonts w:cs="Arial"/>
          <w:sz w:val="20"/>
          <w:szCs w:val="20"/>
          <w:lang w:val="es-CL"/>
        </w:rPr>
        <w:t>bots</w:t>
      </w:r>
      <w:proofErr w:type="spellEnd"/>
      <w:r w:rsidRPr="4C2C0698">
        <w:rPr>
          <w:rFonts w:cs="Arial"/>
          <w:sz w:val="20"/>
          <w:szCs w:val="20"/>
          <w:lang w:val="es-CL"/>
        </w:rPr>
        <w:t>.</w:t>
      </w:r>
    </w:p>
    <w:p w14:paraId="582EFA34" w14:textId="50202F74" w:rsidR="00FB3511" w:rsidRPr="007211FD" w:rsidRDefault="2EDE71F9" w:rsidP="007211FD">
      <w:pPr>
        <w:jc w:val="both"/>
        <w:rPr>
          <w:rFonts w:cs="Arial"/>
          <w:sz w:val="20"/>
          <w:szCs w:val="20"/>
          <w:lang w:val="es-CL"/>
        </w:rPr>
      </w:pPr>
      <w:r w:rsidRPr="4C2C0698">
        <w:rPr>
          <w:rFonts w:cs="Arial"/>
          <w:sz w:val="20"/>
          <w:szCs w:val="20"/>
          <w:lang w:val="es-CL"/>
        </w:rPr>
        <w:t xml:space="preserve">Los resultados obtenidos se resumen en la Tabla </w:t>
      </w:r>
      <w:r w:rsidR="1889A1E7" w:rsidRPr="4C2C0698">
        <w:rPr>
          <w:rFonts w:cs="Arial"/>
          <w:sz w:val="20"/>
          <w:szCs w:val="20"/>
          <w:lang w:val="es-CL"/>
        </w:rPr>
        <w:t>2</w:t>
      </w:r>
      <w:r w:rsidRPr="4C2C0698">
        <w:rPr>
          <w:rFonts w:cs="Arial"/>
          <w:sz w:val="20"/>
          <w:szCs w:val="20"/>
          <w:lang w:val="es-CL"/>
        </w:rPr>
        <w:t>. Como era de esperar, las cuentas verificadas representan un pequeño porcentaje del total de cuentas recopiladas. Además, se observa un porcentaje 9 veces mayor en s</w:t>
      </w:r>
      <w:r w:rsidR="4C5B3F46" w:rsidRPr="4C2C0698">
        <w:rPr>
          <w:rFonts w:cs="Arial"/>
          <w:sz w:val="20"/>
          <w:szCs w:val="20"/>
          <w:lang w:val="es-CL"/>
        </w:rPr>
        <w:t>eguidos</w:t>
      </w:r>
      <w:r w:rsidRPr="4C2C0698">
        <w:rPr>
          <w:rFonts w:cs="Arial"/>
          <w:sz w:val="20"/>
          <w:szCs w:val="20"/>
          <w:lang w:val="es-CL"/>
        </w:rPr>
        <w:t xml:space="preserve"> que en seguidores. Lo anterior tiene sentido</w:t>
      </w:r>
      <w:r w:rsidR="6A5B8C97" w:rsidRPr="4C2C0698">
        <w:rPr>
          <w:rFonts w:cs="Arial"/>
          <w:sz w:val="20"/>
          <w:szCs w:val="20"/>
          <w:lang w:val="es-CL"/>
        </w:rPr>
        <w:t>,</w:t>
      </w:r>
      <w:r w:rsidRPr="4C2C0698">
        <w:rPr>
          <w:rFonts w:cs="Arial"/>
          <w:sz w:val="20"/>
          <w:szCs w:val="20"/>
          <w:lang w:val="es-CL"/>
        </w:rPr>
        <w:t xml:space="preserve"> ya que se espera que las cuentas base sigan a varias personalidades</w:t>
      </w:r>
      <w:r w:rsidR="12EDF063" w:rsidRPr="4C2C0698">
        <w:rPr>
          <w:rFonts w:cs="Arial"/>
          <w:sz w:val="20"/>
          <w:szCs w:val="20"/>
          <w:lang w:val="es-CL"/>
        </w:rPr>
        <w:t>, organizaciones</w:t>
      </w:r>
      <w:r w:rsidRPr="4C2C0698">
        <w:rPr>
          <w:rFonts w:cs="Arial"/>
          <w:sz w:val="20"/>
          <w:szCs w:val="20"/>
          <w:lang w:val="es-CL"/>
        </w:rPr>
        <w:t xml:space="preserve"> </w:t>
      </w:r>
      <w:r w:rsidR="457C83DA" w:rsidRPr="4C2C0698">
        <w:rPr>
          <w:rFonts w:cs="Arial"/>
          <w:sz w:val="20"/>
          <w:szCs w:val="20"/>
          <w:lang w:val="es-CL"/>
        </w:rPr>
        <w:t xml:space="preserve">y medios </w:t>
      </w:r>
      <w:r w:rsidRPr="4C2C0698">
        <w:rPr>
          <w:rFonts w:cs="Arial"/>
          <w:sz w:val="20"/>
          <w:szCs w:val="20"/>
          <w:lang w:val="es-CL"/>
        </w:rPr>
        <w:t xml:space="preserve">con cuentas verificadas. Mirando las cuentas base por separado, esta diferencia se mantiene para todos los casos, excepto para Carrera, que tiene un porcentaje mayor de seguidores verificados que </w:t>
      </w:r>
      <w:r w:rsidR="3F29BE3E" w:rsidRPr="4C2C0698">
        <w:rPr>
          <w:rFonts w:cs="Arial"/>
          <w:sz w:val="20"/>
          <w:szCs w:val="20"/>
          <w:lang w:val="es-CL"/>
        </w:rPr>
        <w:t>seguid</w:t>
      </w:r>
      <w:r w:rsidRPr="4C2C0698">
        <w:rPr>
          <w:rFonts w:cs="Arial"/>
          <w:sz w:val="20"/>
          <w:szCs w:val="20"/>
          <w:lang w:val="es-CL"/>
        </w:rPr>
        <w:t xml:space="preserve">os verificados. Un caso especial es el de </w:t>
      </w:r>
      <w:proofErr w:type="spellStart"/>
      <w:r w:rsidRPr="4C2C0698">
        <w:rPr>
          <w:rFonts w:cs="Arial"/>
          <w:sz w:val="20"/>
          <w:szCs w:val="20"/>
          <w:lang w:val="es-CL"/>
        </w:rPr>
        <w:t>Melnick</w:t>
      </w:r>
      <w:proofErr w:type="spellEnd"/>
      <w:r w:rsidRPr="4C2C0698">
        <w:rPr>
          <w:rFonts w:cs="Arial"/>
          <w:sz w:val="20"/>
          <w:szCs w:val="20"/>
          <w:lang w:val="es-CL"/>
        </w:rPr>
        <w:t xml:space="preserve">, quien tiene un porcentaje de </w:t>
      </w:r>
      <w:r w:rsidR="198760C6" w:rsidRPr="4C2C0698">
        <w:rPr>
          <w:rFonts w:cs="Arial"/>
          <w:sz w:val="20"/>
          <w:szCs w:val="20"/>
          <w:lang w:val="es-CL"/>
        </w:rPr>
        <w:t xml:space="preserve">seguidos </w:t>
      </w:r>
      <w:r w:rsidRPr="4C2C0698">
        <w:rPr>
          <w:rFonts w:cs="Arial"/>
          <w:sz w:val="20"/>
          <w:szCs w:val="20"/>
          <w:lang w:val="es-CL"/>
        </w:rPr>
        <w:t>verificados 23 veces mayor que sus seguidores verificados. De hecho, en el momento de la reco</w:t>
      </w:r>
      <w:r w:rsidR="4E5BE3BE" w:rsidRPr="4C2C0698">
        <w:rPr>
          <w:rFonts w:cs="Arial"/>
          <w:sz w:val="20"/>
          <w:szCs w:val="20"/>
          <w:lang w:val="es-CL"/>
        </w:rPr>
        <w:t xml:space="preserve">lección </w:t>
      </w:r>
      <w:r w:rsidRPr="4C2C0698">
        <w:rPr>
          <w:rFonts w:cs="Arial"/>
          <w:sz w:val="20"/>
          <w:szCs w:val="20"/>
          <w:lang w:val="es-CL"/>
        </w:rPr>
        <w:t xml:space="preserve">de datos, </w:t>
      </w:r>
      <w:proofErr w:type="spellStart"/>
      <w:r w:rsidRPr="4C2C0698">
        <w:rPr>
          <w:rFonts w:cs="Arial"/>
          <w:sz w:val="20"/>
          <w:szCs w:val="20"/>
          <w:lang w:val="es-CL"/>
        </w:rPr>
        <w:t>Melnick</w:t>
      </w:r>
      <w:proofErr w:type="spellEnd"/>
      <w:r w:rsidRPr="4C2C0698">
        <w:rPr>
          <w:rFonts w:cs="Arial"/>
          <w:sz w:val="20"/>
          <w:szCs w:val="20"/>
          <w:lang w:val="es-CL"/>
        </w:rPr>
        <w:t xml:space="preserve"> s</w:t>
      </w:r>
      <w:r w:rsidR="6A8B450A" w:rsidRPr="4C2C0698">
        <w:rPr>
          <w:rFonts w:cs="Arial"/>
          <w:sz w:val="20"/>
          <w:szCs w:val="20"/>
          <w:lang w:val="es-CL"/>
        </w:rPr>
        <w:t>eguía</w:t>
      </w:r>
      <w:r w:rsidRPr="4C2C0698">
        <w:rPr>
          <w:rFonts w:cs="Arial"/>
          <w:sz w:val="20"/>
          <w:szCs w:val="20"/>
          <w:lang w:val="es-CL"/>
        </w:rPr>
        <w:t xml:space="preserve"> 400 cuentas verificadas, mientras que el 99,91% de sus seguidores no están verificados. Más adelante veremos cuántos de esos seguidores </w:t>
      </w:r>
      <w:r w:rsidR="2CD65B86" w:rsidRPr="4C2C0698">
        <w:rPr>
          <w:rFonts w:cs="Arial"/>
          <w:sz w:val="20"/>
          <w:szCs w:val="20"/>
          <w:lang w:val="es-CL"/>
        </w:rPr>
        <w:t xml:space="preserve">son cuentas </w:t>
      </w:r>
      <w:r w:rsidR="1C5476C6" w:rsidRPr="4C2C0698">
        <w:rPr>
          <w:rFonts w:cs="Arial"/>
          <w:sz w:val="20"/>
          <w:szCs w:val="20"/>
          <w:lang w:val="es-CL"/>
        </w:rPr>
        <w:t xml:space="preserve">coordinadas </w:t>
      </w:r>
      <w:r w:rsidR="2CD65B86" w:rsidRPr="4C2C0698">
        <w:rPr>
          <w:rFonts w:cs="Arial"/>
          <w:sz w:val="20"/>
          <w:szCs w:val="20"/>
          <w:lang w:val="es-CL"/>
        </w:rPr>
        <w:t xml:space="preserve">de propósito particular, que </w:t>
      </w:r>
      <w:r w:rsidRPr="4C2C0698">
        <w:rPr>
          <w:rFonts w:cs="Arial"/>
          <w:sz w:val="20"/>
          <w:szCs w:val="20"/>
          <w:lang w:val="es-CL"/>
        </w:rPr>
        <w:t xml:space="preserve">podrían ser </w:t>
      </w:r>
      <w:r w:rsidR="6191FA50" w:rsidRPr="4C2C0698">
        <w:rPr>
          <w:rFonts w:cs="Arial"/>
          <w:sz w:val="20"/>
          <w:szCs w:val="20"/>
          <w:lang w:val="es-CL"/>
        </w:rPr>
        <w:t xml:space="preserve">catalogadas como posibles </w:t>
      </w:r>
      <w:proofErr w:type="spellStart"/>
      <w:r w:rsidRPr="4C2C0698">
        <w:rPr>
          <w:rFonts w:cs="Arial"/>
          <w:sz w:val="20"/>
          <w:szCs w:val="20"/>
          <w:lang w:val="es-CL"/>
        </w:rPr>
        <w:t>bots</w:t>
      </w:r>
      <w:proofErr w:type="spellEnd"/>
      <w:r w:rsidRPr="4C2C0698">
        <w:rPr>
          <w:rFonts w:cs="Arial"/>
          <w:sz w:val="20"/>
          <w:szCs w:val="20"/>
          <w:lang w:val="es-CL"/>
        </w:rPr>
        <w:t>.</w:t>
      </w:r>
    </w:p>
    <w:p w14:paraId="31345F6C" w14:textId="4D40158B" w:rsidR="55739D41" w:rsidRDefault="55739D41" w:rsidP="4C2C0698">
      <w:pPr>
        <w:jc w:val="both"/>
        <w:rPr>
          <w:rFonts w:cs="Arial"/>
          <w:sz w:val="20"/>
          <w:szCs w:val="20"/>
          <w:lang w:val="es-CL"/>
        </w:rPr>
      </w:pPr>
      <w:r w:rsidRPr="4C2C0698">
        <w:rPr>
          <w:rFonts w:cs="Arial"/>
          <w:sz w:val="20"/>
          <w:szCs w:val="20"/>
          <w:lang w:val="es-CL"/>
        </w:rPr>
        <w:t xml:space="preserve">En cuanto a las cuentas protegidas, su número es muy superior al esperado, llegando a más del 10% de sus seguidores en el caso de Carrera y </w:t>
      </w:r>
      <w:proofErr w:type="spellStart"/>
      <w:r w:rsidRPr="4C2C0698">
        <w:rPr>
          <w:rFonts w:cs="Arial"/>
          <w:sz w:val="20"/>
          <w:szCs w:val="20"/>
          <w:lang w:val="es-CL"/>
        </w:rPr>
        <w:t>Marinovic</w:t>
      </w:r>
      <w:proofErr w:type="spellEnd"/>
      <w:r w:rsidRPr="4C2C0698">
        <w:rPr>
          <w:rFonts w:cs="Arial"/>
          <w:sz w:val="20"/>
          <w:szCs w:val="20"/>
          <w:lang w:val="es-CL"/>
        </w:rPr>
        <w:t xml:space="preserve">. Errázuriz y Kast tienen porcentajes similares entre sus seguidores y seguidos protegidos. Sin embargo, los seguidores protegidos de Carrera casi </w:t>
      </w:r>
      <w:r w:rsidR="549CCCBF" w:rsidRPr="4C2C0698">
        <w:rPr>
          <w:rFonts w:cs="Arial"/>
          <w:sz w:val="20"/>
          <w:szCs w:val="20"/>
          <w:lang w:val="es-CL"/>
        </w:rPr>
        <w:t>triplican a</w:t>
      </w:r>
      <w:r w:rsidRPr="4C2C0698">
        <w:rPr>
          <w:rFonts w:cs="Arial"/>
          <w:sz w:val="20"/>
          <w:szCs w:val="20"/>
          <w:lang w:val="es-CL"/>
        </w:rPr>
        <w:t xml:space="preserve"> sus seguidos protegidos, mientras que para </w:t>
      </w:r>
      <w:proofErr w:type="spellStart"/>
      <w:r w:rsidRPr="4C2C0698">
        <w:rPr>
          <w:rFonts w:cs="Arial"/>
          <w:sz w:val="20"/>
          <w:szCs w:val="20"/>
          <w:lang w:val="es-CL"/>
        </w:rPr>
        <w:t>Marinovic</w:t>
      </w:r>
      <w:proofErr w:type="spellEnd"/>
      <w:r w:rsidRPr="4C2C0698">
        <w:rPr>
          <w:rFonts w:cs="Arial"/>
          <w:sz w:val="20"/>
          <w:szCs w:val="20"/>
          <w:lang w:val="es-CL"/>
        </w:rPr>
        <w:t xml:space="preserve"> y </w:t>
      </w:r>
      <w:proofErr w:type="spellStart"/>
      <w:r w:rsidRPr="4C2C0698">
        <w:rPr>
          <w:rFonts w:cs="Arial"/>
          <w:sz w:val="20"/>
          <w:szCs w:val="20"/>
          <w:lang w:val="es-CL"/>
        </w:rPr>
        <w:t>Melnick</w:t>
      </w:r>
      <w:proofErr w:type="spellEnd"/>
      <w:r w:rsidRPr="4C2C0698">
        <w:rPr>
          <w:rFonts w:cs="Arial"/>
          <w:sz w:val="20"/>
          <w:szCs w:val="20"/>
          <w:lang w:val="es-CL"/>
        </w:rPr>
        <w:t>, son casi el doble.</w:t>
      </w:r>
    </w:p>
    <w:p w14:paraId="66DCC119" w14:textId="79929D34" w:rsidR="4C2C0698" w:rsidRDefault="4C2C0698" w:rsidP="4C2C0698">
      <w:pPr>
        <w:jc w:val="both"/>
        <w:rPr>
          <w:szCs w:val="24"/>
          <w:lang w:val="es-CL"/>
        </w:rPr>
      </w:pPr>
    </w:p>
    <w:p w14:paraId="74D085F4" w14:textId="2AD7C4E7" w:rsidR="00FB3511" w:rsidRDefault="00FB3511" w:rsidP="009124EF">
      <w:pPr>
        <w:jc w:val="both"/>
        <w:rPr>
          <w:rFonts w:cs="Arial"/>
          <w:b/>
          <w:bCs/>
          <w:color w:val="800000"/>
          <w:sz w:val="16"/>
          <w:szCs w:val="16"/>
          <w:lang w:val="es-CL"/>
        </w:rPr>
      </w:pPr>
    </w:p>
    <w:tbl>
      <w:tblPr>
        <w:tblStyle w:val="Tablaconcuadrcula"/>
        <w:tblW w:w="9628" w:type="dxa"/>
        <w:jc w:val="center"/>
        <w:tblLook w:val="04A0" w:firstRow="1" w:lastRow="0" w:firstColumn="1" w:lastColumn="0" w:noHBand="0" w:noVBand="1"/>
      </w:tblPr>
      <w:tblGrid>
        <w:gridCol w:w="1910"/>
        <w:gridCol w:w="884"/>
        <w:gridCol w:w="937"/>
        <w:gridCol w:w="951"/>
        <w:gridCol w:w="930"/>
        <w:gridCol w:w="971"/>
        <w:gridCol w:w="929"/>
        <w:gridCol w:w="976"/>
        <w:gridCol w:w="918"/>
        <w:gridCol w:w="222"/>
      </w:tblGrid>
      <w:tr w:rsidR="007211FD" w:rsidRPr="00246490" w14:paraId="40E50D41" w14:textId="77777777" w:rsidTr="4C2C0698">
        <w:trPr>
          <w:gridAfter w:val="1"/>
          <w:trHeight w:val="208"/>
          <w:jc w:val="center"/>
        </w:trPr>
        <w:tc>
          <w:tcPr>
            <w:tcW w:w="9628" w:type="dxa"/>
            <w:gridSpan w:val="9"/>
            <w:shd w:val="clear" w:color="auto" w:fill="000000" w:themeFill="text1"/>
          </w:tcPr>
          <w:p w14:paraId="31DE86C5" w14:textId="708D30AD" w:rsidR="007211FD" w:rsidRPr="00C84B25" w:rsidRDefault="2EDE71F9" w:rsidP="00DA7266">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t xml:space="preserve">Tabla </w:t>
            </w:r>
            <w:r w:rsidR="1A5F39BB" w:rsidRPr="4C2C0698">
              <w:rPr>
                <w:rFonts w:eastAsia="Arial" w:cs="Arial"/>
                <w:b/>
                <w:bCs/>
                <w:color w:val="FFFFFF" w:themeColor="background1"/>
                <w:sz w:val="20"/>
                <w:szCs w:val="20"/>
                <w:lang w:eastAsia="en-US"/>
              </w:rPr>
              <w:t>2</w:t>
            </w:r>
            <w:r w:rsidRPr="4C2C0698">
              <w:rPr>
                <w:rFonts w:eastAsia="Arial" w:cs="Arial"/>
                <w:b/>
                <w:bCs/>
                <w:color w:val="FFFFFF" w:themeColor="background1"/>
                <w:sz w:val="20"/>
                <w:szCs w:val="20"/>
                <w:lang w:eastAsia="en-US"/>
              </w:rPr>
              <w:t xml:space="preserve">. </w:t>
            </w:r>
            <w:r w:rsidR="35D11DC4" w:rsidRPr="4C2C0698">
              <w:rPr>
                <w:rFonts w:eastAsia="Arial" w:cs="Arial"/>
                <w:b/>
                <w:bCs/>
                <w:color w:val="FFFFFF" w:themeColor="background1"/>
                <w:sz w:val="20"/>
                <w:szCs w:val="20"/>
                <w:lang w:eastAsia="en-US"/>
              </w:rPr>
              <w:t>S</w:t>
            </w:r>
            <w:r w:rsidRPr="4C2C0698">
              <w:rPr>
                <w:rFonts w:eastAsia="Arial" w:cs="Arial"/>
                <w:b/>
                <w:bCs/>
                <w:color w:val="FFFFFF" w:themeColor="background1"/>
                <w:sz w:val="20"/>
                <w:szCs w:val="20"/>
                <w:lang w:eastAsia="en-US"/>
              </w:rPr>
              <w:t xml:space="preserve">eguidores </w:t>
            </w:r>
            <w:r w:rsidR="35D11DC4" w:rsidRPr="4C2C0698">
              <w:rPr>
                <w:rFonts w:eastAsia="Arial" w:cs="Arial"/>
                <w:b/>
                <w:bCs/>
                <w:color w:val="FFFFFF" w:themeColor="background1"/>
                <w:sz w:val="20"/>
                <w:szCs w:val="20"/>
                <w:lang w:eastAsia="en-US"/>
              </w:rPr>
              <w:t>y</w:t>
            </w:r>
            <w:r w:rsidRPr="4C2C0698">
              <w:rPr>
                <w:rFonts w:eastAsia="Arial" w:cs="Arial"/>
                <w:b/>
                <w:bCs/>
                <w:color w:val="FFFFFF" w:themeColor="background1"/>
                <w:sz w:val="20"/>
                <w:szCs w:val="20"/>
                <w:lang w:eastAsia="en-US"/>
              </w:rPr>
              <w:t xml:space="preserve"> </w:t>
            </w:r>
            <w:r w:rsidR="77EC5F84" w:rsidRPr="4C2C0698">
              <w:rPr>
                <w:rFonts w:eastAsia="Arial" w:cs="Arial"/>
                <w:b/>
                <w:bCs/>
                <w:color w:val="FFFFFF" w:themeColor="background1"/>
                <w:sz w:val="20"/>
                <w:szCs w:val="20"/>
                <w:lang w:eastAsia="en-US"/>
              </w:rPr>
              <w:t xml:space="preserve">seguidos </w:t>
            </w:r>
            <w:r w:rsidRPr="4C2C0698">
              <w:rPr>
                <w:rFonts w:eastAsia="Arial" w:cs="Arial"/>
                <w:b/>
                <w:bCs/>
                <w:color w:val="FFFFFF" w:themeColor="background1"/>
                <w:sz w:val="20"/>
                <w:szCs w:val="20"/>
                <w:lang w:eastAsia="en-US"/>
              </w:rPr>
              <w:t>de las cuentas base</w:t>
            </w:r>
          </w:p>
        </w:tc>
      </w:tr>
      <w:tr w:rsidR="00047AC7" w:rsidRPr="00246490" w14:paraId="6FD2A4E1" w14:textId="77777777" w:rsidTr="4C2C0698">
        <w:trPr>
          <w:gridAfter w:val="1"/>
          <w:jc w:val="center"/>
        </w:trPr>
        <w:tc>
          <w:tcPr>
            <w:tcW w:w="9628" w:type="dxa"/>
            <w:gridSpan w:val="9"/>
            <w:tcBorders>
              <w:bottom w:val="single" w:sz="4" w:space="0" w:color="auto"/>
            </w:tcBorders>
            <w:shd w:val="clear" w:color="auto" w:fill="D9D9D9" w:themeFill="background1" w:themeFillShade="D9"/>
          </w:tcPr>
          <w:p w14:paraId="33160BE2" w14:textId="278A3E58" w:rsidR="00047AC7" w:rsidRDefault="00047AC7" w:rsidP="00DA7266">
            <w:pPr>
              <w:jc w:val="center"/>
              <w:rPr>
                <w:rFonts w:cs="Arial"/>
                <w:b/>
                <w:bCs/>
                <w:color w:val="000000" w:themeColor="text1"/>
                <w:sz w:val="18"/>
                <w:szCs w:val="20"/>
              </w:rPr>
            </w:pPr>
            <w:r>
              <w:rPr>
                <w:rFonts w:cs="Arial"/>
                <w:b/>
                <w:bCs/>
                <w:color w:val="000000" w:themeColor="text1"/>
                <w:sz w:val="18"/>
                <w:szCs w:val="20"/>
              </w:rPr>
              <w:t>Clasificación por tipo</w:t>
            </w:r>
          </w:p>
        </w:tc>
      </w:tr>
      <w:tr w:rsidR="0052366A" w:rsidRPr="00246490" w14:paraId="5CC19FB2" w14:textId="77777777" w:rsidTr="4C2C0698">
        <w:trPr>
          <w:gridAfter w:val="1"/>
          <w:jc w:val="center"/>
        </w:trPr>
        <w:tc>
          <w:tcPr>
            <w:tcW w:w="1920" w:type="dxa"/>
            <w:vMerge w:val="restart"/>
            <w:shd w:val="clear" w:color="auto" w:fill="auto"/>
            <w:vAlign w:val="bottom"/>
          </w:tcPr>
          <w:p w14:paraId="5B9AF580" w14:textId="073A4313" w:rsidR="0052366A" w:rsidRDefault="0052366A" w:rsidP="00DA7266">
            <w:pPr>
              <w:rPr>
                <w:rFonts w:cs="Arial"/>
                <w:sz w:val="20"/>
                <w:szCs w:val="20"/>
              </w:rPr>
            </w:pPr>
            <w:r>
              <w:rPr>
                <w:rFonts w:cs="Arial"/>
                <w:sz w:val="20"/>
                <w:szCs w:val="20"/>
              </w:rPr>
              <w:t>c</w:t>
            </w:r>
            <w:r w:rsidRPr="00DE4193">
              <w:rPr>
                <w:rFonts w:cs="Arial"/>
                <w:sz w:val="20"/>
                <w:szCs w:val="20"/>
              </w:rPr>
              <w:t>uenta</w:t>
            </w:r>
            <w:r>
              <w:rPr>
                <w:rFonts w:cs="Arial"/>
                <w:sz w:val="20"/>
                <w:szCs w:val="20"/>
              </w:rPr>
              <w:t xml:space="preserve"> base</w:t>
            </w:r>
          </w:p>
        </w:tc>
        <w:tc>
          <w:tcPr>
            <w:tcW w:w="3810" w:type="dxa"/>
            <w:gridSpan w:val="4"/>
          </w:tcPr>
          <w:p w14:paraId="59075748" w14:textId="09C3E508" w:rsidR="0052366A" w:rsidRDefault="00047AC7" w:rsidP="00DA7266">
            <w:pPr>
              <w:jc w:val="center"/>
              <w:rPr>
                <w:rFonts w:cs="Arial"/>
                <w:sz w:val="20"/>
                <w:szCs w:val="20"/>
              </w:rPr>
            </w:pPr>
            <w:r>
              <w:rPr>
                <w:rFonts w:cs="Arial"/>
                <w:sz w:val="20"/>
                <w:szCs w:val="20"/>
              </w:rPr>
              <w:t xml:space="preserve">cuentas de </w:t>
            </w:r>
            <w:r w:rsidR="0052366A">
              <w:rPr>
                <w:rFonts w:cs="Arial"/>
                <w:sz w:val="20"/>
                <w:szCs w:val="20"/>
              </w:rPr>
              <w:t>seguidores</w:t>
            </w:r>
          </w:p>
        </w:tc>
        <w:tc>
          <w:tcPr>
            <w:tcW w:w="3898" w:type="dxa"/>
            <w:gridSpan w:val="4"/>
          </w:tcPr>
          <w:p w14:paraId="2F9AB294" w14:textId="443EF629" w:rsidR="0052366A" w:rsidRDefault="35D11DC4" w:rsidP="00DA7266">
            <w:pPr>
              <w:jc w:val="center"/>
              <w:rPr>
                <w:rFonts w:cs="Arial"/>
                <w:sz w:val="20"/>
                <w:szCs w:val="20"/>
              </w:rPr>
            </w:pPr>
            <w:r w:rsidRPr="4C2C0698">
              <w:rPr>
                <w:rFonts w:cs="Arial"/>
                <w:sz w:val="20"/>
                <w:szCs w:val="20"/>
              </w:rPr>
              <w:t xml:space="preserve">cuentas de </w:t>
            </w:r>
            <w:r w:rsidR="0E94237C" w:rsidRPr="4C2C0698">
              <w:rPr>
                <w:rFonts w:cs="Arial"/>
                <w:sz w:val="20"/>
                <w:szCs w:val="20"/>
              </w:rPr>
              <w:t>s</w:t>
            </w:r>
            <w:r w:rsidR="2995B35B" w:rsidRPr="4C2C0698">
              <w:rPr>
                <w:rFonts w:cs="Arial"/>
                <w:sz w:val="20"/>
                <w:szCs w:val="20"/>
              </w:rPr>
              <w:t>eguidos</w:t>
            </w:r>
          </w:p>
        </w:tc>
      </w:tr>
      <w:tr w:rsidR="0052366A" w:rsidRPr="00246490" w14:paraId="15227784" w14:textId="77777777" w:rsidTr="4C2C0698">
        <w:trPr>
          <w:gridAfter w:val="1"/>
          <w:jc w:val="center"/>
        </w:trPr>
        <w:tc>
          <w:tcPr>
            <w:tcW w:w="1920" w:type="dxa"/>
            <w:vMerge/>
            <w:vAlign w:val="bottom"/>
          </w:tcPr>
          <w:p w14:paraId="733F1E39" w14:textId="2249E09A" w:rsidR="0052366A" w:rsidRPr="00DE4193" w:rsidRDefault="0052366A" w:rsidP="00DA7266">
            <w:pPr>
              <w:rPr>
                <w:rFonts w:cs="Arial"/>
                <w:sz w:val="20"/>
                <w:szCs w:val="20"/>
              </w:rPr>
            </w:pPr>
          </w:p>
        </w:tc>
        <w:tc>
          <w:tcPr>
            <w:tcW w:w="1872" w:type="dxa"/>
            <w:gridSpan w:val="2"/>
          </w:tcPr>
          <w:p w14:paraId="577769DD" w14:textId="41492900" w:rsidR="0052366A" w:rsidRPr="00482E78" w:rsidRDefault="0052366A" w:rsidP="00DA7266">
            <w:pPr>
              <w:jc w:val="center"/>
              <w:rPr>
                <w:rFonts w:cs="Arial"/>
                <w:sz w:val="20"/>
                <w:szCs w:val="20"/>
              </w:rPr>
            </w:pPr>
            <w:r>
              <w:rPr>
                <w:rFonts w:cs="Arial"/>
                <w:sz w:val="20"/>
                <w:szCs w:val="20"/>
              </w:rPr>
              <w:t>verificadas</w:t>
            </w:r>
          </w:p>
        </w:tc>
        <w:tc>
          <w:tcPr>
            <w:tcW w:w="1938" w:type="dxa"/>
            <w:gridSpan w:val="2"/>
          </w:tcPr>
          <w:p w14:paraId="1B25388D" w14:textId="7FE1C1EB" w:rsidR="0052366A" w:rsidRPr="00482E78" w:rsidRDefault="0052366A" w:rsidP="00DA7266">
            <w:pPr>
              <w:jc w:val="center"/>
              <w:rPr>
                <w:rFonts w:cs="Arial"/>
                <w:sz w:val="20"/>
                <w:szCs w:val="20"/>
              </w:rPr>
            </w:pPr>
            <w:r>
              <w:rPr>
                <w:rFonts w:cs="Arial"/>
                <w:sz w:val="20"/>
                <w:szCs w:val="20"/>
              </w:rPr>
              <w:t>protegidas</w:t>
            </w:r>
          </w:p>
        </w:tc>
        <w:tc>
          <w:tcPr>
            <w:tcW w:w="1947" w:type="dxa"/>
            <w:gridSpan w:val="2"/>
          </w:tcPr>
          <w:p w14:paraId="7DF736F6" w14:textId="157976F8" w:rsidR="0052366A" w:rsidRPr="00DE4193" w:rsidRDefault="0052366A" w:rsidP="00DA7266">
            <w:pPr>
              <w:jc w:val="center"/>
              <w:rPr>
                <w:rFonts w:cs="Arial"/>
                <w:sz w:val="20"/>
                <w:szCs w:val="20"/>
              </w:rPr>
            </w:pPr>
            <w:r>
              <w:rPr>
                <w:rFonts w:cs="Arial"/>
                <w:sz w:val="20"/>
                <w:szCs w:val="20"/>
              </w:rPr>
              <w:t>verificadas</w:t>
            </w:r>
          </w:p>
        </w:tc>
        <w:tc>
          <w:tcPr>
            <w:tcW w:w="1951" w:type="dxa"/>
            <w:gridSpan w:val="2"/>
          </w:tcPr>
          <w:p w14:paraId="10046EFC" w14:textId="30881ECD" w:rsidR="0052366A" w:rsidRPr="00DE4193" w:rsidRDefault="0052366A" w:rsidP="00DA7266">
            <w:pPr>
              <w:jc w:val="center"/>
              <w:rPr>
                <w:rFonts w:cs="Arial"/>
                <w:sz w:val="20"/>
                <w:szCs w:val="20"/>
              </w:rPr>
            </w:pPr>
            <w:r>
              <w:rPr>
                <w:rFonts w:cs="Arial"/>
                <w:sz w:val="20"/>
                <w:szCs w:val="20"/>
              </w:rPr>
              <w:t>protegidas</w:t>
            </w:r>
          </w:p>
        </w:tc>
      </w:tr>
      <w:tr w:rsidR="0052366A" w:rsidRPr="00246490" w14:paraId="1C761B41" w14:textId="77777777" w:rsidTr="4C2C0698">
        <w:trPr>
          <w:gridAfter w:val="1"/>
          <w:trHeight w:val="300"/>
          <w:jc w:val="center"/>
        </w:trPr>
        <w:tc>
          <w:tcPr>
            <w:tcW w:w="1920" w:type="dxa"/>
            <w:vMerge/>
          </w:tcPr>
          <w:p w14:paraId="664FBEBE" w14:textId="77777777" w:rsidR="0052366A" w:rsidRPr="00DE4193" w:rsidRDefault="0052366A" w:rsidP="00DA7266">
            <w:pPr>
              <w:jc w:val="center"/>
              <w:rPr>
                <w:rFonts w:cs="Arial"/>
                <w:sz w:val="20"/>
                <w:szCs w:val="20"/>
              </w:rPr>
            </w:pPr>
          </w:p>
        </w:tc>
        <w:tc>
          <w:tcPr>
            <w:tcW w:w="915" w:type="dxa"/>
          </w:tcPr>
          <w:p w14:paraId="1C557D48" w14:textId="77777777" w:rsidR="0052366A" w:rsidRPr="00DE4193" w:rsidRDefault="0052366A" w:rsidP="00DA7266">
            <w:pPr>
              <w:jc w:val="center"/>
              <w:rPr>
                <w:rFonts w:cs="Arial"/>
                <w:sz w:val="20"/>
                <w:szCs w:val="20"/>
              </w:rPr>
            </w:pPr>
            <w:r w:rsidRPr="00DE4193">
              <w:rPr>
                <w:rFonts w:cs="Arial"/>
                <w:sz w:val="20"/>
                <w:szCs w:val="20"/>
              </w:rPr>
              <w:t>#</w:t>
            </w:r>
          </w:p>
        </w:tc>
        <w:tc>
          <w:tcPr>
            <w:tcW w:w="957" w:type="dxa"/>
          </w:tcPr>
          <w:p w14:paraId="16B3E91C" w14:textId="77777777" w:rsidR="0052366A" w:rsidRPr="00DE4193" w:rsidRDefault="0052366A" w:rsidP="00DA7266">
            <w:pPr>
              <w:jc w:val="center"/>
              <w:rPr>
                <w:rFonts w:cs="Arial"/>
                <w:sz w:val="20"/>
                <w:szCs w:val="20"/>
              </w:rPr>
            </w:pPr>
            <w:r w:rsidRPr="00DE4193">
              <w:rPr>
                <w:rFonts w:cs="Arial"/>
                <w:sz w:val="20"/>
                <w:szCs w:val="20"/>
              </w:rPr>
              <w:t>%</w:t>
            </w:r>
          </w:p>
        </w:tc>
        <w:tc>
          <w:tcPr>
            <w:tcW w:w="988" w:type="dxa"/>
          </w:tcPr>
          <w:p w14:paraId="0F028242" w14:textId="77777777" w:rsidR="0052366A" w:rsidRPr="00DE4193" w:rsidRDefault="0052366A" w:rsidP="00DA7266">
            <w:pPr>
              <w:jc w:val="center"/>
              <w:rPr>
                <w:rFonts w:cs="Arial"/>
                <w:sz w:val="20"/>
                <w:szCs w:val="20"/>
              </w:rPr>
            </w:pPr>
            <w:r w:rsidRPr="00DE4193">
              <w:rPr>
                <w:rFonts w:cs="Arial"/>
                <w:sz w:val="20"/>
                <w:szCs w:val="20"/>
              </w:rPr>
              <w:t>#</w:t>
            </w:r>
          </w:p>
        </w:tc>
        <w:tc>
          <w:tcPr>
            <w:tcW w:w="950" w:type="dxa"/>
          </w:tcPr>
          <w:p w14:paraId="6E4BE275" w14:textId="77777777" w:rsidR="0052366A" w:rsidRPr="00DE4193" w:rsidRDefault="0052366A" w:rsidP="00DA7266">
            <w:pPr>
              <w:jc w:val="center"/>
              <w:rPr>
                <w:rFonts w:cs="Arial"/>
                <w:sz w:val="20"/>
                <w:szCs w:val="20"/>
              </w:rPr>
            </w:pPr>
            <w:r w:rsidRPr="00DE4193">
              <w:rPr>
                <w:rFonts w:cs="Arial"/>
                <w:sz w:val="20"/>
                <w:szCs w:val="20"/>
              </w:rPr>
              <w:t>%</w:t>
            </w:r>
          </w:p>
        </w:tc>
        <w:tc>
          <w:tcPr>
            <w:tcW w:w="999" w:type="dxa"/>
          </w:tcPr>
          <w:p w14:paraId="703BA374" w14:textId="77777777" w:rsidR="0052366A" w:rsidRPr="00DE4193" w:rsidRDefault="0052366A" w:rsidP="00DA7266">
            <w:pPr>
              <w:jc w:val="center"/>
              <w:rPr>
                <w:rFonts w:cs="Arial"/>
                <w:sz w:val="20"/>
                <w:szCs w:val="20"/>
              </w:rPr>
            </w:pPr>
            <w:r w:rsidRPr="00DE4193">
              <w:rPr>
                <w:rFonts w:cs="Arial"/>
                <w:sz w:val="20"/>
                <w:szCs w:val="20"/>
              </w:rPr>
              <w:t>#</w:t>
            </w:r>
          </w:p>
        </w:tc>
        <w:tc>
          <w:tcPr>
            <w:tcW w:w="948" w:type="dxa"/>
          </w:tcPr>
          <w:p w14:paraId="3AFA8A35" w14:textId="77777777" w:rsidR="0052366A" w:rsidRPr="00DE4193" w:rsidRDefault="0052366A" w:rsidP="00DA7266">
            <w:pPr>
              <w:jc w:val="center"/>
              <w:rPr>
                <w:rFonts w:cs="Arial"/>
                <w:sz w:val="20"/>
                <w:szCs w:val="20"/>
              </w:rPr>
            </w:pPr>
            <w:r w:rsidRPr="00DE4193">
              <w:rPr>
                <w:rFonts w:cs="Arial"/>
                <w:sz w:val="20"/>
                <w:szCs w:val="20"/>
              </w:rPr>
              <w:t>%</w:t>
            </w:r>
          </w:p>
        </w:tc>
        <w:tc>
          <w:tcPr>
            <w:tcW w:w="1015" w:type="dxa"/>
          </w:tcPr>
          <w:p w14:paraId="3894F0D7" w14:textId="77777777" w:rsidR="0052366A" w:rsidRPr="00DE4193" w:rsidRDefault="0052366A" w:rsidP="00DA7266">
            <w:pPr>
              <w:jc w:val="center"/>
              <w:rPr>
                <w:rFonts w:cs="Arial"/>
                <w:sz w:val="20"/>
                <w:szCs w:val="20"/>
              </w:rPr>
            </w:pPr>
            <w:r>
              <w:rPr>
                <w:rFonts w:cs="Arial"/>
                <w:sz w:val="20"/>
                <w:szCs w:val="20"/>
              </w:rPr>
              <w:t>#</w:t>
            </w:r>
          </w:p>
        </w:tc>
        <w:tc>
          <w:tcPr>
            <w:tcW w:w="936" w:type="dxa"/>
          </w:tcPr>
          <w:p w14:paraId="44E83CED" w14:textId="77777777" w:rsidR="0052366A" w:rsidRPr="00DE4193" w:rsidRDefault="0052366A" w:rsidP="00DA7266">
            <w:pPr>
              <w:jc w:val="center"/>
              <w:rPr>
                <w:rFonts w:cs="Arial"/>
                <w:sz w:val="20"/>
                <w:szCs w:val="20"/>
              </w:rPr>
            </w:pPr>
            <w:r>
              <w:rPr>
                <w:rFonts w:cs="Arial"/>
                <w:sz w:val="20"/>
                <w:szCs w:val="20"/>
              </w:rPr>
              <w:t>%</w:t>
            </w:r>
          </w:p>
        </w:tc>
      </w:tr>
      <w:tr w:rsidR="007211FD" w:rsidRPr="00246490" w14:paraId="6A990382" w14:textId="77777777" w:rsidTr="4C2C0698">
        <w:trPr>
          <w:gridAfter w:val="1"/>
          <w:jc w:val="center"/>
        </w:trPr>
        <w:tc>
          <w:tcPr>
            <w:tcW w:w="1920" w:type="dxa"/>
            <w:shd w:val="clear" w:color="auto" w:fill="auto"/>
          </w:tcPr>
          <w:p w14:paraId="7A004734"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@joseantoniokast</w:t>
            </w:r>
          </w:p>
          <w:p w14:paraId="77B897BD"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@melnicksergio</w:t>
            </w:r>
          </w:p>
          <w:p w14:paraId="7FA2259E" w14:textId="77777777" w:rsidR="007211FD" w:rsidRPr="00DE4193" w:rsidRDefault="007211FD" w:rsidP="00DA7266">
            <w:pPr>
              <w:rPr>
                <w:rFonts w:cs="Arial"/>
                <w:bCs/>
                <w:color w:val="000000" w:themeColor="text1"/>
                <w:sz w:val="20"/>
                <w:szCs w:val="20"/>
              </w:rPr>
            </w:pPr>
            <w:r w:rsidRPr="00DE4193">
              <w:rPr>
                <w:rFonts w:cs="Arial"/>
                <w:bCs/>
                <w:color w:val="000000" w:themeColor="text1"/>
                <w:sz w:val="20"/>
                <w:szCs w:val="20"/>
              </w:rPr>
              <w:t>@tere_marinovic</w:t>
            </w:r>
          </w:p>
          <w:p w14:paraId="07928EA5" w14:textId="031018CF" w:rsidR="007211FD" w:rsidRPr="00DE4193" w:rsidRDefault="2EDE71F9" w:rsidP="4C2C0698">
            <w:pPr>
              <w:rPr>
                <w:rFonts w:cs="Arial"/>
                <w:sz w:val="20"/>
                <w:szCs w:val="20"/>
              </w:rPr>
            </w:pPr>
            <w:r w:rsidRPr="4C2C0698">
              <w:rPr>
                <w:rFonts w:cs="Arial"/>
                <w:color w:val="000000" w:themeColor="text1"/>
                <w:sz w:val="20"/>
                <w:szCs w:val="20"/>
              </w:rPr>
              <w:t>@jorgeerrazuriz</w:t>
            </w:r>
          </w:p>
          <w:p w14:paraId="6EAB185D" w14:textId="582F8D66" w:rsidR="007211FD" w:rsidRPr="00DE4193" w:rsidRDefault="2EDE71F9" w:rsidP="4C2C0698">
            <w:pPr>
              <w:rPr>
                <w:rFonts w:cs="Arial"/>
                <w:sz w:val="20"/>
                <w:szCs w:val="20"/>
              </w:rPr>
            </w:pPr>
            <w:r w:rsidRPr="4C2C0698">
              <w:rPr>
                <w:rFonts w:cs="Arial"/>
                <w:color w:val="000000" w:themeColor="text1"/>
                <w:sz w:val="20"/>
                <w:szCs w:val="20"/>
              </w:rPr>
              <w:t>@carreragonzalo</w:t>
            </w:r>
          </w:p>
        </w:tc>
        <w:tc>
          <w:tcPr>
            <w:tcW w:w="915" w:type="dxa"/>
          </w:tcPr>
          <w:p w14:paraId="660C2100" w14:textId="5178519B" w:rsidR="007211FD" w:rsidRDefault="0052366A" w:rsidP="0052366A">
            <w:pPr>
              <w:jc w:val="center"/>
              <w:rPr>
                <w:rFonts w:cs="Arial"/>
                <w:sz w:val="20"/>
                <w:szCs w:val="20"/>
              </w:rPr>
            </w:pPr>
            <w:r>
              <w:rPr>
                <w:rFonts w:cs="Arial"/>
                <w:sz w:val="20"/>
                <w:szCs w:val="20"/>
              </w:rPr>
              <w:t>352</w:t>
            </w:r>
          </w:p>
          <w:p w14:paraId="7AFA42DF" w14:textId="77777777" w:rsidR="0052366A" w:rsidRDefault="0052366A" w:rsidP="0052366A">
            <w:pPr>
              <w:jc w:val="center"/>
              <w:rPr>
                <w:rFonts w:cs="Arial"/>
                <w:sz w:val="20"/>
                <w:szCs w:val="20"/>
              </w:rPr>
            </w:pPr>
            <w:r>
              <w:rPr>
                <w:rFonts w:cs="Arial"/>
                <w:sz w:val="20"/>
                <w:szCs w:val="20"/>
              </w:rPr>
              <w:t>190</w:t>
            </w:r>
          </w:p>
          <w:p w14:paraId="677CE299" w14:textId="77777777" w:rsidR="0052366A" w:rsidRDefault="0052366A" w:rsidP="0052366A">
            <w:pPr>
              <w:jc w:val="center"/>
              <w:rPr>
                <w:rFonts w:cs="Arial"/>
                <w:sz w:val="20"/>
                <w:szCs w:val="20"/>
              </w:rPr>
            </w:pPr>
            <w:r>
              <w:rPr>
                <w:rFonts w:cs="Arial"/>
                <w:sz w:val="20"/>
                <w:szCs w:val="20"/>
              </w:rPr>
              <w:t>124</w:t>
            </w:r>
          </w:p>
          <w:p w14:paraId="43A415A6" w14:textId="77777777" w:rsidR="0052366A" w:rsidRDefault="0052366A" w:rsidP="0052366A">
            <w:pPr>
              <w:jc w:val="center"/>
              <w:rPr>
                <w:rFonts w:cs="Arial"/>
                <w:sz w:val="20"/>
                <w:szCs w:val="20"/>
              </w:rPr>
            </w:pPr>
            <w:r>
              <w:rPr>
                <w:rFonts w:cs="Arial"/>
                <w:sz w:val="20"/>
                <w:szCs w:val="20"/>
              </w:rPr>
              <w:t>173</w:t>
            </w:r>
          </w:p>
          <w:p w14:paraId="34A3D90E" w14:textId="674E14BE" w:rsidR="0052366A" w:rsidRPr="00DE4193" w:rsidRDefault="0052366A" w:rsidP="0052366A">
            <w:pPr>
              <w:jc w:val="center"/>
              <w:rPr>
                <w:rFonts w:cs="Arial"/>
                <w:sz w:val="20"/>
                <w:szCs w:val="20"/>
              </w:rPr>
            </w:pPr>
            <w:r>
              <w:rPr>
                <w:rFonts w:cs="Arial"/>
                <w:sz w:val="20"/>
                <w:szCs w:val="20"/>
              </w:rPr>
              <w:t xml:space="preserve">  91</w:t>
            </w:r>
          </w:p>
        </w:tc>
        <w:tc>
          <w:tcPr>
            <w:tcW w:w="957" w:type="dxa"/>
          </w:tcPr>
          <w:p w14:paraId="169F74E9" w14:textId="77777777" w:rsidR="007211FD" w:rsidRDefault="0052366A" w:rsidP="00DA7266">
            <w:pPr>
              <w:jc w:val="center"/>
              <w:rPr>
                <w:rFonts w:cs="Arial"/>
                <w:sz w:val="20"/>
                <w:szCs w:val="20"/>
              </w:rPr>
            </w:pPr>
            <w:r>
              <w:rPr>
                <w:rFonts w:cs="Arial"/>
                <w:sz w:val="20"/>
                <w:szCs w:val="20"/>
              </w:rPr>
              <w:t>0.10</w:t>
            </w:r>
          </w:p>
          <w:p w14:paraId="2C6ABB28" w14:textId="77777777" w:rsidR="0052366A" w:rsidRDefault="0052366A" w:rsidP="00DA7266">
            <w:pPr>
              <w:jc w:val="center"/>
              <w:rPr>
                <w:rFonts w:cs="Arial"/>
                <w:sz w:val="20"/>
                <w:szCs w:val="20"/>
              </w:rPr>
            </w:pPr>
            <w:r>
              <w:rPr>
                <w:rFonts w:cs="Arial"/>
                <w:sz w:val="20"/>
                <w:szCs w:val="20"/>
              </w:rPr>
              <w:t>0.09</w:t>
            </w:r>
          </w:p>
          <w:p w14:paraId="666B64EE" w14:textId="77777777" w:rsidR="0052366A" w:rsidRDefault="0052366A" w:rsidP="00DA7266">
            <w:pPr>
              <w:jc w:val="center"/>
              <w:rPr>
                <w:rFonts w:cs="Arial"/>
                <w:sz w:val="20"/>
                <w:szCs w:val="20"/>
              </w:rPr>
            </w:pPr>
            <w:r>
              <w:rPr>
                <w:rFonts w:cs="Arial"/>
                <w:sz w:val="20"/>
                <w:szCs w:val="20"/>
              </w:rPr>
              <w:t>0.08</w:t>
            </w:r>
          </w:p>
          <w:p w14:paraId="010ADA29" w14:textId="77777777" w:rsidR="0052366A" w:rsidRDefault="0052366A" w:rsidP="00DA7266">
            <w:pPr>
              <w:jc w:val="center"/>
              <w:rPr>
                <w:rFonts w:cs="Arial"/>
                <w:sz w:val="20"/>
                <w:szCs w:val="20"/>
              </w:rPr>
            </w:pPr>
            <w:r>
              <w:rPr>
                <w:rFonts w:cs="Arial"/>
                <w:sz w:val="20"/>
                <w:szCs w:val="20"/>
              </w:rPr>
              <w:t>0.23</w:t>
            </w:r>
          </w:p>
          <w:p w14:paraId="6142C585" w14:textId="020E1937" w:rsidR="0052366A" w:rsidRPr="00DE4193" w:rsidRDefault="0052366A" w:rsidP="00DA7266">
            <w:pPr>
              <w:jc w:val="center"/>
              <w:rPr>
                <w:rFonts w:cs="Arial"/>
                <w:sz w:val="20"/>
                <w:szCs w:val="20"/>
              </w:rPr>
            </w:pPr>
            <w:r>
              <w:rPr>
                <w:rFonts w:cs="Arial"/>
                <w:sz w:val="20"/>
                <w:szCs w:val="20"/>
              </w:rPr>
              <w:t>0.14</w:t>
            </w:r>
          </w:p>
        </w:tc>
        <w:tc>
          <w:tcPr>
            <w:tcW w:w="988" w:type="dxa"/>
          </w:tcPr>
          <w:p w14:paraId="3BC931C3" w14:textId="77777777" w:rsidR="007211FD" w:rsidRDefault="0052366A" w:rsidP="00DA7266">
            <w:pPr>
              <w:jc w:val="center"/>
              <w:rPr>
                <w:rFonts w:cs="Arial"/>
                <w:sz w:val="20"/>
                <w:szCs w:val="20"/>
              </w:rPr>
            </w:pPr>
            <w:r>
              <w:rPr>
                <w:rFonts w:cs="Arial"/>
                <w:sz w:val="20"/>
                <w:szCs w:val="20"/>
              </w:rPr>
              <w:t>28 928</w:t>
            </w:r>
          </w:p>
          <w:p w14:paraId="3294014B" w14:textId="77777777" w:rsidR="0052366A" w:rsidRDefault="0052366A" w:rsidP="00DA7266">
            <w:pPr>
              <w:jc w:val="center"/>
              <w:rPr>
                <w:rFonts w:cs="Arial"/>
                <w:sz w:val="20"/>
                <w:szCs w:val="20"/>
              </w:rPr>
            </w:pPr>
            <w:r>
              <w:rPr>
                <w:rFonts w:cs="Arial"/>
                <w:sz w:val="20"/>
                <w:szCs w:val="20"/>
              </w:rPr>
              <w:t>19 434</w:t>
            </w:r>
          </w:p>
          <w:p w14:paraId="5872E960" w14:textId="77777777" w:rsidR="0052366A" w:rsidRDefault="0052366A" w:rsidP="00DA7266">
            <w:pPr>
              <w:jc w:val="center"/>
              <w:rPr>
                <w:rFonts w:cs="Arial"/>
                <w:sz w:val="20"/>
                <w:szCs w:val="20"/>
              </w:rPr>
            </w:pPr>
            <w:r>
              <w:rPr>
                <w:rFonts w:cs="Arial"/>
                <w:sz w:val="20"/>
                <w:szCs w:val="20"/>
              </w:rPr>
              <w:t>16 619</w:t>
            </w:r>
          </w:p>
          <w:p w14:paraId="25543EC6" w14:textId="77777777" w:rsidR="0052366A" w:rsidRDefault="0052366A" w:rsidP="00DA7266">
            <w:pPr>
              <w:jc w:val="center"/>
              <w:rPr>
                <w:rFonts w:cs="Arial"/>
                <w:sz w:val="20"/>
                <w:szCs w:val="20"/>
              </w:rPr>
            </w:pPr>
            <w:r>
              <w:rPr>
                <w:rFonts w:cs="Arial"/>
                <w:sz w:val="20"/>
                <w:szCs w:val="20"/>
              </w:rPr>
              <w:t xml:space="preserve">  7 048</w:t>
            </w:r>
          </w:p>
          <w:p w14:paraId="49B0F0DA" w14:textId="17D8D64E" w:rsidR="0052366A" w:rsidRPr="00DE4193" w:rsidRDefault="0052366A" w:rsidP="00DA7266">
            <w:pPr>
              <w:jc w:val="center"/>
              <w:rPr>
                <w:rFonts w:cs="Arial"/>
                <w:sz w:val="20"/>
                <w:szCs w:val="20"/>
              </w:rPr>
            </w:pPr>
            <w:r>
              <w:rPr>
                <w:rFonts w:cs="Arial"/>
                <w:sz w:val="20"/>
                <w:szCs w:val="20"/>
              </w:rPr>
              <w:t xml:space="preserve">  6 418</w:t>
            </w:r>
          </w:p>
        </w:tc>
        <w:tc>
          <w:tcPr>
            <w:tcW w:w="950" w:type="dxa"/>
          </w:tcPr>
          <w:p w14:paraId="0265B341" w14:textId="6C1A7559" w:rsidR="007211FD" w:rsidRDefault="0052366A" w:rsidP="00DA7266">
            <w:pPr>
              <w:jc w:val="center"/>
              <w:rPr>
                <w:rFonts w:cs="Arial"/>
                <w:sz w:val="20"/>
                <w:szCs w:val="20"/>
              </w:rPr>
            </w:pPr>
            <w:r>
              <w:rPr>
                <w:rFonts w:cs="Arial"/>
                <w:sz w:val="20"/>
                <w:szCs w:val="20"/>
              </w:rPr>
              <w:t xml:space="preserve">  8.18</w:t>
            </w:r>
          </w:p>
          <w:p w14:paraId="11D57B01" w14:textId="79074E41" w:rsidR="0052366A" w:rsidRDefault="0052366A" w:rsidP="00DA7266">
            <w:pPr>
              <w:jc w:val="center"/>
              <w:rPr>
                <w:rFonts w:cs="Arial"/>
                <w:sz w:val="20"/>
                <w:szCs w:val="20"/>
              </w:rPr>
            </w:pPr>
            <w:r>
              <w:rPr>
                <w:rFonts w:cs="Arial"/>
                <w:sz w:val="20"/>
                <w:szCs w:val="20"/>
              </w:rPr>
              <w:t xml:space="preserve">  8.96</w:t>
            </w:r>
          </w:p>
          <w:p w14:paraId="4FFEEBA3" w14:textId="77777777" w:rsidR="0052366A" w:rsidRDefault="0052366A" w:rsidP="00DA7266">
            <w:pPr>
              <w:jc w:val="center"/>
              <w:rPr>
                <w:rFonts w:cs="Arial"/>
                <w:sz w:val="20"/>
                <w:szCs w:val="20"/>
              </w:rPr>
            </w:pPr>
            <w:r>
              <w:rPr>
                <w:rFonts w:cs="Arial"/>
                <w:sz w:val="20"/>
                <w:szCs w:val="20"/>
              </w:rPr>
              <w:t>10.06</w:t>
            </w:r>
          </w:p>
          <w:p w14:paraId="559B6C66" w14:textId="132A0B7F" w:rsidR="0052366A" w:rsidRDefault="0052366A" w:rsidP="00DA7266">
            <w:pPr>
              <w:jc w:val="center"/>
              <w:rPr>
                <w:rFonts w:cs="Arial"/>
                <w:sz w:val="20"/>
                <w:szCs w:val="20"/>
              </w:rPr>
            </w:pPr>
            <w:r>
              <w:rPr>
                <w:rFonts w:cs="Arial"/>
                <w:sz w:val="20"/>
                <w:szCs w:val="20"/>
              </w:rPr>
              <w:t xml:space="preserve">  9.36</w:t>
            </w:r>
          </w:p>
          <w:p w14:paraId="7832D9F4" w14:textId="57D2FBEB" w:rsidR="0052366A" w:rsidRPr="00DE4193" w:rsidRDefault="0052366A" w:rsidP="00DA7266">
            <w:pPr>
              <w:jc w:val="center"/>
              <w:rPr>
                <w:rFonts w:cs="Arial"/>
                <w:sz w:val="20"/>
                <w:szCs w:val="20"/>
              </w:rPr>
            </w:pPr>
            <w:r>
              <w:rPr>
                <w:rFonts w:cs="Arial"/>
                <w:sz w:val="20"/>
                <w:szCs w:val="20"/>
              </w:rPr>
              <w:t>10.11</w:t>
            </w:r>
          </w:p>
        </w:tc>
        <w:tc>
          <w:tcPr>
            <w:tcW w:w="999" w:type="dxa"/>
          </w:tcPr>
          <w:p w14:paraId="14C2943F" w14:textId="7AD4DF69" w:rsidR="007211FD" w:rsidRDefault="0052366A" w:rsidP="00DA7266">
            <w:pPr>
              <w:jc w:val="center"/>
              <w:rPr>
                <w:rFonts w:cs="Arial"/>
                <w:sz w:val="20"/>
                <w:szCs w:val="20"/>
              </w:rPr>
            </w:pPr>
            <w:r>
              <w:rPr>
                <w:rFonts w:cs="Arial"/>
                <w:sz w:val="20"/>
                <w:szCs w:val="20"/>
              </w:rPr>
              <w:t xml:space="preserve">  257</w:t>
            </w:r>
          </w:p>
          <w:p w14:paraId="526ED7CE" w14:textId="0A2598CA" w:rsidR="0052366A" w:rsidRDefault="0052366A" w:rsidP="00DA7266">
            <w:pPr>
              <w:jc w:val="center"/>
              <w:rPr>
                <w:rFonts w:cs="Arial"/>
                <w:sz w:val="20"/>
                <w:szCs w:val="20"/>
              </w:rPr>
            </w:pPr>
            <w:r>
              <w:rPr>
                <w:rFonts w:cs="Arial"/>
                <w:sz w:val="20"/>
                <w:szCs w:val="20"/>
              </w:rPr>
              <w:t xml:space="preserve">  400</w:t>
            </w:r>
          </w:p>
          <w:p w14:paraId="43B20624" w14:textId="40BA35EF" w:rsidR="0052366A" w:rsidRDefault="0052366A" w:rsidP="00DA7266">
            <w:pPr>
              <w:jc w:val="center"/>
              <w:rPr>
                <w:rFonts w:cs="Arial"/>
                <w:sz w:val="20"/>
                <w:szCs w:val="20"/>
              </w:rPr>
            </w:pPr>
            <w:r>
              <w:rPr>
                <w:rFonts w:cs="Arial"/>
                <w:sz w:val="20"/>
                <w:szCs w:val="20"/>
              </w:rPr>
              <w:t xml:space="preserve">  103</w:t>
            </w:r>
          </w:p>
          <w:p w14:paraId="6ED1D385" w14:textId="44090C69" w:rsidR="0052366A" w:rsidRDefault="0052366A" w:rsidP="00DA7266">
            <w:pPr>
              <w:jc w:val="center"/>
              <w:rPr>
                <w:rFonts w:cs="Arial"/>
                <w:sz w:val="20"/>
                <w:szCs w:val="20"/>
              </w:rPr>
            </w:pPr>
            <w:r>
              <w:rPr>
                <w:rFonts w:cs="Arial"/>
                <w:sz w:val="20"/>
                <w:szCs w:val="20"/>
              </w:rPr>
              <w:t xml:space="preserve">  931</w:t>
            </w:r>
          </w:p>
          <w:p w14:paraId="62F24A36" w14:textId="4084B938" w:rsidR="0052366A" w:rsidRPr="00DE4193" w:rsidRDefault="0052366A" w:rsidP="00DA7266">
            <w:pPr>
              <w:jc w:val="center"/>
              <w:rPr>
                <w:rFonts w:cs="Arial"/>
                <w:sz w:val="20"/>
                <w:szCs w:val="20"/>
              </w:rPr>
            </w:pPr>
            <w:r>
              <w:rPr>
                <w:rFonts w:cs="Arial"/>
                <w:sz w:val="20"/>
                <w:szCs w:val="20"/>
              </w:rPr>
              <w:t xml:space="preserve">    44</w:t>
            </w:r>
          </w:p>
        </w:tc>
        <w:tc>
          <w:tcPr>
            <w:tcW w:w="948" w:type="dxa"/>
          </w:tcPr>
          <w:p w14:paraId="74CDB9E1" w14:textId="77777777" w:rsidR="007211FD" w:rsidRDefault="0052366A" w:rsidP="00DA7266">
            <w:pPr>
              <w:jc w:val="center"/>
              <w:rPr>
                <w:rFonts w:cs="Arial"/>
                <w:sz w:val="20"/>
                <w:szCs w:val="20"/>
              </w:rPr>
            </w:pPr>
            <w:r>
              <w:rPr>
                <w:rFonts w:cs="Arial"/>
                <w:sz w:val="20"/>
                <w:szCs w:val="20"/>
              </w:rPr>
              <w:t>0.38</w:t>
            </w:r>
          </w:p>
          <w:p w14:paraId="03A17B45" w14:textId="77777777" w:rsidR="0052366A" w:rsidRDefault="0052366A" w:rsidP="00DA7266">
            <w:pPr>
              <w:jc w:val="center"/>
              <w:rPr>
                <w:rFonts w:cs="Arial"/>
                <w:sz w:val="20"/>
                <w:szCs w:val="20"/>
              </w:rPr>
            </w:pPr>
            <w:r>
              <w:rPr>
                <w:rFonts w:cs="Arial"/>
                <w:sz w:val="20"/>
                <w:szCs w:val="20"/>
              </w:rPr>
              <w:t>2.14</w:t>
            </w:r>
          </w:p>
          <w:p w14:paraId="4239A02F" w14:textId="77777777" w:rsidR="0052366A" w:rsidRDefault="0052366A" w:rsidP="00DA7266">
            <w:pPr>
              <w:jc w:val="center"/>
              <w:rPr>
                <w:rFonts w:cs="Arial"/>
                <w:sz w:val="20"/>
                <w:szCs w:val="20"/>
              </w:rPr>
            </w:pPr>
            <w:r>
              <w:rPr>
                <w:rFonts w:cs="Arial"/>
                <w:sz w:val="20"/>
                <w:szCs w:val="20"/>
              </w:rPr>
              <w:t>1.13</w:t>
            </w:r>
          </w:p>
          <w:p w14:paraId="37D93071" w14:textId="77777777" w:rsidR="0052366A" w:rsidRDefault="0052366A" w:rsidP="00DA7266">
            <w:pPr>
              <w:jc w:val="center"/>
              <w:rPr>
                <w:rFonts w:cs="Arial"/>
                <w:sz w:val="20"/>
                <w:szCs w:val="20"/>
              </w:rPr>
            </w:pPr>
            <w:r>
              <w:rPr>
                <w:rFonts w:cs="Arial"/>
                <w:sz w:val="20"/>
                <w:szCs w:val="20"/>
              </w:rPr>
              <w:t>2.24</w:t>
            </w:r>
          </w:p>
          <w:p w14:paraId="77F152B9" w14:textId="179C5C71" w:rsidR="0052366A" w:rsidRPr="00DE4193" w:rsidRDefault="0052366A" w:rsidP="00DA7266">
            <w:pPr>
              <w:jc w:val="center"/>
              <w:rPr>
                <w:rFonts w:cs="Arial"/>
                <w:sz w:val="20"/>
                <w:szCs w:val="20"/>
              </w:rPr>
            </w:pPr>
            <w:r>
              <w:rPr>
                <w:rFonts w:cs="Arial"/>
                <w:sz w:val="20"/>
                <w:szCs w:val="20"/>
              </w:rPr>
              <w:t>0.13</w:t>
            </w:r>
          </w:p>
        </w:tc>
        <w:tc>
          <w:tcPr>
            <w:tcW w:w="1015" w:type="dxa"/>
          </w:tcPr>
          <w:p w14:paraId="104FD39B" w14:textId="7BAEB474" w:rsidR="007211FD" w:rsidRDefault="0052366A" w:rsidP="00DA7266">
            <w:pPr>
              <w:jc w:val="center"/>
              <w:rPr>
                <w:rFonts w:cs="Arial"/>
                <w:sz w:val="20"/>
                <w:szCs w:val="20"/>
              </w:rPr>
            </w:pPr>
            <w:r>
              <w:rPr>
                <w:rFonts w:cs="Arial"/>
                <w:sz w:val="20"/>
                <w:szCs w:val="20"/>
              </w:rPr>
              <w:t xml:space="preserve">  6 243</w:t>
            </w:r>
          </w:p>
          <w:p w14:paraId="0779BA4C" w14:textId="59072393" w:rsidR="0052366A" w:rsidRDefault="0052366A" w:rsidP="00DA7266">
            <w:pPr>
              <w:jc w:val="center"/>
              <w:rPr>
                <w:rFonts w:cs="Arial"/>
                <w:sz w:val="20"/>
                <w:szCs w:val="20"/>
              </w:rPr>
            </w:pPr>
            <w:r>
              <w:rPr>
                <w:rFonts w:cs="Arial"/>
                <w:sz w:val="20"/>
                <w:szCs w:val="20"/>
              </w:rPr>
              <w:t xml:space="preserve">     914</w:t>
            </w:r>
          </w:p>
          <w:p w14:paraId="3035693F" w14:textId="4E454DBB" w:rsidR="0052366A" w:rsidRDefault="0052366A" w:rsidP="00DA7266">
            <w:pPr>
              <w:jc w:val="center"/>
              <w:rPr>
                <w:rFonts w:cs="Arial"/>
                <w:sz w:val="20"/>
                <w:szCs w:val="20"/>
              </w:rPr>
            </w:pPr>
            <w:r>
              <w:rPr>
                <w:rFonts w:cs="Arial"/>
                <w:sz w:val="20"/>
                <w:szCs w:val="20"/>
              </w:rPr>
              <w:t xml:space="preserve">     479</w:t>
            </w:r>
          </w:p>
          <w:p w14:paraId="512DFA0D" w14:textId="1D29010B" w:rsidR="0052366A" w:rsidRDefault="0052366A" w:rsidP="00DA7266">
            <w:pPr>
              <w:jc w:val="center"/>
              <w:rPr>
                <w:rFonts w:cs="Arial"/>
                <w:sz w:val="20"/>
                <w:szCs w:val="20"/>
              </w:rPr>
            </w:pPr>
            <w:r>
              <w:rPr>
                <w:rFonts w:cs="Arial"/>
                <w:sz w:val="20"/>
                <w:szCs w:val="20"/>
              </w:rPr>
              <w:t xml:space="preserve">  4 032</w:t>
            </w:r>
          </w:p>
          <w:p w14:paraId="530744F0" w14:textId="79F2F7B4" w:rsidR="0052366A" w:rsidRPr="00DE4193" w:rsidRDefault="0052366A" w:rsidP="00DA7266">
            <w:pPr>
              <w:jc w:val="center"/>
              <w:rPr>
                <w:rFonts w:cs="Arial"/>
                <w:sz w:val="20"/>
                <w:szCs w:val="20"/>
              </w:rPr>
            </w:pPr>
            <w:r>
              <w:rPr>
                <w:rFonts w:cs="Arial"/>
                <w:sz w:val="20"/>
                <w:szCs w:val="20"/>
              </w:rPr>
              <w:t xml:space="preserve">     112</w:t>
            </w:r>
          </w:p>
        </w:tc>
        <w:tc>
          <w:tcPr>
            <w:tcW w:w="936" w:type="dxa"/>
          </w:tcPr>
          <w:p w14:paraId="4E9CCB35" w14:textId="77777777" w:rsidR="007211FD" w:rsidRDefault="0052366A" w:rsidP="00DA7266">
            <w:pPr>
              <w:jc w:val="center"/>
              <w:rPr>
                <w:rFonts w:cs="Arial"/>
                <w:sz w:val="20"/>
                <w:szCs w:val="20"/>
              </w:rPr>
            </w:pPr>
            <w:r>
              <w:rPr>
                <w:rFonts w:cs="Arial"/>
                <w:sz w:val="20"/>
                <w:szCs w:val="20"/>
              </w:rPr>
              <w:t>9.13</w:t>
            </w:r>
          </w:p>
          <w:p w14:paraId="0CC62AA3" w14:textId="77777777" w:rsidR="0052366A" w:rsidRDefault="0052366A" w:rsidP="00DA7266">
            <w:pPr>
              <w:jc w:val="center"/>
              <w:rPr>
                <w:rFonts w:cs="Arial"/>
                <w:sz w:val="20"/>
                <w:szCs w:val="20"/>
              </w:rPr>
            </w:pPr>
            <w:r>
              <w:rPr>
                <w:rFonts w:cs="Arial"/>
                <w:sz w:val="20"/>
                <w:szCs w:val="20"/>
              </w:rPr>
              <w:t>4.89</w:t>
            </w:r>
          </w:p>
          <w:p w14:paraId="0C05E98E" w14:textId="77777777" w:rsidR="0052366A" w:rsidRDefault="0052366A" w:rsidP="00DA7266">
            <w:pPr>
              <w:jc w:val="center"/>
              <w:rPr>
                <w:rFonts w:cs="Arial"/>
                <w:sz w:val="20"/>
                <w:szCs w:val="20"/>
              </w:rPr>
            </w:pPr>
            <w:r>
              <w:rPr>
                <w:rFonts w:cs="Arial"/>
                <w:sz w:val="20"/>
                <w:szCs w:val="20"/>
              </w:rPr>
              <w:t>5.26</w:t>
            </w:r>
          </w:p>
          <w:p w14:paraId="2AC4E0F8" w14:textId="77777777" w:rsidR="0052366A" w:rsidRDefault="0052366A" w:rsidP="00DA7266">
            <w:pPr>
              <w:jc w:val="center"/>
              <w:rPr>
                <w:rFonts w:cs="Arial"/>
                <w:sz w:val="20"/>
                <w:szCs w:val="20"/>
              </w:rPr>
            </w:pPr>
            <w:r>
              <w:rPr>
                <w:rFonts w:cs="Arial"/>
                <w:sz w:val="20"/>
                <w:szCs w:val="20"/>
              </w:rPr>
              <w:t>9.70</w:t>
            </w:r>
          </w:p>
          <w:p w14:paraId="124E8D8D" w14:textId="6A4F9D8D" w:rsidR="0052366A" w:rsidRPr="00DE4193" w:rsidRDefault="0052366A" w:rsidP="00DA7266">
            <w:pPr>
              <w:jc w:val="center"/>
              <w:rPr>
                <w:rFonts w:cs="Arial"/>
                <w:sz w:val="20"/>
                <w:szCs w:val="20"/>
              </w:rPr>
            </w:pPr>
            <w:r>
              <w:rPr>
                <w:rFonts w:cs="Arial"/>
                <w:sz w:val="20"/>
                <w:szCs w:val="20"/>
              </w:rPr>
              <w:t>3.41</w:t>
            </w:r>
          </w:p>
        </w:tc>
      </w:tr>
      <w:tr w:rsidR="007211FD" w:rsidRPr="00246490" w14:paraId="69D1CC53" w14:textId="77777777" w:rsidTr="4C2C0698">
        <w:trPr>
          <w:gridAfter w:val="1"/>
          <w:jc w:val="center"/>
        </w:trPr>
        <w:tc>
          <w:tcPr>
            <w:tcW w:w="1920" w:type="dxa"/>
            <w:shd w:val="clear" w:color="auto" w:fill="auto"/>
          </w:tcPr>
          <w:p w14:paraId="0B286F4B" w14:textId="77777777" w:rsidR="007211FD" w:rsidRPr="00DE4193" w:rsidRDefault="007211FD" w:rsidP="00DA7266">
            <w:pPr>
              <w:jc w:val="right"/>
              <w:rPr>
                <w:rFonts w:cs="Arial"/>
                <w:sz w:val="20"/>
                <w:szCs w:val="20"/>
              </w:rPr>
            </w:pPr>
            <w:r>
              <w:rPr>
                <w:rFonts w:cs="Arial"/>
                <w:sz w:val="20"/>
                <w:szCs w:val="20"/>
              </w:rPr>
              <w:t>total</w:t>
            </w:r>
          </w:p>
        </w:tc>
        <w:tc>
          <w:tcPr>
            <w:tcW w:w="915" w:type="dxa"/>
          </w:tcPr>
          <w:p w14:paraId="2942344A" w14:textId="0D72BCDF" w:rsidR="007211FD" w:rsidRPr="00DE4193" w:rsidRDefault="0052366A" w:rsidP="00DA7266">
            <w:pPr>
              <w:jc w:val="center"/>
              <w:rPr>
                <w:rFonts w:cs="Arial"/>
                <w:sz w:val="20"/>
                <w:szCs w:val="20"/>
              </w:rPr>
            </w:pPr>
            <w:r>
              <w:rPr>
                <w:rFonts w:cs="Arial"/>
                <w:sz w:val="20"/>
                <w:szCs w:val="20"/>
              </w:rPr>
              <w:t>847</w:t>
            </w:r>
          </w:p>
        </w:tc>
        <w:tc>
          <w:tcPr>
            <w:tcW w:w="957" w:type="dxa"/>
          </w:tcPr>
          <w:p w14:paraId="6BDCBC85" w14:textId="76D40D8A" w:rsidR="007211FD" w:rsidRPr="00DE4193" w:rsidRDefault="0052366A" w:rsidP="00DA7266">
            <w:pPr>
              <w:jc w:val="center"/>
              <w:rPr>
                <w:rFonts w:cs="Arial"/>
                <w:sz w:val="20"/>
                <w:szCs w:val="20"/>
              </w:rPr>
            </w:pPr>
            <w:r>
              <w:rPr>
                <w:rFonts w:cs="Arial"/>
                <w:sz w:val="20"/>
                <w:szCs w:val="20"/>
              </w:rPr>
              <w:t>0.14</w:t>
            </w:r>
          </w:p>
        </w:tc>
        <w:tc>
          <w:tcPr>
            <w:tcW w:w="988" w:type="dxa"/>
          </w:tcPr>
          <w:p w14:paraId="0E3918A8" w14:textId="01921A30" w:rsidR="007211FD" w:rsidRPr="00DE4193" w:rsidRDefault="0052366A" w:rsidP="00DA7266">
            <w:pPr>
              <w:jc w:val="center"/>
              <w:rPr>
                <w:rFonts w:cs="Arial"/>
                <w:sz w:val="20"/>
                <w:szCs w:val="20"/>
              </w:rPr>
            </w:pPr>
            <w:r>
              <w:rPr>
                <w:rFonts w:cs="Arial"/>
                <w:sz w:val="20"/>
                <w:szCs w:val="20"/>
              </w:rPr>
              <w:t>50 738</w:t>
            </w:r>
          </w:p>
        </w:tc>
        <w:tc>
          <w:tcPr>
            <w:tcW w:w="950" w:type="dxa"/>
          </w:tcPr>
          <w:p w14:paraId="3F738C85" w14:textId="205A0682" w:rsidR="007211FD" w:rsidRPr="00DE4193" w:rsidRDefault="0052366A" w:rsidP="00DA7266">
            <w:pPr>
              <w:jc w:val="center"/>
              <w:rPr>
                <w:rFonts w:cs="Arial"/>
                <w:sz w:val="20"/>
                <w:szCs w:val="20"/>
              </w:rPr>
            </w:pPr>
            <w:r>
              <w:rPr>
                <w:rFonts w:cs="Arial"/>
                <w:sz w:val="20"/>
                <w:szCs w:val="20"/>
              </w:rPr>
              <w:t xml:space="preserve">  8.40</w:t>
            </w:r>
          </w:p>
        </w:tc>
        <w:tc>
          <w:tcPr>
            <w:tcW w:w="999" w:type="dxa"/>
          </w:tcPr>
          <w:p w14:paraId="4EE29997" w14:textId="214EB63D" w:rsidR="007211FD" w:rsidRPr="00DE4193" w:rsidRDefault="0052366A" w:rsidP="00DA7266">
            <w:pPr>
              <w:jc w:val="center"/>
              <w:rPr>
                <w:rFonts w:cs="Arial"/>
                <w:sz w:val="20"/>
                <w:szCs w:val="20"/>
              </w:rPr>
            </w:pPr>
            <w:r>
              <w:rPr>
                <w:rFonts w:cs="Arial"/>
                <w:sz w:val="20"/>
                <w:szCs w:val="20"/>
              </w:rPr>
              <w:t>1673</w:t>
            </w:r>
          </w:p>
        </w:tc>
        <w:tc>
          <w:tcPr>
            <w:tcW w:w="948" w:type="dxa"/>
          </w:tcPr>
          <w:p w14:paraId="662B1670" w14:textId="348385F2" w:rsidR="007211FD" w:rsidRPr="00DE4193" w:rsidRDefault="0052366A" w:rsidP="00DA7266">
            <w:pPr>
              <w:jc w:val="center"/>
              <w:rPr>
                <w:rFonts w:cs="Arial"/>
                <w:sz w:val="20"/>
                <w:szCs w:val="20"/>
              </w:rPr>
            </w:pPr>
            <w:r>
              <w:rPr>
                <w:rFonts w:cs="Arial"/>
                <w:sz w:val="20"/>
                <w:szCs w:val="20"/>
              </w:rPr>
              <w:t>1.29</w:t>
            </w:r>
          </w:p>
        </w:tc>
        <w:tc>
          <w:tcPr>
            <w:tcW w:w="1015" w:type="dxa"/>
          </w:tcPr>
          <w:p w14:paraId="1E08A5B3" w14:textId="1A813D44" w:rsidR="007211FD" w:rsidRPr="00DE4193" w:rsidRDefault="0052366A" w:rsidP="00DA7266">
            <w:pPr>
              <w:jc w:val="center"/>
              <w:rPr>
                <w:rFonts w:cs="Arial"/>
                <w:sz w:val="20"/>
                <w:szCs w:val="20"/>
              </w:rPr>
            </w:pPr>
            <w:r>
              <w:rPr>
                <w:rFonts w:cs="Arial"/>
                <w:sz w:val="20"/>
                <w:szCs w:val="20"/>
              </w:rPr>
              <w:t>11 160</w:t>
            </w:r>
          </w:p>
        </w:tc>
        <w:tc>
          <w:tcPr>
            <w:tcW w:w="936" w:type="dxa"/>
          </w:tcPr>
          <w:p w14:paraId="4CC983CA" w14:textId="65491977" w:rsidR="007211FD" w:rsidRPr="00DE4193" w:rsidRDefault="0052366A" w:rsidP="00DA7266">
            <w:pPr>
              <w:jc w:val="center"/>
              <w:rPr>
                <w:rFonts w:cs="Arial"/>
                <w:sz w:val="20"/>
                <w:szCs w:val="20"/>
              </w:rPr>
            </w:pPr>
            <w:r>
              <w:rPr>
                <w:rFonts w:cs="Arial"/>
                <w:sz w:val="20"/>
                <w:szCs w:val="20"/>
              </w:rPr>
              <w:t>8.59</w:t>
            </w:r>
          </w:p>
        </w:tc>
      </w:tr>
      <w:tr w:rsidR="00047AC7" w:rsidRPr="00246490" w14:paraId="547879A2" w14:textId="77777777" w:rsidTr="4C2C0698">
        <w:trPr>
          <w:gridAfter w:val="1"/>
          <w:jc w:val="center"/>
        </w:trPr>
        <w:tc>
          <w:tcPr>
            <w:tcW w:w="9628" w:type="dxa"/>
            <w:gridSpan w:val="9"/>
            <w:tcBorders>
              <w:bottom w:val="single" w:sz="4" w:space="0" w:color="auto"/>
            </w:tcBorders>
            <w:shd w:val="clear" w:color="auto" w:fill="D9D9D9" w:themeFill="background1" w:themeFillShade="D9"/>
          </w:tcPr>
          <w:p w14:paraId="7AA985A1" w14:textId="055DC698" w:rsidR="00047AC7" w:rsidRDefault="00047AC7" w:rsidP="00DA7266">
            <w:pPr>
              <w:jc w:val="center"/>
              <w:rPr>
                <w:rFonts w:cs="Arial"/>
                <w:b/>
                <w:bCs/>
                <w:color w:val="000000" w:themeColor="text1"/>
                <w:sz w:val="18"/>
                <w:szCs w:val="20"/>
              </w:rPr>
            </w:pPr>
            <w:r>
              <w:rPr>
                <w:rFonts w:cs="Arial"/>
                <w:b/>
                <w:bCs/>
                <w:color w:val="000000" w:themeColor="text1"/>
                <w:sz w:val="18"/>
                <w:szCs w:val="20"/>
              </w:rPr>
              <w:t>Clasificación por fecha de creación</w:t>
            </w:r>
          </w:p>
        </w:tc>
      </w:tr>
      <w:tr w:rsidR="0052366A" w:rsidRPr="00246490" w14:paraId="2087AC2D" w14:textId="77777777" w:rsidTr="4C2C0698">
        <w:trPr>
          <w:gridAfter w:val="1"/>
          <w:jc w:val="center"/>
        </w:trPr>
        <w:tc>
          <w:tcPr>
            <w:tcW w:w="1920" w:type="dxa"/>
            <w:vMerge w:val="restart"/>
            <w:shd w:val="clear" w:color="auto" w:fill="auto"/>
            <w:vAlign w:val="bottom"/>
          </w:tcPr>
          <w:p w14:paraId="62272681" w14:textId="5FE8931F" w:rsidR="0052366A" w:rsidRPr="00DE4193" w:rsidRDefault="0052366A" w:rsidP="00DA7266">
            <w:pPr>
              <w:rPr>
                <w:rFonts w:cs="Arial"/>
                <w:sz w:val="20"/>
                <w:szCs w:val="20"/>
              </w:rPr>
            </w:pPr>
            <w:r>
              <w:rPr>
                <w:rFonts w:cs="Arial"/>
                <w:sz w:val="20"/>
                <w:szCs w:val="20"/>
              </w:rPr>
              <w:t>cuenta base</w:t>
            </w:r>
          </w:p>
        </w:tc>
        <w:tc>
          <w:tcPr>
            <w:tcW w:w="1872" w:type="dxa"/>
            <w:gridSpan w:val="2"/>
          </w:tcPr>
          <w:p w14:paraId="12FCFC68" w14:textId="08A56A79" w:rsidR="0052366A" w:rsidRPr="00482E78" w:rsidRDefault="0052366A" w:rsidP="00DA7266">
            <w:pPr>
              <w:jc w:val="center"/>
              <w:rPr>
                <w:rFonts w:cs="Arial"/>
                <w:sz w:val="20"/>
                <w:szCs w:val="20"/>
              </w:rPr>
            </w:pPr>
            <w:r>
              <w:rPr>
                <w:rFonts w:cs="Arial"/>
                <w:sz w:val="20"/>
                <w:szCs w:val="20"/>
              </w:rPr>
              <w:t>desde Oct 18</w:t>
            </w:r>
          </w:p>
        </w:tc>
        <w:tc>
          <w:tcPr>
            <w:tcW w:w="1938" w:type="dxa"/>
            <w:gridSpan w:val="2"/>
          </w:tcPr>
          <w:p w14:paraId="0E6BD795" w14:textId="0F792945" w:rsidR="0052366A" w:rsidRPr="00482E78" w:rsidRDefault="0052366A" w:rsidP="00DA7266">
            <w:pPr>
              <w:jc w:val="center"/>
              <w:rPr>
                <w:rFonts w:cs="Arial"/>
                <w:sz w:val="20"/>
                <w:szCs w:val="20"/>
              </w:rPr>
            </w:pPr>
            <w:r>
              <w:rPr>
                <w:rFonts w:cs="Arial"/>
                <w:sz w:val="20"/>
                <w:szCs w:val="20"/>
              </w:rPr>
              <w:t>desde Nov 15</w:t>
            </w:r>
          </w:p>
        </w:tc>
        <w:tc>
          <w:tcPr>
            <w:tcW w:w="1947" w:type="dxa"/>
            <w:gridSpan w:val="2"/>
          </w:tcPr>
          <w:p w14:paraId="5A3A32A3" w14:textId="632CF4AE" w:rsidR="0052366A" w:rsidRPr="00DE4193" w:rsidRDefault="0052366A" w:rsidP="00DA7266">
            <w:pPr>
              <w:jc w:val="center"/>
              <w:rPr>
                <w:rFonts w:cs="Arial"/>
                <w:sz w:val="20"/>
                <w:szCs w:val="20"/>
              </w:rPr>
            </w:pPr>
            <w:r>
              <w:rPr>
                <w:rFonts w:cs="Arial"/>
                <w:sz w:val="20"/>
                <w:szCs w:val="20"/>
              </w:rPr>
              <w:t>desde Oct 18</w:t>
            </w:r>
          </w:p>
        </w:tc>
        <w:tc>
          <w:tcPr>
            <w:tcW w:w="1951" w:type="dxa"/>
            <w:gridSpan w:val="2"/>
          </w:tcPr>
          <w:p w14:paraId="05B58A4F" w14:textId="15139E13" w:rsidR="0052366A" w:rsidRPr="00DE4193" w:rsidRDefault="0052366A" w:rsidP="00DA7266">
            <w:pPr>
              <w:jc w:val="center"/>
              <w:rPr>
                <w:rFonts w:cs="Arial"/>
                <w:sz w:val="20"/>
                <w:szCs w:val="20"/>
              </w:rPr>
            </w:pPr>
            <w:r>
              <w:rPr>
                <w:rFonts w:cs="Arial"/>
                <w:sz w:val="20"/>
                <w:szCs w:val="20"/>
              </w:rPr>
              <w:t>desde Nov 15</w:t>
            </w:r>
          </w:p>
        </w:tc>
      </w:tr>
      <w:tr w:rsidR="0052366A" w:rsidRPr="00246490" w14:paraId="2AD5E334" w14:textId="77777777" w:rsidTr="4C2C0698">
        <w:trPr>
          <w:gridAfter w:val="1"/>
          <w:jc w:val="center"/>
        </w:trPr>
        <w:tc>
          <w:tcPr>
            <w:tcW w:w="1920" w:type="dxa"/>
            <w:vMerge/>
          </w:tcPr>
          <w:p w14:paraId="0FE50C06" w14:textId="77777777" w:rsidR="0052366A" w:rsidRPr="00DE4193" w:rsidRDefault="0052366A" w:rsidP="00DA7266">
            <w:pPr>
              <w:jc w:val="center"/>
              <w:rPr>
                <w:rFonts w:cs="Arial"/>
                <w:sz w:val="20"/>
                <w:szCs w:val="20"/>
              </w:rPr>
            </w:pPr>
          </w:p>
        </w:tc>
        <w:tc>
          <w:tcPr>
            <w:tcW w:w="915" w:type="dxa"/>
          </w:tcPr>
          <w:p w14:paraId="610AF534" w14:textId="77777777" w:rsidR="0052366A" w:rsidRPr="00DE4193" w:rsidRDefault="0052366A" w:rsidP="00DA7266">
            <w:pPr>
              <w:jc w:val="center"/>
              <w:rPr>
                <w:rFonts w:cs="Arial"/>
                <w:sz w:val="20"/>
                <w:szCs w:val="20"/>
              </w:rPr>
            </w:pPr>
            <w:r w:rsidRPr="00DE4193">
              <w:rPr>
                <w:rFonts w:cs="Arial"/>
                <w:sz w:val="20"/>
                <w:szCs w:val="20"/>
              </w:rPr>
              <w:t>#</w:t>
            </w:r>
          </w:p>
        </w:tc>
        <w:tc>
          <w:tcPr>
            <w:tcW w:w="957" w:type="dxa"/>
          </w:tcPr>
          <w:p w14:paraId="7C6DC07A" w14:textId="77777777" w:rsidR="0052366A" w:rsidRPr="00DE4193" w:rsidRDefault="0052366A" w:rsidP="00DA7266">
            <w:pPr>
              <w:jc w:val="center"/>
              <w:rPr>
                <w:rFonts w:cs="Arial"/>
                <w:sz w:val="20"/>
                <w:szCs w:val="20"/>
              </w:rPr>
            </w:pPr>
            <w:r w:rsidRPr="00DE4193">
              <w:rPr>
                <w:rFonts w:cs="Arial"/>
                <w:sz w:val="20"/>
                <w:szCs w:val="20"/>
              </w:rPr>
              <w:t>%</w:t>
            </w:r>
          </w:p>
        </w:tc>
        <w:tc>
          <w:tcPr>
            <w:tcW w:w="988" w:type="dxa"/>
          </w:tcPr>
          <w:p w14:paraId="197DFA70" w14:textId="77777777" w:rsidR="0052366A" w:rsidRPr="00DE4193" w:rsidRDefault="0052366A" w:rsidP="00DA7266">
            <w:pPr>
              <w:jc w:val="center"/>
              <w:rPr>
                <w:rFonts w:cs="Arial"/>
                <w:sz w:val="20"/>
                <w:szCs w:val="20"/>
              </w:rPr>
            </w:pPr>
            <w:r w:rsidRPr="00DE4193">
              <w:rPr>
                <w:rFonts w:cs="Arial"/>
                <w:sz w:val="20"/>
                <w:szCs w:val="20"/>
              </w:rPr>
              <w:t>#</w:t>
            </w:r>
          </w:p>
        </w:tc>
        <w:tc>
          <w:tcPr>
            <w:tcW w:w="950" w:type="dxa"/>
          </w:tcPr>
          <w:p w14:paraId="10FD66BE" w14:textId="77777777" w:rsidR="0052366A" w:rsidRPr="00DE4193" w:rsidRDefault="0052366A" w:rsidP="00DA7266">
            <w:pPr>
              <w:jc w:val="center"/>
              <w:rPr>
                <w:rFonts w:cs="Arial"/>
                <w:sz w:val="20"/>
                <w:szCs w:val="20"/>
              </w:rPr>
            </w:pPr>
            <w:r w:rsidRPr="00DE4193">
              <w:rPr>
                <w:rFonts w:cs="Arial"/>
                <w:sz w:val="20"/>
                <w:szCs w:val="20"/>
              </w:rPr>
              <w:t>%</w:t>
            </w:r>
          </w:p>
        </w:tc>
        <w:tc>
          <w:tcPr>
            <w:tcW w:w="999" w:type="dxa"/>
          </w:tcPr>
          <w:p w14:paraId="645B4882" w14:textId="77777777" w:rsidR="0052366A" w:rsidRPr="00DE4193" w:rsidRDefault="0052366A" w:rsidP="00DA7266">
            <w:pPr>
              <w:jc w:val="center"/>
              <w:rPr>
                <w:rFonts w:cs="Arial"/>
                <w:sz w:val="20"/>
                <w:szCs w:val="20"/>
              </w:rPr>
            </w:pPr>
            <w:r w:rsidRPr="00DE4193">
              <w:rPr>
                <w:rFonts w:cs="Arial"/>
                <w:sz w:val="20"/>
                <w:szCs w:val="20"/>
              </w:rPr>
              <w:t>#</w:t>
            </w:r>
          </w:p>
        </w:tc>
        <w:tc>
          <w:tcPr>
            <w:tcW w:w="948" w:type="dxa"/>
          </w:tcPr>
          <w:p w14:paraId="1CF999FE" w14:textId="77777777" w:rsidR="0052366A" w:rsidRPr="00DE4193" w:rsidRDefault="0052366A" w:rsidP="00DA7266">
            <w:pPr>
              <w:jc w:val="center"/>
              <w:rPr>
                <w:rFonts w:cs="Arial"/>
                <w:sz w:val="20"/>
                <w:szCs w:val="20"/>
              </w:rPr>
            </w:pPr>
            <w:r w:rsidRPr="00DE4193">
              <w:rPr>
                <w:rFonts w:cs="Arial"/>
                <w:sz w:val="20"/>
                <w:szCs w:val="20"/>
              </w:rPr>
              <w:t>%</w:t>
            </w:r>
          </w:p>
        </w:tc>
        <w:tc>
          <w:tcPr>
            <w:tcW w:w="1015" w:type="dxa"/>
          </w:tcPr>
          <w:p w14:paraId="2E9554EE" w14:textId="77777777" w:rsidR="0052366A" w:rsidRPr="00DE4193" w:rsidRDefault="0052366A" w:rsidP="00DA7266">
            <w:pPr>
              <w:jc w:val="center"/>
              <w:rPr>
                <w:rFonts w:cs="Arial"/>
                <w:sz w:val="20"/>
                <w:szCs w:val="20"/>
              </w:rPr>
            </w:pPr>
            <w:r>
              <w:rPr>
                <w:rFonts w:cs="Arial"/>
                <w:sz w:val="20"/>
                <w:szCs w:val="20"/>
              </w:rPr>
              <w:t>#</w:t>
            </w:r>
          </w:p>
        </w:tc>
        <w:tc>
          <w:tcPr>
            <w:tcW w:w="936" w:type="dxa"/>
          </w:tcPr>
          <w:p w14:paraId="31E7F605" w14:textId="77777777" w:rsidR="0052366A" w:rsidRPr="00DE4193" w:rsidRDefault="0052366A" w:rsidP="00DA7266">
            <w:pPr>
              <w:jc w:val="center"/>
              <w:rPr>
                <w:rFonts w:cs="Arial"/>
                <w:sz w:val="20"/>
                <w:szCs w:val="20"/>
              </w:rPr>
            </w:pPr>
            <w:r>
              <w:rPr>
                <w:rFonts w:cs="Arial"/>
                <w:sz w:val="20"/>
                <w:szCs w:val="20"/>
              </w:rPr>
              <w:t>%</w:t>
            </w:r>
          </w:p>
        </w:tc>
      </w:tr>
      <w:tr w:rsidR="007211FD" w:rsidRPr="00246490" w14:paraId="31055273" w14:textId="77777777" w:rsidTr="4C2C0698">
        <w:trPr>
          <w:gridAfter w:val="1"/>
          <w:jc w:val="center"/>
        </w:trPr>
        <w:tc>
          <w:tcPr>
            <w:tcW w:w="1920" w:type="dxa"/>
            <w:tcBorders>
              <w:bottom w:val="single" w:sz="4" w:space="0" w:color="auto"/>
            </w:tcBorders>
            <w:shd w:val="clear" w:color="auto" w:fill="auto"/>
          </w:tcPr>
          <w:p w14:paraId="0FDB4A51"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@joseantoniokast</w:t>
            </w:r>
          </w:p>
          <w:p w14:paraId="6ABEB7ED"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@melnicksergio</w:t>
            </w:r>
          </w:p>
          <w:p w14:paraId="31A2E946"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@tere_marinovic</w:t>
            </w:r>
          </w:p>
          <w:p w14:paraId="51DBE4AA" w14:textId="77777777" w:rsidR="0052366A" w:rsidRPr="00DE4193" w:rsidRDefault="0052366A" w:rsidP="0052366A">
            <w:pPr>
              <w:rPr>
                <w:rFonts w:cs="Arial"/>
                <w:bCs/>
                <w:color w:val="000000" w:themeColor="text1"/>
                <w:sz w:val="20"/>
                <w:szCs w:val="20"/>
              </w:rPr>
            </w:pPr>
            <w:r w:rsidRPr="00DE4193">
              <w:rPr>
                <w:rFonts w:cs="Arial"/>
                <w:bCs/>
                <w:color w:val="000000" w:themeColor="text1"/>
                <w:sz w:val="20"/>
                <w:szCs w:val="20"/>
              </w:rPr>
              <w:t>@jorgeerrazuriz</w:t>
            </w:r>
          </w:p>
          <w:p w14:paraId="678DBE87" w14:textId="7BE03D79" w:rsidR="007211FD" w:rsidRPr="00DE4193" w:rsidRDefault="0052366A" w:rsidP="0052366A">
            <w:pPr>
              <w:rPr>
                <w:rFonts w:cs="Arial"/>
                <w:sz w:val="20"/>
                <w:szCs w:val="20"/>
              </w:rPr>
            </w:pPr>
            <w:r w:rsidRPr="00DE4193">
              <w:rPr>
                <w:rFonts w:cs="Arial"/>
                <w:bCs/>
                <w:color w:val="000000" w:themeColor="text1"/>
                <w:sz w:val="20"/>
                <w:szCs w:val="20"/>
              </w:rPr>
              <w:t>@carreragonzalo</w:t>
            </w:r>
          </w:p>
        </w:tc>
        <w:tc>
          <w:tcPr>
            <w:tcW w:w="915" w:type="dxa"/>
            <w:tcBorders>
              <w:bottom w:val="single" w:sz="4" w:space="0" w:color="auto"/>
            </w:tcBorders>
          </w:tcPr>
          <w:p w14:paraId="43D33016" w14:textId="3615EBF0" w:rsidR="0052366A" w:rsidRDefault="0052366A" w:rsidP="0052366A">
            <w:pPr>
              <w:jc w:val="center"/>
              <w:rPr>
                <w:rFonts w:cs="Arial"/>
                <w:sz w:val="20"/>
                <w:szCs w:val="20"/>
              </w:rPr>
            </w:pPr>
            <w:r>
              <w:rPr>
                <w:rFonts w:cs="Arial"/>
                <w:sz w:val="20"/>
                <w:szCs w:val="20"/>
              </w:rPr>
              <w:t>27 856</w:t>
            </w:r>
          </w:p>
          <w:p w14:paraId="1A89B534" w14:textId="4122D3F2" w:rsidR="0052366A" w:rsidRDefault="0052366A" w:rsidP="0052366A">
            <w:pPr>
              <w:jc w:val="center"/>
              <w:rPr>
                <w:rFonts w:cs="Arial"/>
                <w:sz w:val="20"/>
                <w:szCs w:val="20"/>
              </w:rPr>
            </w:pPr>
            <w:r>
              <w:rPr>
                <w:rFonts w:cs="Arial"/>
                <w:sz w:val="20"/>
                <w:szCs w:val="20"/>
              </w:rPr>
              <w:t>30 700</w:t>
            </w:r>
          </w:p>
          <w:p w14:paraId="7029CB58" w14:textId="1B95B0B8" w:rsidR="0052366A" w:rsidRDefault="0052366A" w:rsidP="0052366A">
            <w:pPr>
              <w:jc w:val="center"/>
              <w:rPr>
                <w:rFonts w:cs="Arial"/>
                <w:sz w:val="20"/>
                <w:szCs w:val="20"/>
              </w:rPr>
            </w:pPr>
            <w:r>
              <w:rPr>
                <w:rFonts w:cs="Arial"/>
                <w:sz w:val="20"/>
                <w:szCs w:val="20"/>
              </w:rPr>
              <w:t>29 732</w:t>
            </w:r>
          </w:p>
          <w:p w14:paraId="58A9454E" w14:textId="4D74E045" w:rsidR="0052366A" w:rsidRPr="00DE4193" w:rsidRDefault="0052366A" w:rsidP="0052366A">
            <w:pPr>
              <w:jc w:val="center"/>
              <w:rPr>
                <w:rFonts w:cs="Arial"/>
                <w:sz w:val="20"/>
                <w:szCs w:val="20"/>
              </w:rPr>
            </w:pPr>
            <w:r>
              <w:rPr>
                <w:rFonts w:cs="Arial"/>
                <w:sz w:val="20"/>
                <w:szCs w:val="20"/>
              </w:rPr>
              <w:t xml:space="preserve">  2 805</w:t>
            </w:r>
          </w:p>
          <w:p w14:paraId="51E29160" w14:textId="7A13C3D6" w:rsidR="007211FD" w:rsidRPr="00DE4193" w:rsidRDefault="0052366A" w:rsidP="00DA7266">
            <w:pPr>
              <w:jc w:val="center"/>
              <w:rPr>
                <w:rFonts w:cs="Arial"/>
                <w:sz w:val="20"/>
                <w:szCs w:val="20"/>
              </w:rPr>
            </w:pPr>
            <w:r>
              <w:rPr>
                <w:rFonts w:cs="Arial"/>
                <w:sz w:val="20"/>
                <w:szCs w:val="20"/>
              </w:rPr>
              <w:t>11 129</w:t>
            </w:r>
          </w:p>
        </w:tc>
        <w:tc>
          <w:tcPr>
            <w:tcW w:w="957" w:type="dxa"/>
            <w:tcBorders>
              <w:bottom w:val="single" w:sz="4" w:space="0" w:color="auto"/>
            </w:tcBorders>
          </w:tcPr>
          <w:p w14:paraId="6C061887" w14:textId="2B00AFCA" w:rsidR="007211FD" w:rsidRDefault="0052366A" w:rsidP="00DA7266">
            <w:pPr>
              <w:jc w:val="center"/>
              <w:rPr>
                <w:rFonts w:cs="Arial"/>
                <w:sz w:val="20"/>
                <w:szCs w:val="20"/>
              </w:rPr>
            </w:pPr>
            <w:r>
              <w:rPr>
                <w:rFonts w:cs="Arial"/>
                <w:sz w:val="20"/>
                <w:szCs w:val="20"/>
              </w:rPr>
              <w:t xml:space="preserve">  7.88</w:t>
            </w:r>
          </w:p>
          <w:p w14:paraId="31DD3702" w14:textId="77777777" w:rsidR="0052366A" w:rsidRDefault="0052366A" w:rsidP="00DA7266">
            <w:pPr>
              <w:jc w:val="center"/>
              <w:rPr>
                <w:rFonts w:cs="Arial"/>
                <w:sz w:val="20"/>
                <w:szCs w:val="20"/>
              </w:rPr>
            </w:pPr>
            <w:r>
              <w:rPr>
                <w:rFonts w:cs="Arial"/>
                <w:sz w:val="20"/>
                <w:szCs w:val="20"/>
              </w:rPr>
              <w:t>14.16</w:t>
            </w:r>
          </w:p>
          <w:p w14:paraId="0C89C4E9" w14:textId="77777777" w:rsidR="0052366A" w:rsidRDefault="0052366A" w:rsidP="00DA7266">
            <w:pPr>
              <w:jc w:val="center"/>
              <w:rPr>
                <w:rFonts w:cs="Arial"/>
                <w:sz w:val="20"/>
                <w:szCs w:val="20"/>
              </w:rPr>
            </w:pPr>
            <w:r>
              <w:rPr>
                <w:rFonts w:cs="Arial"/>
                <w:sz w:val="20"/>
                <w:szCs w:val="20"/>
              </w:rPr>
              <w:t>18.00</w:t>
            </w:r>
          </w:p>
          <w:p w14:paraId="577E6CAA" w14:textId="77777777" w:rsidR="0052366A" w:rsidRDefault="0052366A" w:rsidP="00DA7266">
            <w:pPr>
              <w:jc w:val="center"/>
              <w:rPr>
                <w:rFonts w:cs="Arial"/>
                <w:sz w:val="20"/>
                <w:szCs w:val="20"/>
              </w:rPr>
            </w:pPr>
            <w:r>
              <w:rPr>
                <w:rFonts w:cs="Arial"/>
                <w:sz w:val="20"/>
                <w:szCs w:val="20"/>
              </w:rPr>
              <w:t xml:space="preserve">  3.73</w:t>
            </w:r>
          </w:p>
          <w:p w14:paraId="6031C6E7" w14:textId="5986C0DC" w:rsidR="0052366A" w:rsidRPr="00DE4193" w:rsidRDefault="0052366A" w:rsidP="00DA7266">
            <w:pPr>
              <w:jc w:val="center"/>
              <w:rPr>
                <w:rFonts w:cs="Arial"/>
                <w:sz w:val="20"/>
                <w:szCs w:val="20"/>
              </w:rPr>
            </w:pPr>
            <w:r>
              <w:rPr>
                <w:rFonts w:cs="Arial"/>
                <w:sz w:val="20"/>
                <w:szCs w:val="20"/>
              </w:rPr>
              <w:t>17.53</w:t>
            </w:r>
          </w:p>
        </w:tc>
        <w:tc>
          <w:tcPr>
            <w:tcW w:w="988" w:type="dxa"/>
            <w:tcBorders>
              <w:bottom w:val="single" w:sz="4" w:space="0" w:color="auto"/>
            </w:tcBorders>
          </w:tcPr>
          <w:p w14:paraId="70A873C4" w14:textId="0FB54960" w:rsidR="007211FD" w:rsidRDefault="0052366A" w:rsidP="0052366A">
            <w:pPr>
              <w:jc w:val="center"/>
              <w:rPr>
                <w:rFonts w:cs="Arial"/>
                <w:sz w:val="20"/>
                <w:szCs w:val="20"/>
              </w:rPr>
            </w:pPr>
            <w:r>
              <w:rPr>
                <w:rFonts w:cs="Arial"/>
                <w:sz w:val="20"/>
                <w:szCs w:val="20"/>
              </w:rPr>
              <w:t>13 471</w:t>
            </w:r>
          </w:p>
          <w:p w14:paraId="5818EB53" w14:textId="1F957929" w:rsidR="007211FD" w:rsidRDefault="0052366A" w:rsidP="0052366A">
            <w:pPr>
              <w:jc w:val="center"/>
              <w:rPr>
                <w:rFonts w:cs="Arial"/>
                <w:sz w:val="20"/>
                <w:szCs w:val="20"/>
              </w:rPr>
            </w:pPr>
            <w:r>
              <w:rPr>
                <w:rFonts w:cs="Arial"/>
                <w:sz w:val="20"/>
                <w:szCs w:val="20"/>
              </w:rPr>
              <w:t>21 289</w:t>
            </w:r>
          </w:p>
          <w:p w14:paraId="7EDF4EE7" w14:textId="3FA9FE79" w:rsidR="0052366A" w:rsidRDefault="0052366A" w:rsidP="0052366A">
            <w:pPr>
              <w:jc w:val="center"/>
              <w:rPr>
                <w:rFonts w:cs="Arial"/>
                <w:sz w:val="20"/>
                <w:szCs w:val="20"/>
              </w:rPr>
            </w:pPr>
            <w:r>
              <w:rPr>
                <w:rFonts w:cs="Arial"/>
                <w:sz w:val="20"/>
                <w:szCs w:val="20"/>
              </w:rPr>
              <w:t>19 917</w:t>
            </w:r>
          </w:p>
          <w:p w14:paraId="01D05F6F" w14:textId="2A304D22" w:rsidR="0052366A" w:rsidRDefault="0052366A" w:rsidP="0052366A">
            <w:pPr>
              <w:jc w:val="center"/>
              <w:rPr>
                <w:rFonts w:cs="Arial"/>
                <w:sz w:val="20"/>
                <w:szCs w:val="20"/>
              </w:rPr>
            </w:pPr>
            <w:r>
              <w:rPr>
                <w:rFonts w:cs="Arial"/>
                <w:sz w:val="20"/>
                <w:szCs w:val="20"/>
              </w:rPr>
              <w:t xml:space="preserve">  2 041</w:t>
            </w:r>
          </w:p>
          <w:p w14:paraId="605A05D2" w14:textId="55E30D21" w:rsidR="0052366A" w:rsidRPr="00DE4193" w:rsidRDefault="0052366A" w:rsidP="0052366A">
            <w:pPr>
              <w:jc w:val="center"/>
              <w:rPr>
                <w:rFonts w:cs="Arial"/>
                <w:sz w:val="20"/>
                <w:szCs w:val="20"/>
              </w:rPr>
            </w:pPr>
            <w:r>
              <w:rPr>
                <w:rFonts w:cs="Arial"/>
                <w:sz w:val="20"/>
                <w:szCs w:val="20"/>
              </w:rPr>
              <w:t xml:space="preserve">  6 207</w:t>
            </w:r>
          </w:p>
        </w:tc>
        <w:tc>
          <w:tcPr>
            <w:tcW w:w="950" w:type="dxa"/>
            <w:tcBorders>
              <w:bottom w:val="single" w:sz="4" w:space="0" w:color="auto"/>
            </w:tcBorders>
          </w:tcPr>
          <w:p w14:paraId="24CE020F" w14:textId="48A020CB" w:rsidR="007211FD" w:rsidRDefault="0052366A" w:rsidP="00DA7266">
            <w:pPr>
              <w:jc w:val="center"/>
              <w:rPr>
                <w:rFonts w:cs="Arial"/>
                <w:sz w:val="20"/>
                <w:szCs w:val="20"/>
              </w:rPr>
            </w:pPr>
            <w:r>
              <w:rPr>
                <w:rFonts w:cs="Arial"/>
                <w:sz w:val="20"/>
                <w:szCs w:val="20"/>
              </w:rPr>
              <w:t xml:space="preserve">  3.81</w:t>
            </w:r>
          </w:p>
          <w:p w14:paraId="0CA3C5B2" w14:textId="066F1AC4" w:rsidR="0052366A" w:rsidRDefault="0052366A" w:rsidP="00DA7266">
            <w:pPr>
              <w:jc w:val="center"/>
              <w:rPr>
                <w:rFonts w:cs="Arial"/>
                <w:sz w:val="20"/>
                <w:szCs w:val="20"/>
              </w:rPr>
            </w:pPr>
            <w:r>
              <w:rPr>
                <w:rFonts w:cs="Arial"/>
                <w:sz w:val="20"/>
                <w:szCs w:val="20"/>
              </w:rPr>
              <w:t xml:space="preserve">  9.82</w:t>
            </w:r>
          </w:p>
          <w:p w14:paraId="09AA3681" w14:textId="77777777" w:rsidR="0052366A" w:rsidRDefault="0052366A" w:rsidP="00DA7266">
            <w:pPr>
              <w:jc w:val="center"/>
              <w:rPr>
                <w:rFonts w:cs="Arial"/>
                <w:sz w:val="20"/>
                <w:szCs w:val="20"/>
              </w:rPr>
            </w:pPr>
            <w:r>
              <w:rPr>
                <w:rFonts w:cs="Arial"/>
                <w:sz w:val="20"/>
                <w:szCs w:val="20"/>
              </w:rPr>
              <w:t>12.06</w:t>
            </w:r>
          </w:p>
          <w:p w14:paraId="689EA33F" w14:textId="33EA3D77" w:rsidR="0052366A" w:rsidRDefault="0052366A" w:rsidP="00DA7266">
            <w:pPr>
              <w:jc w:val="center"/>
              <w:rPr>
                <w:rFonts w:cs="Arial"/>
                <w:sz w:val="20"/>
                <w:szCs w:val="20"/>
              </w:rPr>
            </w:pPr>
            <w:r>
              <w:rPr>
                <w:rFonts w:cs="Arial"/>
                <w:sz w:val="20"/>
                <w:szCs w:val="20"/>
              </w:rPr>
              <w:t xml:space="preserve">  2.71</w:t>
            </w:r>
          </w:p>
          <w:p w14:paraId="25D7D164" w14:textId="3963EDBA" w:rsidR="0052366A" w:rsidRPr="00DE4193" w:rsidRDefault="0052366A" w:rsidP="00DA7266">
            <w:pPr>
              <w:jc w:val="center"/>
              <w:rPr>
                <w:rFonts w:cs="Arial"/>
                <w:sz w:val="20"/>
                <w:szCs w:val="20"/>
              </w:rPr>
            </w:pPr>
            <w:r>
              <w:rPr>
                <w:rFonts w:cs="Arial"/>
                <w:sz w:val="20"/>
                <w:szCs w:val="20"/>
              </w:rPr>
              <w:t xml:space="preserve">  9.77</w:t>
            </w:r>
          </w:p>
        </w:tc>
        <w:tc>
          <w:tcPr>
            <w:tcW w:w="999" w:type="dxa"/>
            <w:tcBorders>
              <w:bottom w:val="single" w:sz="4" w:space="0" w:color="auto"/>
            </w:tcBorders>
          </w:tcPr>
          <w:p w14:paraId="6388AC50" w14:textId="28A5A7B7" w:rsidR="0052366A" w:rsidRDefault="0052366A" w:rsidP="0052366A">
            <w:pPr>
              <w:jc w:val="center"/>
              <w:rPr>
                <w:rFonts w:cs="Arial"/>
                <w:sz w:val="20"/>
                <w:szCs w:val="20"/>
              </w:rPr>
            </w:pPr>
            <w:r>
              <w:rPr>
                <w:rFonts w:cs="Arial"/>
                <w:sz w:val="20"/>
                <w:szCs w:val="20"/>
              </w:rPr>
              <w:t xml:space="preserve">   751</w:t>
            </w:r>
          </w:p>
          <w:p w14:paraId="307C9CC5" w14:textId="47611656" w:rsidR="0052366A" w:rsidRDefault="0052366A" w:rsidP="0052366A">
            <w:pPr>
              <w:jc w:val="center"/>
              <w:rPr>
                <w:rFonts w:cs="Arial"/>
                <w:sz w:val="20"/>
                <w:szCs w:val="20"/>
              </w:rPr>
            </w:pPr>
            <w:r>
              <w:rPr>
                <w:rFonts w:cs="Arial"/>
                <w:sz w:val="20"/>
                <w:szCs w:val="20"/>
              </w:rPr>
              <w:t>2 978</w:t>
            </w:r>
          </w:p>
          <w:p w14:paraId="72A2C2A5" w14:textId="23C76426" w:rsidR="0052366A" w:rsidRDefault="0052366A" w:rsidP="0052366A">
            <w:pPr>
              <w:jc w:val="center"/>
              <w:rPr>
                <w:rFonts w:cs="Arial"/>
                <w:sz w:val="20"/>
                <w:szCs w:val="20"/>
              </w:rPr>
            </w:pPr>
            <w:r>
              <w:rPr>
                <w:rFonts w:cs="Arial"/>
                <w:sz w:val="20"/>
                <w:szCs w:val="20"/>
              </w:rPr>
              <w:t xml:space="preserve">   236</w:t>
            </w:r>
          </w:p>
          <w:p w14:paraId="105708F2" w14:textId="26EC1CE6" w:rsidR="0052366A" w:rsidRDefault="0052366A" w:rsidP="0052366A">
            <w:pPr>
              <w:jc w:val="center"/>
              <w:rPr>
                <w:rFonts w:cs="Arial"/>
                <w:sz w:val="20"/>
                <w:szCs w:val="20"/>
              </w:rPr>
            </w:pPr>
            <w:r>
              <w:rPr>
                <w:rFonts w:cs="Arial"/>
                <w:sz w:val="20"/>
                <w:szCs w:val="20"/>
              </w:rPr>
              <w:t xml:space="preserve">   631</w:t>
            </w:r>
          </w:p>
          <w:p w14:paraId="067D5FFD" w14:textId="504F8D8C" w:rsidR="007211FD" w:rsidRPr="00DE4193" w:rsidRDefault="0052366A" w:rsidP="0052366A">
            <w:pPr>
              <w:jc w:val="center"/>
              <w:rPr>
                <w:rFonts w:cs="Arial"/>
                <w:sz w:val="20"/>
                <w:szCs w:val="20"/>
              </w:rPr>
            </w:pPr>
            <w:r>
              <w:rPr>
                <w:rFonts w:cs="Arial"/>
                <w:sz w:val="20"/>
                <w:szCs w:val="20"/>
              </w:rPr>
              <w:t xml:space="preserve">   452</w:t>
            </w:r>
          </w:p>
        </w:tc>
        <w:tc>
          <w:tcPr>
            <w:tcW w:w="948" w:type="dxa"/>
            <w:tcBorders>
              <w:bottom w:val="single" w:sz="4" w:space="0" w:color="auto"/>
            </w:tcBorders>
          </w:tcPr>
          <w:p w14:paraId="097C0C22" w14:textId="3A978B82" w:rsidR="007211FD" w:rsidRDefault="00047AC7" w:rsidP="00DA7266">
            <w:pPr>
              <w:jc w:val="center"/>
              <w:rPr>
                <w:rFonts w:cs="Arial"/>
                <w:sz w:val="20"/>
                <w:szCs w:val="20"/>
              </w:rPr>
            </w:pPr>
            <w:r>
              <w:rPr>
                <w:rFonts w:cs="Arial"/>
                <w:sz w:val="20"/>
                <w:szCs w:val="20"/>
              </w:rPr>
              <w:t xml:space="preserve">  1.10</w:t>
            </w:r>
          </w:p>
          <w:p w14:paraId="5C3B21F3" w14:textId="77777777" w:rsidR="00047AC7" w:rsidRDefault="00047AC7" w:rsidP="00DA7266">
            <w:pPr>
              <w:jc w:val="center"/>
              <w:rPr>
                <w:rFonts w:cs="Arial"/>
                <w:sz w:val="20"/>
                <w:szCs w:val="20"/>
              </w:rPr>
            </w:pPr>
            <w:r>
              <w:rPr>
                <w:rFonts w:cs="Arial"/>
                <w:sz w:val="20"/>
                <w:szCs w:val="20"/>
              </w:rPr>
              <w:t>15.94</w:t>
            </w:r>
          </w:p>
          <w:p w14:paraId="1D5D5DD3" w14:textId="56A628C6" w:rsidR="00047AC7" w:rsidRDefault="00047AC7" w:rsidP="00DA7266">
            <w:pPr>
              <w:jc w:val="center"/>
              <w:rPr>
                <w:rFonts w:cs="Arial"/>
                <w:sz w:val="20"/>
                <w:szCs w:val="20"/>
              </w:rPr>
            </w:pPr>
            <w:r>
              <w:rPr>
                <w:rFonts w:cs="Arial"/>
                <w:sz w:val="20"/>
                <w:szCs w:val="20"/>
              </w:rPr>
              <w:t xml:space="preserve">  2.59</w:t>
            </w:r>
          </w:p>
          <w:p w14:paraId="1DB27F71" w14:textId="57325AE6" w:rsidR="00047AC7" w:rsidRDefault="00047AC7" w:rsidP="00DA7266">
            <w:pPr>
              <w:jc w:val="center"/>
              <w:rPr>
                <w:rFonts w:cs="Arial"/>
                <w:sz w:val="20"/>
                <w:szCs w:val="20"/>
              </w:rPr>
            </w:pPr>
            <w:r>
              <w:rPr>
                <w:rFonts w:cs="Arial"/>
                <w:sz w:val="20"/>
                <w:szCs w:val="20"/>
              </w:rPr>
              <w:t xml:space="preserve">  1.52</w:t>
            </w:r>
          </w:p>
          <w:p w14:paraId="42B08159" w14:textId="5B137EC4" w:rsidR="00047AC7" w:rsidRPr="00DE4193" w:rsidRDefault="00047AC7" w:rsidP="00DA7266">
            <w:pPr>
              <w:jc w:val="center"/>
              <w:rPr>
                <w:rFonts w:cs="Arial"/>
                <w:sz w:val="20"/>
                <w:szCs w:val="20"/>
              </w:rPr>
            </w:pPr>
            <w:r>
              <w:rPr>
                <w:rFonts w:cs="Arial"/>
                <w:sz w:val="20"/>
                <w:szCs w:val="20"/>
              </w:rPr>
              <w:t>13.78</w:t>
            </w:r>
          </w:p>
        </w:tc>
        <w:tc>
          <w:tcPr>
            <w:tcW w:w="1015" w:type="dxa"/>
            <w:tcBorders>
              <w:bottom w:val="single" w:sz="4" w:space="0" w:color="auto"/>
            </w:tcBorders>
          </w:tcPr>
          <w:p w14:paraId="404ED04F" w14:textId="7DB2C578" w:rsidR="007211FD" w:rsidRDefault="00047AC7" w:rsidP="00DA7266">
            <w:pPr>
              <w:jc w:val="center"/>
              <w:rPr>
                <w:rFonts w:cs="Arial"/>
                <w:sz w:val="20"/>
                <w:szCs w:val="20"/>
              </w:rPr>
            </w:pPr>
            <w:r>
              <w:rPr>
                <w:rFonts w:cs="Arial"/>
                <w:sz w:val="20"/>
                <w:szCs w:val="20"/>
              </w:rPr>
              <w:t xml:space="preserve">   524</w:t>
            </w:r>
          </w:p>
          <w:p w14:paraId="4C34D0C0" w14:textId="77777777" w:rsidR="00047AC7" w:rsidRDefault="00047AC7" w:rsidP="00DA7266">
            <w:pPr>
              <w:jc w:val="center"/>
              <w:rPr>
                <w:rFonts w:cs="Arial"/>
                <w:sz w:val="20"/>
                <w:szCs w:val="20"/>
              </w:rPr>
            </w:pPr>
            <w:r>
              <w:rPr>
                <w:rFonts w:cs="Arial"/>
                <w:sz w:val="20"/>
                <w:szCs w:val="20"/>
              </w:rPr>
              <w:t>2 219</w:t>
            </w:r>
          </w:p>
          <w:p w14:paraId="4DF21BD1" w14:textId="7CC66AFB" w:rsidR="00047AC7" w:rsidRDefault="00047AC7" w:rsidP="00DA7266">
            <w:pPr>
              <w:jc w:val="center"/>
              <w:rPr>
                <w:rFonts w:cs="Arial"/>
                <w:sz w:val="20"/>
                <w:szCs w:val="20"/>
              </w:rPr>
            </w:pPr>
            <w:r>
              <w:rPr>
                <w:rFonts w:cs="Arial"/>
                <w:sz w:val="20"/>
                <w:szCs w:val="20"/>
              </w:rPr>
              <w:t xml:space="preserve">   157</w:t>
            </w:r>
          </w:p>
          <w:p w14:paraId="6001AC9E" w14:textId="7248B1C2" w:rsidR="00047AC7" w:rsidRDefault="00047AC7" w:rsidP="00DA7266">
            <w:pPr>
              <w:jc w:val="center"/>
              <w:rPr>
                <w:rFonts w:cs="Arial"/>
                <w:sz w:val="20"/>
                <w:szCs w:val="20"/>
              </w:rPr>
            </w:pPr>
            <w:r>
              <w:rPr>
                <w:rFonts w:cs="Arial"/>
                <w:sz w:val="20"/>
                <w:szCs w:val="20"/>
              </w:rPr>
              <w:t xml:space="preserve">   459</w:t>
            </w:r>
          </w:p>
          <w:p w14:paraId="73FF0220" w14:textId="08600BBB" w:rsidR="00047AC7" w:rsidRPr="00DE4193" w:rsidRDefault="00047AC7" w:rsidP="00DA7266">
            <w:pPr>
              <w:jc w:val="center"/>
              <w:rPr>
                <w:rFonts w:cs="Arial"/>
                <w:sz w:val="20"/>
                <w:szCs w:val="20"/>
              </w:rPr>
            </w:pPr>
            <w:r>
              <w:rPr>
                <w:rFonts w:cs="Arial"/>
                <w:sz w:val="20"/>
                <w:szCs w:val="20"/>
              </w:rPr>
              <w:t xml:space="preserve">   272</w:t>
            </w:r>
          </w:p>
        </w:tc>
        <w:tc>
          <w:tcPr>
            <w:tcW w:w="936" w:type="dxa"/>
            <w:tcBorders>
              <w:bottom w:val="single" w:sz="4" w:space="0" w:color="auto"/>
            </w:tcBorders>
          </w:tcPr>
          <w:p w14:paraId="63DFE22F" w14:textId="5228F801" w:rsidR="007211FD" w:rsidRDefault="00047AC7" w:rsidP="00DA7266">
            <w:pPr>
              <w:jc w:val="center"/>
              <w:rPr>
                <w:rFonts w:cs="Arial"/>
                <w:sz w:val="20"/>
                <w:szCs w:val="20"/>
              </w:rPr>
            </w:pPr>
            <w:r>
              <w:rPr>
                <w:rFonts w:cs="Arial"/>
                <w:sz w:val="20"/>
                <w:szCs w:val="20"/>
              </w:rPr>
              <w:t xml:space="preserve">  0.77</w:t>
            </w:r>
          </w:p>
          <w:p w14:paraId="5AEABBBE" w14:textId="77777777" w:rsidR="00047AC7" w:rsidRDefault="00047AC7" w:rsidP="00DA7266">
            <w:pPr>
              <w:jc w:val="center"/>
              <w:rPr>
                <w:rFonts w:cs="Arial"/>
                <w:sz w:val="20"/>
                <w:szCs w:val="20"/>
              </w:rPr>
            </w:pPr>
            <w:r>
              <w:rPr>
                <w:rFonts w:cs="Arial"/>
                <w:sz w:val="20"/>
                <w:szCs w:val="20"/>
              </w:rPr>
              <w:t>11.87</w:t>
            </w:r>
          </w:p>
          <w:p w14:paraId="7891BBFF" w14:textId="25837AE7" w:rsidR="00047AC7" w:rsidRDefault="00047AC7" w:rsidP="00DA7266">
            <w:pPr>
              <w:jc w:val="center"/>
              <w:rPr>
                <w:rFonts w:cs="Arial"/>
                <w:sz w:val="20"/>
                <w:szCs w:val="20"/>
              </w:rPr>
            </w:pPr>
            <w:r>
              <w:rPr>
                <w:rFonts w:cs="Arial"/>
                <w:sz w:val="20"/>
                <w:szCs w:val="20"/>
              </w:rPr>
              <w:t xml:space="preserve">  1.72</w:t>
            </w:r>
          </w:p>
          <w:p w14:paraId="542641F4" w14:textId="0E11FAAF" w:rsidR="00047AC7" w:rsidRDefault="00047AC7" w:rsidP="00DA7266">
            <w:pPr>
              <w:jc w:val="center"/>
              <w:rPr>
                <w:rFonts w:cs="Arial"/>
                <w:sz w:val="20"/>
                <w:szCs w:val="20"/>
              </w:rPr>
            </w:pPr>
            <w:r>
              <w:rPr>
                <w:rFonts w:cs="Arial"/>
                <w:sz w:val="20"/>
                <w:szCs w:val="20"/>
              </w:rPr>
              <w:t xml:space="preserve">  1.10</w:t>
            </w:r>
          </w:p>
          <w:p w14:paraId="2E7747AC" w14:textId="17D0BEBC" w:rsidR="00047AC7" w:rsidRPr="00DE4193" w:rsidRDefault="00047AC7" w:rsidP="00DA7266">
            <w:pPr>
              <w:jc w:val="center"/>
              <w:rPr>
                <w:rFonts w:cs="Arial"/>
                <w:sz w:val="20"/>
                <w:szCs w:val="20"/>
              </w:rPr>
            </w:pPr>
            <w:r>
              <w:rPr>
                <w:rFonts w:cs="Arial"/>
                <w:sz w:val="20"/>
                <w:szCs w:val="20"/>
              </w:rPr>
              <w:t xml:space="preserve">  8.29</w:t>
            </w:r>
          </w:p>
        </w:tc>
      </w:tr>
      <w:tr w:rsidR="0052366A" w:rsidRPr="00246490" w14:paraId="143E1041" w14:textId="77777777" w:rsidTr="4C2C0698">
        <w:trPr>
          <w:gridAfter w:val="1"/>
          <w:jc w:val="center"/>
        </w:trPr>
        <w:tc>
          <w:tcPr>
            <w:tcW w:w="1920" w:type="dxa"/>
            <w:tcBorders>
              <w:bottom w:val="single" w:sz="4" w:space="0" w:color="000000" w:themeColor="text1"/>
            </w:tcBorders>
            <w:shd w:val="clear" w:color="auto" w:fill="auto"/>
          </w:tcPr>
          <w:p w14:paraId="05D21FE8" w14:textId="6518C2F9" w:rsidR="0052366A" w:rsidRPr="00DE4193" w:rsidRDefault="0052366A" w:rsidP="0052366A">
            <w:pPr>
              <w:jc w:val="right"/>
              <w:rPr>
                <w:rFonts w:cs="Arial"/>
                <w:bCs/>
                <w:color w:val="000000" w:themeColor="text1"/>
                <w:sz w:val="20"/>
                <w:szCs w:val="20"/>
              </w:rPr>
            </w:pPr>
            <w:r>
              <w:rPr>
                <w:rFonts w:cs="Arial"/>
                <w:bCs/>
                <w:color w:val="000000" w:themeColor="text1"/>
                <w:sz w:val="20"/>
                <w:szCs w:val="20"/>
              </w:rPr>
              <w:t>total</w:t>
            </w:r>
          </w:p>
        </w:tc>
        <w:tc>
          <w:tcPr>
            <w:tcW w:w="915" w:type="dxa"/>
            <w:tcBorders>
              <w:bottom w:val="single" w:sz="4" w:space="0" w:color="000000" w:themeColor="text1"/>
            </w:tcBorders>
          </w:tcPr>
          <w:p w14:paraId="691EBECD" w14:textId="0663229D" w:rsidR="0052366A" w:rsidRDefault="0052366A" w:rsidP="00DA7266">
            <w:pPr>
              <w:jc w:val="center"/>
              <w:rPr>
                <w:rFonts w:cs="Arial"/>
                <w:sz w:val="20"/>
                <w:szCs w:val="20"/>
              </w:rPr>
            </w:pPr>
            <w:r>
              <w:rPr>
                <w:rFonts w:cs="Arial"/>
                <w:sz w:val="20"/>
                <w:szCs w:val="20"/>
              </w:rPr>
              <w:t>65 332</w:t>
            </w:r>
          </w:p>
        </w:tc>
        <w:tc>
          <w:tcPr>
            <w:tcW w:w="957" w:type="dxa"/>
            <w:tcBorders>
              <w:bottom w:val="single" w:sz="4" w:space="0" w:color="000000" w:themeColor="text1"/>
            </w:tcBorders>
          </w:tcPr>
          <w:p w14:paraId="5B8AAF2A" w14:textId="7A305B52" w:rsidR="0052366A" w:rsidRDefault="0052366A" w:rsidP="00DA7266">
            <w:pPr>
              <w:jc w:val="center"/>
              <w:rPr>
                <w:rFonts w:cs="Arial"/>
                <w:sz w:val="20"/>
                <w:szCs w:val="20"/>
              </w:rPr>
            </w:pPr>
            <w:r>
              <w:rPr>
                <w:rFonts w:cs="Arial"/>
                <w:sz w:val="20"/>
                <w:szCs w:val="20"/>
              </w:rPr>
              <w:t>10.82</w:t>
            </w:r>
          </w:p>
        </w:tc>
        <w:tc>
          <w:tcPr>
            <w:tcW w:w="988" w:type="dxa"/>
            <w:tcBorders>
              <w:bottom w:val="single" w:sz="4" w:space="0" w:color="000000" w:themeColor="text1"/>
            </w:tcBorders>
          </w:tcPr>
          <w:p w14:paraId="726EBF4A" w14:textId="4C3B42A0" w:rsidR="0052366A" w:rsidRDefault="0052366A" w:rsidP="00DA7266">
            <w:pPr>
              <w:jc w:val="center"/>
              <w:rPr>
                <w:rFonts w:cs="Arial"/>
                <w:sz w:val="20"/>
                <w:szCs w:val="20"/>
              </w:rPr>
            </w:pPr>
            <w:r>
              <w:rPr>
                <w:rFonts w:cs="Arial"/>
                <w:sz w:val="20"/>
                <w:szCs w:val="20"/>
              </w:rPr>
              <w:t>41 302</w:t>
            </w:r>
          </w:p>
        </w:tc>
        <w:tc>
          <w:tcPr>
            <w:tcW w:w="950" w:type="dxa"/>
            <w:tcBorders>
              <w:bottom w:val="single" w:sz="4" w:space="0" w:color="000000" w:themeColor="text1"/>
            </w:tcBorders>
          </w:tcPr>
          <w:p w14:paraId="1DAD5C57" w14:textId="2C8C9AAA" w:rsidR="0052366A" w:rsidRDefault="0052366A" w:rsidP="00DA7266">
            <w:pPr>
              <w:jc w:val="center"/>
              <w:rPr>
                <w:rFonts w:cs="Arial"/>
                <w:sz w:val="20"/>
                <w:szCs w:val="20"/>
              </w:rPr>
            </w:pPr>
            <w:r>
              <w:rPr>
                <w:rFonts w:cs="Arial"/>
                <w:sz w:val="20"/>
                <w:szCs w:val="20"/>
              </w:rPr>
              <w:t xml:space="preserve">  6.84</w:t>
            </w:r>
          </w:p>
        </w:tc>
        <w:tc>
          <w:tcPr>
            <w:tcW w:w="999" w:type="dxa"/>
            <w:tcBorders>
              <w:bottom w:val="single" w:sz="4" w:space="0" w:color="000000" w:themeColor="text1"/>
            </w:tcBorders>
          </w:tcPr>
          <w:p w14:paraId="1EBC4329" w14:textId="18C9EE3E" w:rsidR="0052366A" w:rsidRDefault="00047AC7" w:rsidP="00DA7266">
            <w:pPr>
              <w:jc w:val="center"/>
              <w:rPr>
                <w:rFonts w:cs="Arial"/>
                <w:sz w:val="20"/>
                <w:szCs w:val="20"/>
              </w:rPr>
            </w:pPr>
            <w:r>
              <w:rPr>
                <w:rFonts w:cs="Arial"/>
                <w:sz w:val="20"/>
                <w:szCs w:val="20"/>
              </w:rPr>
              <w:t>4 631</w:t>
            </w:r>
          </w:p>
        </w:tc>
        <w:tc>
          <w:tcPr>
            <w:tcW w:w="948" w:type="dxa"/>
            <w:tcBorders>
              <w:bottom w:val="single" w:sz="4" w:space="0" w:color="000000" w:themeColor="text1"/>
            </w:tcBorders>
          </w:tcPr>
          <w:p w14:paraId="37692F4C" w14:textId="4BD119E7" w:rsidR="0052366A" w:rsidRDefault="00047AC7" w:rsidP="00DA7266">
            <w:pPr>
              <w:jc w:val="center"/>
              <w:rPr>
                <w:rFonts w:cs="Arial"/>
                <w:sz w:val="20"/>
                <w:szCs w:val="20"/>
              </w:rPr>
            </w:pPr>
            <w:r>
              <w:rPr>
                <w:rFonts w:cs="Arial"/>
                <w:sz w:val="20"/>
                <w:szCs w:val="20"/>
              </w:rPr>
              <w:t xml:space="preserve">  3.57</w:t>
            </w:r>
          </w:p>
        </w:tc>
        <w:tc>
          <w:tcPr>
            <w:tcW w:w="1015" w:type="dxa"/>
            <w:tcBorders>
              <w:bottom w:val="single" w:sz="4" w:space="0" w:color="000000" w:themeColor="text1"/>
            </w:tcBorders>
          </w:tcPr>
          <w:p w14:paraId="59484150" w14:textId="34FF2FCB" w:rsidR="0052366A" w:rsidRDefault="00047AC7" w:rsidP="00DA7266">
            <w:pPr>
              <w:jc w:val="center"/>
              <w:rPr>
                <w:rFonts w:cs="Arial"/>
                <w:sz w:val="20"/>
                <w:szCs w:val="20"/>
              </w:rPr>
            </w:pPr>
            <w:r>
              <w:rPr>
                <w:rFonts w:cs="Arial"/>
                <w:sz w:val="20"/>
                <w:szCs w:val="20"/>
              </w:rPr>
              <w:t>3 342</w:t>
            </w:r>
          </w:p>
        </w:tc>
        <w:tc>
          <w:tcPr>
            <w:tcW w:w="936" w:type="dxa"/>
            <w:tcBorders>
              <w:bottom w:val="single" w:sz="4" w:space="0" w:color="000000" w:themeColor="text1"/>
            </w:tcBorders>
          </w:tcPr>
          <w:p w14:paraId="43FE7793" w14:textId="1A151C71" w:rsidR="0052366A" w:rsidRDefault="00047AC7" w:rsidP="00DA7266">
            <w:pPr>
              <w:jc w:val="center"/>
              <w:rPr>
                <w:rFonts w:cs="Arial"/>
                <w:sz w:val="20"/>
                <w:szCs w:val="20"/>
              </w:rPr>
            </w:pPr>
            <w:r>
              <w:rPr>
                <w:rFonts w:cs="Arial"/>
                <w:sz w:val="20"/>
                <w:szCs w:val="20"/>
              </w:rPr>
              <w:t xml:space="preserve">  2.57</w:t>
            </w:r>
          </w:p>
        </w:tc>
      </w:tr>
      <w:tr w:rsidR="4C2C0698" w14:paraId="780234DC" w14:textId="77777777" w:rsidTr="4C2C0698">
        <w:trPr>
          <w:jc w:val="center"/>
        </w:trPr>
        <w:tc>
          <w:tcPr>
            <w:tcW w:w="9628" w:type="dxa"/>
            <w:gridSpan w:val="9"/>
            <w:tcBorders>
              <w:top w:val="none" w:sz="4" w:space="0" w:color="000000" w:themeColor="text1"/>
              <w:left w:val="none" w:sz="4" w:space="0" w:color="000000" w:themeColor="text1"/>
              <w:bottom w:val="none" w:sz="4" w:space="0" w:color="000000" w:themeColor="text1"/>
              <w:right w:val="none" w:sz="4" w:space="0" w:color="000000" w:themeColor="text1"/>
            </w:tcBorders>
            <w:shd w:val="clear" w:color="auto" w:fill="auto"/>
          </w:tcPr>
          <w:p w14:paraId="412473CC" w14:textId="3E42C41B" w:rsidR="1DAA130F" w:rsidRDefault="1DAA130F" w:rsidP="4C2C0698">
            <w:pPr>
              <w:rPr>
                <w:color w:val="000000" w:themeColor="text1"/>
                <w:szCs w:val="24"/>
              </w:rPr>
            </w:pPr>
            <w:r w:rsidRPr="4C2C0698">
              <w:rPr>
                <w:rFonts w:cs="Arial"/>
                <w:color w:val="000000" w:themeColor="text1"/>
                <w:sz w:val="18"/>
                <w:szCs w:val="18"/>
              </w:rPr>
              <w:t>Nota. Totales calculados sin considerar cuentas duplicadas.</w:t>
            </w:r>
          </w:p>
        </w:tc>
        <w:tc>
          <w:tcPr>
            <w:tcW w:w="0" w:type="auto"/>
          </w:tcPr>
          <w:p w14:paraId="3C314C1B" w14:textId="77777777" w:rsidR="00651E1C" w:rsidRDefault="00651E1C">
            <w:pPr>
              <w:rPr>
                <w:rFonts w:ascii="Times New Roman" w:hAnsi="Times New Roman"/>
                <w:sz w:val="20"/>
                <w:szCs w:val="20"/>
              </w:rPr>
            </w:pPr>
          </w:p>
        </w:tc>
      </w:tr>
    </w:tbl>
    <w:p w14:paraId="409DC922" w14:textId="7730579B" w:rsidR="00047AC7" w:rsidRDefault="00047AC7" w:rsidP="4C2C0698">
      <w:pPr>
        <w:rPr>
          <w:szCs w:val="24"/>
          <w:lang w:val="es-CL"/>
        </w:rPr>
      </w:pPr>
    </w:p>
    <w:p w14:paraId="64C075CA" w14:textId="39418BBA" w:rsidR="00047AC7" w:rsidRPr="007211FD" w:rsidRDefault="00047AC7" w:rsidP="00047AC7">
      <w:pPr>
        <w:jc w:val="both"/>
        <w:rPr>
          <w:rFonts w:cs="Arial"/>
          <w:b/>
          <w:bCs/>
          <w:sz w:val="20"/>
          <w:szCs w:val="20"/>
          <w:lang w:val="es-CL"/>
        </w:rPr>
      </w:pPr>
      <w:r w:rsidRPr="007211FD">
        <w:rPr>
          <w:rFonts w:cs="Arial"/>
          <w:b/>
          <w:bCs/>
          <w:sz w:val="20"/>
          <w:szCs w:val="20"/>
          <w:lang w:val="es-CL"/>
        </w:rPr>
        <w:lastRenderedPageBreak/>
        <w:t>3.1.</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 xml:space="preserve">Fechas de creación </w:t>
      </w:r>
      <w:r w:rsidRPr="007211FD">
        <w:rPr>
          <w:rFonts w:cs="Arial"/>
          <w:b/>
          <w:bCs/>
          <w:sz w:val="20"/>
          <w:szCs w:val="20"/>
          <w:lang w:val="es-CL"/>
        </w:rPr>
        <w:t>de cuentas</w:t>
      </w:r>
    </w:p>
    <w:p w14:paraId="438C73C2" w14:textId="08ADF712" w:rsidR="00047AC7" w:rsidRDefault="35D11DC4" w:rsidP="009124EF">
      <w:pPr>
        <w:jc w:val="both"/>
        <w:rPr>
          <w:rFonts w:cs="Arial"/>
          <w:sz w:val="20"/>
          <w:szCs w:val="20"/>
          <w:lang w:val="es-CL"/>
        </w:rPr>
      </w:pPr>
      <w:r w:rsidRPr="4C2C0698">
        <w:rPr>
          <w:rFonts w:cs="Arial"/>
          <w:sz w:val="20"/>
          <w:szCs w:val="20"/>
          <w:lang w:val="es-CL"/>
        </w:rPr>
        <w:t xml:space="preserve">En segundo lugar, consideramos las fechas de creación de todos los seguidores y </w:t>
      </w:r>
      <w:r w:rsidR="07A02764" w:rsidRPr="4C2C0698">
        <w:rPr>
          <w:rFonts w:cs="Arial"/>
          <w:sz w:val="20"/>
          <w:szCs w:val="20"/>
          <w:lang w:val="es-CL"/>
        </w:rPr>
        <w:t xml:space="preserve">seguidos </w:t>
      </w:r>
      <w:r w:rsidRPr="4C2C0698">
        <w:rPr>
          <w:rFonts w:cs="Arial"/>
          <w:sz w:val="20"/>
          <w:szCs w:val="20"/>
          <w:lang w:val="es-CL"/>
        </w:rPr>
        <w:t xml:space="preserve">de las cuentas base. </w:t>
      </w:r>
      <w:r w:rsidR="68A5073E" w:rsidRPr="4C2C0698">
        <w:rPr>
          <w:rFonts w:cs="Arial"/>
          <w:sz w:val="20"/>
          <w:szCs w:val="20"/>
          <w:lang w:val="es-CL"/>
        </w:rPr>
        <w:t xml:space="preserve">El </w:t>
      </w:r>
      <w:r w:rsidRPr="4C2C0698">
        <w:rPr>
          <w:rFonts w:cs="Arial"/>
          <w:sz w:val="20"/>
          <w:szCs w:val="20"/>
          <w:lang w:val="es-CL"/>
        </w:rPr>
        <w:t xml:space="preserve">supuesto inicial </w:t>
      </w:r>
      <w:r w:rsidR="5B036323" w:rsidRPr="4C2C0698">
        <w:rPr>
          <w:rFonts w:cs="Arial"/>
          <w:sz w:val="20"/>
          <w:szCs w:val="20"/>
          <w:lang w:val="es-CL"/>
        </w:rPr>
        <w:t xml:space="preserve">fue </w:t>
      </w:r>
      <w:r w:rsidRPr="4C2C0698">
        <w:rPr>
          <w:rFonts w:cs="Arial"/>
          <w:sz w:val="20"/>
          <w:szCs w:val="20"/>
          <w:lang w:val="es-CL"/>
        </w:rPr>
        <w:t xml:space="preserve">que muchas cuentas se crearon masivamente los días posteriores al 18 de octubre de 2019 (inicio de las protestas de Chile 2019-2020), y después del 15 de noviembre de 2019 (día del acuerdo parlamentario para el plebiscito nacional por una nueva Constitución, </w:t>
      </w:r>
      <w:r w:rsidR="1341B1F1" w:rsidRPr="4C2C0698">
        <w:rPr>
          <w:rFonts w:cs="Arial"/>
          <w:sz w:val="20"/>
          <w:szCs w:val="20"/>
          <w:lang w:val="es-CL"/>
        </w:rPr>
        <w:t>e</w:t>
      </w:r>
      <w:r w:rsidRPr="4C2C0698">
        <w:rPr>
          <w:rFonts w:cs="Arial"/>
          <w:sz w:val="20"/>
          <w:szCs w:val="20"/>
          <w:lang w:val="es-CL"/>
        </w:rPr>
        <w:t xml:space="preserve"> inicio de la campaña “Rechazo”).</w:t>
      </w:r>
    </w:p>
    <w:p w14:paraId="29C98914" w14:textId="6A39625B" w:rsidR="00047AC7" w:rsidRDefault="35D11DC4" w:rsidP="009124EF">
      <w:pPr>
        <w:jc w:val="both"/>
        <w:rPr>
          <w:rFonts w:cs="Arial"/>
          <w:sz w:val="20"/>
          <w:szCs w:val="20"/>
          <w:lang w:val="es-CL"/>
        </w:rPr>
      </w:pPr>
      <w:r w:rsidRPr="4C2C0698">
        <w:rPr>
          <w:rFonts w:cs="Arial"/>
          <w:sz w:val="20"/>
          <w:szCs w:val="20"/>
          <w:lang w:val="es-CL"/>
        </w:rPr>
        <w:t xml:space="preserve">El número y porcentaje de cuentas creadas desde estas fechas, separadas según su relación con las cuentas base, se ilustran en la Tabla </w:t>
      </w:r>
      <w:r w:rsidR="3C13A866" w:rsidRPr="4C2C0698">
        <w:rPr>
          <w:rFonts w:cs="Arial"/>
          <w:sz w:val="20"/>
          <w:szCs w:val="20"/>
          <w:lang w:val="es-CL"/>
        </w:rPr>
        <w:t>2</w:t>
      </w:r>
      <w:r w:rsidRPr="4C2C0698">
        <w:rPr>
          <w:rFonts w:cs="Arial"/>
          <w:sz w:val="20"/>
          <w:szCs w:val="20"/>
          <w:lang w:val="es-CL"/>
        </w:rPr>
        <w:t>. Como podemos esperar de las cuentas de los líderes de opinión, hay muchos más seguidores nuevos que s</w:t>
      </w:r>
      <w:r w:rsidR="21415C29" w:rsidRPr="4C2C0698">
        <w:rPr>
          <w:rFonts w:cs="Arial"/>
          <w:sz w:val="20"/>
          <w:szCs w:val="20"/>
          <w:lang w:val="es-CL"/>
        </w:rPr>
        <w:t>eguidos</w:t>
      </w:r>
      <w:r w:rsidRPr="4C2C0698">
        <w:rPr>
          <w:rFonts w:cs="Arial"/>
          <w:sz w:val="20"/>
          <w:szCs w:val="20"/>
          <w:lang w:val="es-CL"/>
        </w:rPr>
        <w:t xml:space="preserve">. Más interesante aún, </w:t>
      </w:r>
      <w:r w:rsidR="664B29E3" w:rsidRPr="4C2C0698">
        <w:rPr>
          <w:rFonts w:cs="Arial"/>
          <w:sz w:val="20"/>
          <w:szCs w:val="20"/>
          <w:lang w:val="es-CL"/>
        </w:rPr>
        <w:t xml:space="preserve">es notar </w:t>
      </w:r>
      <w:r w:rsidRPr="4C2C0698">
        <w:rPr>
          <w:rFonts w:cs="Arial"/>
          <w:sz w:val="20"/>
          <w:szCs w:val="20"/>
          <w:lang w:val="es-CL"/>
        </w:rPr>
        <w:t>que el 10,82% de los seguidores de la</w:t>
      </w:r>
      <w:r w:rsidR="5A981268" w:rsidRPr="4C2C0698">
        <w:rPr>
          <w:rFonts w:cs="Arial"/>
          <w:sz w:val="20"/>
          <w:szCs w:val="20"/>
          <w:lang w:val="es-CL"/>
        </w:rPr>
        <w:t>s</w:t>
      </w:r>
      <w:r w:rsidRPr="4C2C0698">
        <w:rPr>
          <w:rFonts w:cs="Arial"/>
          <w:sz w:val="20"/>
          <w:szCs w:val="20"/>
          <w:lang w:val="es-CL"/>
        </w:rPr>
        <w:t xml:space="preserve"> cuenta</w:t>
      </w:r>
      <w:r w:rsidR="5BB26F4D" w:rsidRPr="4C2C0698">
        <w:rPr>
          <w:rFonts w:cs="Arial"/>
          <w:sz w:val="20"/>
          <w:szCs w:val="20"/>
          <w:lang w:val="es-CL"/>
        </w:rPr>
        <w:t>s</w:t>
      </w:r>
      <w:r w:rsidRPr="4C2C0698">
        <w:rPr>
          <w:rFonts w:cs="Arial"/>
          <w:sz w:val="20"/>
          <w:szCs w:val="20"/>
          <w:lang w:val="es-CL"/>
        </w:rPr>
        <w:t xml:space="preserve"> base (es decir, 65332 seguidores) se crearon el 18 de octubre. Este </w:t>
      </w:r>
      <w:r w:rsidR="6F14D941" w:rsidRPr="4C2C0698">
        <w:rPr>
          <w:rFonts w:cs="Arial"/>
          <w:sz w:val="20"/>
          <w:szCs w:val="20"/>
          <w:lang w:val="es-CL"/>
        </w:rPr>
        <w:t xml:space="preserve">alto </w:t>
      </w:r>
      <w:r w:rsidRPr="4C2C0698">
        <w:rPr>
          <w:rFonts w:cs="Arial"/>
          <w:sz w:val="20"/>
          <w:szCs w:val="20"/>
          <w:lang w:val="es-CL"/>
        </w:rPr>
        <w:t xml:space="preserve">porcentaje cae al 6,84% (es decir, 41302 seguidores) si consideremos las creaciones desde el 15 de noviembre. Alrededor del 45% de estas nuevas cuentas siguen a </w:t>
      </w:r>
      <w:proofErr w:type="spellStart"/>
      <w:r w:rsidRPr="4C2C0698">
        <w:rPr>
          <w:rFonts w:cs="Arial"/>
          <w:sz w:val="20"/>
          <w:szCs w:val="20"/>
          <w:lang w:val="es-CL"/>
        </w:rPr>
        <w:t>Melnick</w:t>
      </w:r>
      <w:proofErr w:type="spellEnd"/>
      <w:r w:rsidRPr="4C2C0698">
        <w:rPr>
          <w:rFonts w:cs="Arial"/>
          <w:sz w:val="20"/>
          <w:szCs w:val="20"/>
          <w:lang w:val="es-CL"/>
        </w:rPr>
        <w:t xml:space="preserve">, </w:t>
      </w:r>
      <w:proofErr w:type="spellStart"/>
      <w:r w:rsidRPr="4C2C0698">
        <w:rPr>
          <w:rFonts w:cs="Arial"/>
          <w:sz w:val="20"/>
          <w:szCs w:val="20"/>
          <w:lang w:val="es-CL"/>
        </w:rPr>
        <w:t>Marinovic</w:t>
      </w:r>
      <w:proofErr w:type="spellEnd"/>
      <w:r w:rsidRPr="4C2C0698">
        <w:rPr>
          <w:rFonts w:cs="Arial"/>
          <w:sz w:val="20"/>
          <w:szCs w:val="20"/>
          <w:lang w:val="es-CL"/>
        </w:rPr>
        <w:t xml:space="preserve"> y </w:t>
      </w:r>
      <w:proofErr w:type="spellStart"/>
      <w:r w:rsidRPr="4C2C0698">
        <w:rPr>
          <w:rFonts w:cs="Arial"/>
          <w:sz w:val="20"/>
          <w:szCs w:val="20"/>
          <w:lang w:val="es-CL"/>
        </w:rPr>
        <w:t>Kast</w:t>
      </w:r>
      <w:proofErr w:type="spellEnd"/>
      <w:r w:rsidRPr="4C2C0698">
        <w:rPr>
          <w:rFonts w:cs="Arial"/>
          <w:sz w:val="20"/>
          <w:szCs w:val="20"/>
          <w:lang w:val="es-CL"/>
        </w:rPr>
        <w:t xml:space="preserve">, y un porcentaje mucho menor a Carrera (17%) y Errázuriz (4,3%). Sin embargo, considerando la cantidad de seguidores que tenían antes del 18 de octubre de 2019, </w:t>
      </w:r>
      <w:proofErr w:type="spellStart"/>
      <w:r w:rsidRPr="4C2C0698">
        <w:rPr>
          <w:rFonts w:cs="Arial"/>
          <w:sz w:val="20"/>
          <w:szCs w:val="20"/>
          <w:lang w:val="es-CL"/>
        </w:rPr>
        <w:t>Marinovic</w:t>
      </w:r>
      <w:proofErr w:type="spellEnd"/>
      <w:r w:rsidRPr="4C2C0698">
        <w:rPr>
          <w:rFonts w:cs="Arial"/>
          <w:sz w:val="20"/>
          <w:szCs w:val="20"/>
          <w:lang w:val="es-CL"/>
        </w:rPr>
        <w:t xml:space="preserve">, Carrera y </w:t>
      </w:r>
      <w:proofErr w:type="spellStart"/>
      <w:r w:rsidRPr="4C2C0698">
        <w:rPr>
          <w:rFonts w:cs="Arial"/>
          <w:sz w:val="20"/>
          <w:szCs w:val="20"/>
          <w:lang w:val="es-CL"/>
        </w:rPr>
        <w:t>Melnick</w:t>
      </w:r>
      <w:proofErr w:type="spellEnd"/>
      <w:r w:rsidRPr="4C2C0698">
        <w:rPr>
          <w:rFonts w:cs="Arial"/>
          <w:sz w:val="20"/>
          <w:szCs w:val="20"/>
          <w:lang w:val="es-CL"/>
        </w:rPr>
        <w:t xml:space="preserve"> son los que consiguieron más seguidores nuevos durante este período. Esto indica un aumento de su popularidad dentro de la derecha chilena. Respecto a los s</w:t>
      </w:r>
      <w:r w:rsidR="3F590EB4" w:rsidRPr="4C2C0698">
        <w:rPr>
          <w:rFonts w:cs="Arial"/>
          <w:sz w:val="20"/>
          <w:szCs w:val="20"/>
          <w:lang w:val="es-CL"/>
        </w:rPr>
        <w:t>eguidos</w:t>
      </w:r>
      <w:r w:rsidRPr="4C2C0698">
        <w:rPr>
          <w:rFonts w:cs="Arial"/>
          <w:sz w:val="20"/>
          <w:szCs w:val="20"/>
          <w:lang w:val="es-CL"/>
        </w:rPr>
        <w:t>, llama la atención el gran aumento de nuevas cuentas se</w:t>
      </w:r>
      <w:r w:rsidR="64A64483" w:rsidRPr="4C2C0698">
        <w:rPr>
          <w:rFonts w:cs="Arial"/>
          <w:sz w:val="20"/>
          <w:szCs w:val="20"/>
          <w:lang w:val="es-CL"/>
        </w:rPr>
        <w:t>guidas por</w:t>
      </w:r>
      <w:r w:rsidRPr="4C2C0698">
        <w:rPr>
          <w:rFonts w:cs="Arial"/>
          <w:sz w:val="20"/>
          <w:szCs w:val="20"/>
          <w:lang w:val="es-CL"/>
        </w:rPr>
        <w:t xml:space="preserve"> </w:t>
      </w:r>
      <w:proofErr w:type="spellStart"/>
      <w:r w:rsidRPr="4C2C0698">
        <w:rPr>
          <w:rFonts w:cs="Arial"/>
          <w:sz w:val="20"/>
          <w:szCs w:val="20"/>
          <w:lang w:val="es-CL"/>
        </w:rPr>
        <w:t>Melnick</w:t>
      </w:r>
      <w:proofErr w:type="spellEnd"/>
      <w:r w:rsidRPr="4C2C0698">
        <w:rPr>
          <w:rFonts w:cs="Arial"/>
          <w:sz w:val="20"/>
          <w:szCs w:val="20"/>
          <w:lang w:val="es-CL"/>
        </w:rPr>
        <w:t xml:space="preserve"> (2978, correspondiente al 15,94%) y Carrera (452, correspondiente al 13,78%). Así, </w:t>
      </w:r>
      <w:proofErr w:type="spellStart"/>
      <w:r w:rsidRPr="4C2C0698">
        <w:rPr>
          <w:rFonts w:cs="Arial"/>
          <w:sz w:val="20"/>
          <w:szCs w:val="20"/>
          <w:lang w:val="es-CL"/>
        </w:rPr>
        <w:t>Melnick</w:t>
      </w:r>
      <w:proofErr w:type="spellEnd"/>
      <w:r w:rsidRPr="4C2C0698">
        <w:rPr>
          <w:rFonts w:cs="Arial"/>
          <w:sz w:val="20"/>
          <w:szCs w:val="20"/>
          <w:lang w:val="es-CL"/>
        </w:rPr>
        <w:t xml:space="preserve"> y Carrera reflejan reciprocidad en términos de las nuevas cuentas que siguen y que les han seguido.</w:t>
      </w:r>
    </w:p>
    <w:p w14:paraId="47C3E91F" w14:textId="6D0D2185" w:rsidR="00047AC7" w:rsidRDefault="35D11DC4" w:rsidP="009124EF">
      <w:pPr>
        <w:jc w:val="both"/>
        <w:rPr>
          <w:rFonts w:cs="Arial"/>
          <w:sz w:val="20"/>
          <w:szCs w:val="20"/>
          <w:lang w:val="es-CL"/>
        </w:rPr>
      </w:pPr>
      <w:r w:rsidRPr="4C2C0698">
        <w:rPr>
          <w:rFonts w:cs="Arial"/>
          <w:sz w:val="20"/>
          <w:szCs w:val="20"/>
          <w:lang w:val="es-CL"/>
        </w:rPr>
        <w:t xml:space="preserve">Nuestra suposición inicial se valida con los gráficos de la Figura </w:t>
      </w:r>
      <w:r w:rsidR="12E74A7C" w:rsidRPr="4C2C0698">
        <w:rPr>
          <w:rFonts w:cs="Arial"/>
          <w:sz w:val="20"/>
          <w:szCs w:val="20"/>
          <w:lang w:val="es-CL"/>
        </w:rPr>
        <w:t>1</w:t>
      </w:r>
      <w:r w:rsidRPr="4C2C0698">
        <w:rPr>
          <w:rFonts w:cs="Arial"/>
          <w:sz w:val="20"/>
          <w:szCs w:val="20"/>
          <w:lang w:val="es-CL"/>
        </w:rPr>
        <w:t xml:space="preserve">, que muestran la evolución de las creaciones de cuentas en el conjunto de datos a lo largo del tiempo. Estos gráficos consideran la unión de los seguidores y </w:t>
      </w:r>
      <w:r w:rsidR="56B5AEC0" w:rsidRPr="4C2C0698">
        <w:rPr>
          <w:rFonts w:cs="Arial"/>
          <w:sz w:val="20"/>
          <w:szCs w:val="20"/>
          <w:lang w:val="es-CL"/>
        </w:rPr>
        <w:t xml:space="preserve">seguidos </w:t>
      </w:r>
      <w:r w:rsidRPr="4C2C0698">
        <w:rPr>
          <w:rFonts w:cs="Arial"/>
          <w:sz w:val="20"/>
          <w:szCs w:val="20"/>
          <w:lang w:val="es-CL"/>
        </w:rPr>
        <w:t xml:space="preserve">de las cuentas base, ya que los gráficos para los seguidores y </w:t>
      </w:r>
      <w:r w:rsidR="5E69A92C" w:rsidRPr="4C2C0698">
        <w:rPr>
          <w:rFonts w:cs="Arial"/>
          <w:sz w:val="20"/>
          <w:szCs w:val="20"/>
          <w:lang w:val="es-CL"/>
        </w:rPr>
        <w:t xml:space="preserve">seguidos </w:t>
      </w:r>
      <w:r w:rsidRPr="4C2C0698">
        <w:rPr>
          <w:rFonts w:cs="Arial"/>
          <w:sz w:val="20"/>
          <w:szCs w:val="20"/>
          <w:lang w:val="es-CL"/>
        </w:rPr>
        <w:t xml:space="preserve">por separado siguieron un comportamiento muy similar. La Figura </w:t>
      </w:r>
      <w:r w:rsidR="7E097029" w:rsidRPr="4C2C0698">
        <w:rPr>
          <w:rFonts w:cs="Arial"/>
          <w:sz w:val="20"/>
          <w:szCs w:val="20"/>
          <w:lang w:val="es-CL"/>
        </w:rPr>
        <w:t>1</w:t>
      </w:r>
      <w:r w:rsidRPr="4C2C0698">
        <w:rPr>
          <w:rFonts w:cs="Arial"/>
          <w:sz w:val="20"/>
          <w:szCs w:val="20"/>
          <w:lang w:val="es-CL"/>
        </w:rPr>
        <w:t xml:space="preserve">(a) muestra los años de creación de todas las cuentas relacionadas con las cuentas base desde 2006 (año de lanzamiento de Twitter) hasta el 23 de junio de 2020. Se observa un mayor incremento en 2010, año de las elecciones presidenciales en las que Sebastián </w:t>
      </w:r>
      <w:r w:rsidRPr="4C2C0698">
        <w:rPr>
          <w:rFonts w:eastAsia="Arial" w:cs="Arial"/>
          <w:sz w:val="20"/>
          <w:szCs w:val="20"/>
          <w:lang w:val="es-CL"/>
        </w:rPr>
        <w:t>Piñera</w:t>
      </w:r>
      <w:r w:rsidRPr="4C2C0698">
        <w:rPr>
          <w:rFonts w:cs="Arial"/>
          <w:sz w:val="20"/>
          <w:szCs w:val="20"/>
          <w:lang w:val="es-CL"/>
        </w:rPr>
        <w:t xml:space="preserve">, primer presidente de derecha de Chile tras el retorno a la democracia en 1990, fue elegido por primera vez. Posteriormente, se observa un notable descenso en 2013 y 2014, que marca la elección y el inicio del segundo período presidencial de Michelle Bachelet (Partido Socialista). Finalmente, se percibe un nuevo incremento en 2017, correspondiente a la nueva candidatura presidencial de Sebastián Piñera, quien fue elegido para su segundo período a principios de 2018. Si hacemos zoom en octubre de 2019 (Figura </w:t>
      </w:r>
      <w:r w:rsidR="058DB00C" w:rsidRPr="4C2C0698">
        <w:rPr>
          <w:rFonts w:cs="Arial"/>
          <w:sz w:val="20"/>
          <w:szCs w:val="20"/>
          <w:lang w:val="es-CL"/>
        </w:rPr>
        <w:t>1</w:t>
      </w:r>
      <w:r w:rsidRPr="4C2C0698">
        <w:rPr>
          <w:rFonts w:cs="Arial"/>
          <w:sz w:val="20"/>
          <w:szCs w:val="20"/>
          <w:lang w:val="es-CL"/>
        </w:rPr>
        <w:t xml:space="preserve">(c)), podemos notar un aumento evidente en las nuevas cuentas creadas el 19 de octubre de 2019, solo un día después de que comenzaran las protestas masivas en Chile. Finalmente, </w:t>
      </w:r>
      <w:r w:rsidR="4FB493A7" w:rsidRPr="4C2C0698">
        <w:rPr>
          <w:rFonts w:cs="Arial"/>
          <w:sz w:val="20"/>
          <w:szCs w:val="20"/>
          <w:lang w:val="es-CL"/>
        </w:rPr>
        <w:t xml:space="preserve">la </w:t>
      </w:r>
      <w:r w:rsidRPr="4C2C0698">
        <w:rPr>
          <w:rFonts w:cs="Arial"/>
          <w:sz w:val="20"/>
          <w:szCs w:val="20"/>
          <w:lang w:val="es-CL"/>
        </w:rPr>
        <w:t xml:space="preserve">Figura </w:t>
      </w:r>
      <w:r w:rsidR="3155F8A9" w:rsidRPr="4C2C0698">
        <w:rPr>
          <w:rFonts w:cs="Arial"/>
          <w:sz w:val="20"/>
          <w:szCs w:val="20"/>
          <w:lang w:val="es-CL"/>
        </w:rPr>
        <w:t>1</w:t>
      </w:r>
      <w:r w:rsidRPr="4C2C0698">
        <w:rPr>
          <w:rFonts w:cs="Arial"/>
          <w:sz w:val="20"/>
          <w:szCs w:val="20"/>
          <w:lang w:val="es-CL"/>
        </w:rPr>
        <w:t>(e) muestra un aumento el 12 de noviembre</w:t>
      </w:r>
      <w:r w:rsidR="7D1E3136" w:rsidRPr="4C2C0698">
        <w:rPr>
          <w:rFonts w:cs="Arial"/>
          <w:sz w:val="20"/>
          <w:szCs w:val="20"/>
          <w:lang w:val="es-CL"/>
        </w:rPr>
        <w:t xml:space="preserve"> de 2019</w:t>
      </w:r>
      <w:r w:rsidRPr="4C2C0698">
        <w:rPr>
          <w:rFonts w:cs="Arial"/>
          <w:sz w:val="20"/>
          <w:szCs w:val="20"/>
          <w:lang w:val="es-CL"/>
        </w:rPr>
        <w:t xml:space="preserve">, el mismo día en que los catorce partidos políticos opuestos al gobierno de Piñera </w:t>
      </w:r>
      <w:r w:rsidR="3E9F125D" w:rsidRPr="4C2C0698">
        <w:rPr>
          <w:rFonts w:cs="Arial"/>
          <w:sz w:val="20"/>
          <w:szCs w:val="20"/>
          <w:lang w:val="es-CL"/>
        </w:rPr>
        <w:t xml:space="preserve">emitieron </w:t>
      </w:r>
      <w:r w:rsidRPr="4C2C0698">
        <w:rPr>
          <w:rFonts w:cs="Arial"/>
          <w:sz w:val="20"/>
          <w:szCs w:val="20"/>
          <w:lang w:val="es-CL"/>
        </w:rPr>
        <w:t xml:space="preserve">una declaración a favor de un nuevo proceso constituyente para reemplazar la Constitución de 1980. </w:t>
      </w:r>
      <w:r w:rsidR="3E9F125D" w:rsidRPr="4C2C0698">
        <w:rPr>
          <w:rFonts w:cs="Arial"/>
          <w:sz w:val="20"/>
          <w:szCs w:val="20"/>
          <w:lang w:val="es-CL"/>
        </w:rPr>
        <w:t xml:space="preserve">Las </w:t>
      </w:r>
      <w:r w:rsidRPr="4C2C0698">
        <w:rPr>
          <w:rFonts w:cs="Arial"/>
          <w:sz w:val="20"/>
          <w:szCs w:val="20"/>
          <w:lang w:val="es-CL"/>
        </w:rPr>
        <w:t xml:space="preserve">Figuras </w:t>
      </w:r>
      <w:r w:rsidR="254A7CC6" w:rsidRPr="4C2C0698">
        <w:rPr>
          <w:rFonts w:cs="Arial"/>
          <w:sz w:val="20"/>
          <w:szCs w:val="20"/>
          <w:lang w:val="es-CL"/>
        </w:rPr>
        <w:t>1</w:t>
      </w:r>
      <w:r w:rsidR="3E9F125D" w:rsidRPr="4C2C0698">
        <w:rPr>
          <w:rFonts w:cs="Arial"/>
          <w:sz w:val="20"/>
          <w:szCs w:val="20"/>
          <w:lang w:val="es-CL"/>
        </w:rPr>
        <w:t>(b)</w:t>
      </w:r>
      <w:r w:rsidRPr="4C2C0698">
        <w:rPr>
          <w:rFonts w:cs="Arial"/>
          <w:sz w:val="20"/>
          <w:szCs w:val="20"/>
          <w:lang w:val="es-CL"/>
        </w:rPr>
        <w:t xml:space="preserve">, </w:t>
      </w:r>
      <w:r w:rsidR="50B395DC" w:rsidRPr="4C2C0698">
        <w:rPr>
          <w:rFonts w:cs="Arial"/>
          <w:sz w:val="20"/>
          <w:szCs w:val="20"/>
          <w:lang w:val="es-CL"/>
        </w:rPr>
        <w:t>1</w:t>
      </w:r>
      <w:r w:rsidR="3E9F125D" w:rsidRPr="4C2C0698">
        <w:rPr>
          <w:rFonts w:cs="Arial"/>
          <w:sz w:val="20"/>
          <w:szCs w:val="20"/>
          <w:lang w:val="es-CL"/>
        </w:rPr>
        <w:t>(d)</w:t>
      </w:r>
      <w:r w:rsidRPr="4C2C0698">
        <w:rPr>
          <w:rFonts w:cs="Arial"/>
          <w:sz w:val="20"/>
          <w:szCs w:val="20"/>
          <w:lang w:val="es-CL"/>
        </w:rPr>
        <w:t xml:space="preserve"> y </w:t>
      </w:r>
      <w:r w:rsidR="56B29C05" w:rsidRPr="4C2C0698">
        <w:rPr>
          <w:rFonts w:cs="Arial"/>
          <w:sz w:val="20"/>
          <w:szCs w:val="20"/>
          <w:lang w:val="es-CL"/>
        </w:rPr>
        <w:t>1</w:t>
      </w:r>
      <w:r w:rsidR="3E9F125D" w:rsidRPr="4C2C0698">
        <w:rPr>
          <w:rFonts w:cs="Arial"/>
          <w:sz w:val="20"/>
          <w:szCs w:val="20"/>
          <w:lang w:val="es-CL"/>
        </w:rPr>
        <w:t>(f)</w:t>
      </w:r>
      <w:r w:rsidRPr="4C2C0698">
        <w:rPr>
          <w:rFonts w:cs="Arial"/>
          <w:sz w:val="20"/>
          <w:szCs w:val="20"/>
          <w:lang w:val="es-CL"/>
        </w:rPr>
        <w:t xml:space="preserve"> se analizará</w:t>
      </w:r>
      <w:r w:rsidR="7411239A" w:rsidRPr="4C2C0698">
        <w:rPr>
          <w:rFonts w:cs="Arial"/>
          <w:sz w:val="20"/>
          <w:szCs w:val="20"/>
          <w:lang w:val="es-CL"/>
        </w:rPr>
        <w:t>n</w:t>
      </w:r>
      <w:r w:rsidRPr="4C2C0698">
        <w:rPr>
          <w:rFonts w:cs="Arial"/>
          <w:sz w:val="20"/>
          <w:szCs w:val="20"/>
          <w:lang w:val="es-CL"/>
        </w:rPr>
        <w:t xml:space="preserve"> en la siguiente </w:t>
      </w:r>
      <w:r w:rsidR="3E9F125D" w:rsidRPr="4C2C0698">
        <w:rPr>
          <w:rFonts w:cs="Arial"/>
          <w:sz w:val="20"/>
          <w:szCs w:val="20"/>
          <w:lang w:val="es-CL"/>
        </w:rPr>
        <w:t>S</w:t>
      </w:r>
      <w:r w:rsidRPr="4C2C0698">
        <w:rPr>
          <w:rFonts w:cs="Arial"/>
          <w:sz w:val="20"/>
          <w:szCs w:val="20"/>
          <w:lang w:val="es-CL"/>
        </w:rPr>
        <w:t xml:space="preserve">ección </w:t>
      </w:r>
      <w:r w:rsidR="3E9F125D" w:rsidRPr="4C2C0698">
        <w:rPr>
          <w:rFonts w:cs="Arial"/>
          <w:sz w:val="20"/>
          <w:szCs w:val="20"/>
          <w:lang w:val="es-CL"/>
        </w:rPr>
        <w:t>3.1.3</w:t>
      </w:r>
      <w:r w:rsidRPr="4C2C0698">
        <w:rPr>
          <w:rFonts w:cs="Arial"/>
          <w:sz w:val="20"/>
          <w:szCs w:val="20"/>
          <w:lang w:val="es-CL"/>
        </w:rPr>
        <w:t>.</w:t>
      </w:r>
    </w:p>
    <w:p w14:paraId="440D5F04" w14:textId="74996998" w:rsidR="00D77C0E" w:rsidRDefault="00D77C0E" w:rsidP="009124EF">
      <w:pPr>
        <w:jc w:val="both"/>
        <w:rPr>
          <w:rFonts w:cs="Arial"/>
          <w:sz w:val="20"/>
          <w:szCs w:val="20"/>
          <w:lang w:val="es-CL"/>
        </w:rPr>
      </w:pPr>
    </w:p>
    <w:p w14:paraId="2C67AFBD" w14:textId="491EEA68" w:rsidR="00D77C0E" w:rsidRPr="007211FD" w:rsidRDefault="00D77C0E" w:rsidP="00D77C0E">
      <w:pPr>
        <w:jc w:val="both"/>
        <w:rPr>
          <w:rFonts w:cs="Arial"/>
          <w:b/>
          <w:bCs/>
          <w:sz w:val="20"/>
          <w:szCs w:val="20"/>
          <w:lang w:val="es-CL"/>
        </w:rPr>
      </w:pPr>
      <w:r w:rsidRPr="007211FD">
        <w:rPr>
          <w:rFonts w:cs="Arial"/>
          <w:b/>
          <w:bCs/>
          <w:sz w:val="20"/>
          <w:szCs w:val="20"/>
          <w:lang w:val="es-CL"/>
        </w:rPr>
        <w:t>3.1.</w:t>
      </w:r>
      <w:r>
        <w:rPr>
          <w:rFonts w:cs="Arial"/>
          <w:b/>
          <w:bCs/>
          <w:sz w:val="20"/>
          <w:szCs w:val="20"/>
          <w:lang w:val="es-CL"/>
        </w:rPr>
        <w:t>3</w:t>
      </w:r>
      <w:r w:rsidRPr="007211FD">
        <w:rPr>
          <w:rFonts w:cs="Arial"/>
          <w:b/>
          <w:bCs/>
          <w:sz w:val="20"/>
          <w:szCs w:val="20"/>
          <w:lang w:val="es-CL"/>
        </w:rPr>
        <w:t xml:space="preserve">. </w:t>
      </w:r>
      <w:r>
        <w:rPr>
          <w:rFonts w:cs="Arial"/>
          <w:b/>
          <w:bCs/>
          <w:sz w:val="20"/>
          <w:szCs w:val="20"/>
          <w:lang w:val="es-CL"/>
        </w:rPr>
        <w:t xml:space="preserve">Descripciones de perfiles </w:t>
      </w:r>
      <w:r w:rsidRPr="007211FD">
        <w:rPr>
          <w:rFonts w:cs="Arial"/>
          <w:b/>
          <w:bCs/>
          <w:sz w:val="20"/>
          <w:szCs w:val="20"/>
          <w:lang w:val="es-CL"/>
        </w:rPr>
        <w:t>de cuentas</w:t>
      </w:r>
    </w:p>
    <w:p w14:paraId="3C74D904" w14:textId="1D2FE1B0" w:rsidR="00D77C0E" w:rsidRDefault="3E9F125D" w:rsidP="009124EF">
      <w:pPr>
        <w:jc w:val="both"/>
        <w:rPr>
          <w:rFonts w:cs="Arial"/>
          <w:sz w:val="20"/>
          <w:szCs w:val="20"/>
          <w:lang w:val="es-CL"/>
        </w:rPr>
      </w:pPr>
      <w:r w:rsidRPr="4C2C0698">
        <w:rPr>
          <w:rFonts w:cs="Arial"/>
          <w:sz w:val="20"/>
          <w:szCs w:val="20"/>
          <w:lang w:val="es-CL"/>
        </w:rPr>
        <w:t xml:space="preserve">En tercer lugar, consideramos la información que muestran los seguidores y </w:t>
      </w:r>
      <w:r w:rsidR="78E19F05" w:rsidRPr="4C2C0698">
        <w:rPr>
          <w:rFonts w:cs="Arial"/>
          <w:sz w:val="20"/>
          <w:szCs w:val="20"/>
          <w:lang w:val="es-CL"/>
        </w:rPr>
        <w:t xml:space="preserve">seguidos </w:t>
      </w:r>
      <w:r w:rsidRPr="4C2C0698">
        <w:rPr>
          <w:rFonts w:cs="Arial"/>
          <w:sz w:val="20"/>
          <w:szCs w:val="20"/>
          <w:lang w:val="es-CL"/>
        </w:rPr>
        <w:t>de las cuentas base. En particular, nos centramos en dos criterios:</w:t>
      </w:r>
    </w:p>
    <w:p w14:paraId="0F84C7FE" w14:textId="6B341316" w:rsidR="00D77C0E" w:rsidRDefault="3E9F125D" w:rsidP="00D77C0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 xml:space="preserve">1er criterio. Imagen de perfiles de usuario. Si bien muchos </w:t>
      </w:r>
      <w:proofErr w:type="spellStart"/>
      <w:r w:rsidRPr="4C2C0698">
        <w:rPr>
          <w:rFonts w:ascii="Arial" w:hAnsi="Arial" w:cs="Arial"/>
          <w:sz w:val="20"/>
          <w:szCs w:val="20"/>
          <w:lang w:val="es-CL"/>
        </w:rPr>
        <w:t>bots</w:t>
      </w:r>
      <w:proofErr w:type="spellEnd"/>
      <w:r w:rsidRPr="4C2C0698">
        <w:rPr>
          <w:rFonts w:ascii="Arial" w:hAnsi="Arial" w:cs="Arial"/>
          <w:sz w:val="20"/>
          <w:szCs w:val="20"/>
          <w:lang w:val="es-CL"/>
        </w:rPr>
        <w:t xml:space="preserve"> </w:t>
      </w:r>
      <w:r w:rsidR="5A535BCC" w:rsidRPr="4C2C0698">
        <w:rPr>
          <w:rFonts w:ascii="Arial" w:hAnsi="Arial" w:cs="Arial"/>
          <w:sz w:val="20"/>
          <w:szCs w:val="20"/>
          <w:lang w:val="es-CL"/>
        </w:rPr>
        <w:t xml:space="preserve">o cuentas de propósito particular </w:t>
      </w:r>
      <w:r w:rsidRPr="4C2C0698">
        <w:rPr>
          <w:rFonts w:ascii="Arial" w:hAnsi="Arial" w:cs="Arial"/>
          <w:sz w:val="20"/>
          <w:szCs w:val="20"/>
          <w:lang w:val="es-CL"/>
        </w:rPr>
        <w:t xml:space="preserve">hoy en día tienen un perfil altamente elaborado, </w:t>
      </w:r>
      <w:r w:rsidR="1611D344" w:rsidRPr="4C2C0698">
        <w:rPr>
          <w:rFonts w:ascii="Arial" w:hAnsi="Arial" w:cs="Arial"/>
          <w:sz w:val="20"/>
          <w:szCs w:val="20"/>
          <w:lang w:val="es-CL"/>
        </w:rPr>
        <w:t xml:space="preserve">una cuenta activa sin </w:t>
      </w:r>
      <w:r w:rsidRPr="4C2C0698">
        <w:rPr>
          <w:rFonts w:ascii="Arial" w:hAnsi="Arial" w:cs="Arial"/>
          <w:sz w:val="20"/>
          <w:szCs w:val="20"/>
          <w:lang w:val="es-CL"/>
        </w:rPr>
        <w:t xml:space="preserve">imagen de perfil todavía se considera una posible indicación de que la cuenta </w:t>
      </w:r>
      <w:r w:rsidR="2F248E98" w:rsidRPr="4C2C0698">
        <w:rPr>
          <w:rFonts w:ascii="Arial" w:hAnsi="Arial" w:cs="Arial"/>
          <w:sz w:val="20"/>
          <w:szCs w:val="20"/>
          <w:lang w:val="es-CL"/>
        </w:rPr>
        <w:t>sea</w:t>
      </w:r>
      <w:r w:rsidRPr="4C2C0698">
        <w:rPr>
          <w:rFonts w:ascii="Arial" w:hAnsi="Arial" w:cs="Arial"/>
          <w:sz w:val="20"/>
          <w:szCs w:val="20"/>
          <w:lang w:val="es-CL"/>
        </w:rPr>
        <w:t xml:space="preserve"> un </w:t>
      </w:r>
      <w:proofErr w:type="spellStart"/>
      <w:r w:rsidRPr="4C2C0698">
        <w:rPr>
          <w:rFonts w:ascii="Arial" w:hAnsi="Arial" w:cs="Arial"/>
          <w:sz w:val="20"/>
          <w:szCs w:val="20"/>
          <w:lang w:val="es-CL"/>
        </w:rPr>
        <w:t>bot</w:t>
      </w:r>
      <w:proofErr w:type="spellEnd"/>
      <w:r w:rsidR="2B044945" w:rsidRPr="4C2C0698">
        <w:rPr>
          <w:rFonts w:ascii="Arial" w:hAnsi="Arial" w:cs="Arial"/>
          <w:sz w:val="20"/>
          <w:szCs w:val="20"/>
          <w:lang w:val="es-CL"/>
        </w:rPr>
        <w:t xml:space="preserve"> (</w:t>
      </w:r>
      <w:proofErr w:type="spellStart"/>
      <w:r w:rsidR="2B044945" w:rsidRPr="4C2C0698">
        <w:rPr>
          <w:rFonts w:ascii="Arial" w:hAnsi="Arial" w:cs="Arial"/>
          <w:sz w:val="20"/>
          <w:szCs w:val="20"/>
          <w:lang w:val="es-CL"/>
        </w:rPr>
        <w:t>Efthimion</w:t>
      </w:r>
      <w:proofErr w:type="spellEnd"/>
      <w:r w:rsidR="2B044945" w:rsidRPr="4C2C0698">
        <w:rPr>
          <w:rFonts w:ascii="Arial" w:hAnsi="Arial" w:cs="Arial"/>
          <w:sz w:val="20"/>
          <w:szCs w:val="20"/>
          <w:lang w:val="es-CL"/>
        </w:rPr>
        <w:t xml:space="preserve"> et al., 2018)</w:t>
      </w:r>
      <w:r w:rsidR="353277A1" w:rsidRPr="4C2C0698">
        <w:rPr>
          <w:rFonts w:ascii="Arial" w:hAnsi="Arial" w:cs="Arial"/>
          <w:sz w:val="20"/>
          <w:szCs w:val="20"/>
          <w:lang w:val="es-CL"/>
        </w:rPr>
        <w:t xml:space="preserve"> o al menos esté siendo usada con fines sospechosos</w:t>
      </w:r>
      <w:r w:rsidR="492930CA" w:rsidRPr="4C2C0698">
        <w:rPr>
          <w:rFonts w:ascii="Arial" w:hAnsi="Arial" w:cs="Arial"/>
          <w:sz w:val="20"/>
          <w:szCs w:val="20"/>
          <w:lang w:val="es-CL"/>
        </w:rPr>
        <w:t>.</w:t>
      </w:r>
    </w:p>
    <w:p w14:paraId="6BF788DD" w14:textId="34380CFA" w:rsidR="00D77C0E" w:rsidRDefault="3E9F125D" w:rsidP="00D77C0E">
      <w:pPr>
        <w:pStyle w:val="Prrafodelista"/>
        <w:numPr>
          <w:ilvl w:val="0"/>
          <w:numId w:val="27"/>
        </w:numPr>
        <w:ind w:left="709"/>
        <w:rPr>
          <w:rFonts w:ascii="Arial" w:hAnsi="Arial" w:cs="Arial"/>
          <w:sz w:val="20"/>
          <w:szCs w:val="20"/>
          <w:lang w:val="es-CL"/>
        </w:rPr>
      </w:pPr>
      <w:r w:rsidRPr="4C2C0698">
        <w:rPr>
          <w:rFonts w:ascii="Arial" w:hAnsi="Arial" w:cs="Arial"/>
          <w:sz w:val="20"/>
          <w:szCs w:val="20"/>
          <w:lang w:val="es-CL"/>
        </w:rPr>
        <w:t>2º criterio. Nombres y descripciones de perfiles de usuario. Para determinar si el nombre o la descripción de una cuenta corresponde a un perfil de extrema derecha, verificamos si contenía al menos una de las siguientes palabras clave:</w:t>
      </w:r>
    </w:p>
    <w:p w14:paraId="65568F6F" w14:textId="25F058DD" w:rsidR="00D77C0E" w:rsidRDefault="3E9F125D"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r w:rsidR="51973E89" w:rsidRPr="4C2C0698">
        <w:rPr>
          <w:rFonts w:ascii="Arial" w:hAnsi="Arial" w:cs="Arial"/>
          <w:sz w:val="20"/>
          <w:szCs w:val="20"/>
          <w:lang w:val="es-CL"/>
        </w:rPr>
        <w:t>r</w:t>
      </w:r>
      <w:r w:rsidRPr="4C2C0698">
        <w:rPr>
          <w:rFonts w:ascii="Arial" w:hAnsi="Arial" w:cs="Arial"/>
          <w:sz w:val="20"/>
          <w:szCs w:val="20"/>
          <w:lang w:val="es-CL"/>
        </w:rPr>
        <w:t>echazo”: declaración de rechazo al proceso constitucional</w:t>
      </w:r>
      <w:r w:rsidR="47A649D8" w:rsidRPr="4C2C0698">
        <w:rPr>
          <w:rFonts w:ascii="Arial" w:hAnsi="Arial" w:cs="Arial"/>
          <w:sz w:val="20"/>
          <w:szCs w:val="20"/>
          <w:lang w:val="es-CL"/>
        </w:rPr>
        <w:t>;</w:t>
      </w:r>
    </w:p>
    <w:p w14:paraId="32504663" w14:textId="2D4DCF50" w:rsidR="00D77C0E"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“zurdo”: una forma despectiva de referirse a las personas de la izquierda política;</w:t>
      </w:r>
    </w:p>
    <w:p w14:paraId="22AB5535" w14:textId="138586E7"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proofErr w:type="spellStart"/>
      <w:r w:rsidRPr="4C2C0698">
        <w:rPr>
          <w:rFonts w:ascii="Arial" w:hAnsi="Arial" w:cs="Arial"/>
          <w:sz w:val="20"/>
          <w:szCs w:val="20"/>
          <w:lang w:val="es-CL"/>
        </w:rPr>
        <w:t>zurderío</w:t>
      </w:r>
      <w:proofErr w:type="spellEnd"/>
      <w:r w:rsidRPr="4C2C0698">
        <w:rPr>
          <w:rFonts w:ascii="Arial" w:hAnsi="Arial" w:cs="Arial"/>
          <w:sz w:val="20"/>
          <w:szCs w:val="20"/>
          <w:lang w:val="es-CL"/>
        </w:rPr>
        <w:t>”: otra forma despectiva de referirse a las personas de la izquierda política;</w:t>
      </w:r>
    </w:p>
    <w:p w14:paraId="43E7E96C" w14:textId="2671E757"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“comunista”: en el contexto de los seguidores o </w:t>
      </w:r>
      <w:r w:rsidR="0A869991" w:rsidRPr="4C2C0698">
        <w:rPr>
          <w:rFonts w:ascii="Arial" w:hAnsi="Arial" w:cs="Arial"/>
          <w:sz w:val="20"/>
          <w:szCs w:val="20"/>
          <w:lang w:val="es-CL"/>
        </w:rPr>
        <w:t xml:space="preserve">seguidos </w:t>
      </w:r>
      <w:r w:rsidRPr="4C2C0698">
        <w:rPr>
          <w:rFonts w:ascii="Arial" w:hAnsi="Arial" w:cs="Arial"/>
          <w:sz w:val="20"/>
          <w:szCs w:val="20"/>
          <w:lang w:val="es-CL"/>
        </w:rPr>
        <w:t xml:space="preserve">de las cuentas de base, refiere a una crítica a </w:t>
      </w:r>
      <w:r w:rsidR="3DD330F0" w:rsidRPr="4C2C0698">
        <w:rPr>
          <w:rFonts w:ascii="Arial" w:hAnsi="Arial" w:cs="Arial"/>
          <w:sz w:val="20"/>
          <w:szCs w:val="20"/>
          <w:lang w:val="es-CL"/>
        </w:rPr>
        <w:t xml:space="preserve">dicho </w:t>
      </w:r>
      <w:r w:rsidRPr="4C2C0698">
        <w:rPr>
          <w:rFonts w:ascii="Arial" w:hAnsi="Arial" w:cs="Arial"/>
          <w:sz w:val="20"/>
          <w:szCs w:val="20"/>
          <w:lang w:val="es-CL"/>
        </w:rPr>
        <w:t xml:space="preserve">modelo político </w:t>
      </w:r>
      <w:r w:rsidR="10DCA8E3" w:rsidRPr="4C2C0698">
        <w:rPr>
          <w:rFonts w:ascii="Arial" w:hAnsi="Arial" w:cs="Arial"/>
          <w:sz w:val="20"/>
          <w:szCs w:val="20"/>
          <w:lang w:val="es-CL"/>
        </w:rPr>
        <w:t xml:space="preserve">o a otros modelos de izquierda </w:t>
      </w:r>
      <w:r w:rsidRPr="4C2C0698">
        <w:rPr>
          <w:rFonts w:ascii="Arial" w:hAnsi="Arial" w:cs="Arial"/>
          <w:sz w:val="20"/>
          <w:szCs w:val="20"/>
          <w:lang w:val="es-CL"/>
        </w:rPr>
        <w:t>(</w:t>
      </w:r>
      <w:r w:rsidR="08C5A598" w:rsidRPr="4C2C0698">
        <w:rPr>
          <w:rFonts w:ascii="Arial" w:hAnsi="Arial" w:cs="Arial"/>
          <w:sz w:val="20"/>
          <w:szCs w:val="20"/>
          <w:lang w:val="es-CL"/>
        </w:rPr>
        <w:t xml:space="preserve">esta palabra </w:t>
      </w:r>
      <w:r w:rsidRPr="4C2C0698">
        <w:rPr>
          <w:rFonts w:ascii="Arial" w:hAnsi="Arial" w:cs="Arial"/>
          <w:sz w:val="20"/>
          <w:szCs w:val="20"/>
          <w:lang w:val="es-CL"/>
        </w:rPr>
        <w:t>suele ir acompañada de un prefijo como “anti-”);</w:t>
      </w:r>
    </w:p>
    <w:p w14:paraId="64075D06" w14:textId="7EC1839D"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w:t>
      </w:r>
      <w:proofErr w:type="spellStart"/>
      <w:r w:rsidRPr="4C2C0698">
        <w:rPr>
          <w:rFonts w:ascii="Arial" w:hAnsi="Arial" w:cs="Arial"/>
          <w:sz w:val="20"/>
          <w:szCs w:val="20"/>
          <w:lang w:val="es-CL"/>
        </w:rPr>
        <w:t>comunacho</w:t>
      </w:r>
      <w:proofErr w:type="spellEnd"/>
      <w:r w:rsidRPr="4C2C0698">
        <w:rPr>
          <w:rFonts w:ascii="Arial" w:hAnsi="Arial" w:cs="Arial"/>
          <w:sz w:val="20"/>
          <w:szCs w:val="20"/>
          <w:lang w:val="es-CL"/>
        </w:rPr>
        <w:t>”: una forma despectiva de referirse a los comunistas;</w:t>
      </w:r>
    </w:p>
    <w:p w14:paraId="25A75335" w14:textId="4A2786DC" w:rsidR="0039514A"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“Pinochet”: </w:t>
      </w:r>
      <w:r w:rsidR="63E620D5" w:rsidRPr="4C2C0698">
        <w:rPr>
          <w:rFonts w:ascii="Arial" w:hAnsi="Arial" w:cs="Arial"/>
          <w:sz w:val="20"/>
          <w:szCs w:val="20"/>
          <w:lang w:val="es-CL"/>
        </w:rPr>
        <w:t xml:space="preserve">refiere a la figura del dictador </w:t>
      </w:r>
      <w:r w:rsidRPr="4C2C0698">
        <w:rPr>
          <w:rFonts w:ascii="Arial" w:hAnsi="Arial" w:cs="Arial"/>
          <w:sz w:val="20"/>
          <w:szCs w:val="20"/>
          <w:lang w:val="es-CL"/>
        </w:rPr>
        <w:t>Augusto Pinochet</w:t>
      </w:r>
      <w:r w:rsidR="75B2EED2" w:rsidRPr="4C2C0698">
        <w:rPr>
          <w:rFonts w:ascii="Arial" w:hAnsi="Arial" w:cs="Arial"/>
          <w:sz w:val="20"/>
          <w:szCs w:val="20"/>
          <w:lang w:val="es-CL"/>
        </w:rPr>
        <w:t xml:space="preserve"> (1973-1990)</w:t>
      </w:r>
      <w:r w:rsidRPr="4C2C0698">
        <w:rPr>
          <w:rFonts w:ascii="Arial" w:hAnsi="Arial" w:cs="Arial"/>
          <w:sz w:val="20"/>
          <w:szCs w:val="20"/>
          <w:lang w:val="es-CL"/>
        </w:rPr>
        <w:t>;</w:t>
      </w:r>
    </w:p>
    <w:p w14:paraId="62B6B7C1" w14:textId="0B7E1A3C" w:rsidR="0039514A" w:rsidRPr="00D77C0E" w:rsidRDefault="51973E89" w:rsidP="00D77C0E">
      <w:pPr>
        <w:pStyle w:val="Prrafodelista"/>
        <w:numPr>
          <w:ilvl w:val="1"/>
          <w:numId w:val="27"/>
        </w:numPr>
        <w:ind w:left="1134"/>
        <w:rPr>
          <w:rFonts w:ascii="Arial" w:hAnsi="Arial" w:cs="Arial"/>
          <w:sz w:val="20"/>
          <w:szCs w:val="20"/>
          <w:lang w:val="es-CL"/>
        </w:rPr>
      </w:pPr>
      <w:r w:rsidRPr="4C2C0698">
        <w:rPr>
          <w:rFonts w:ascii="Arial" w:hAnsi="Arial" w:cs="Arial"/>
          <w:sz w:val="20"/>
          <w:szCs w:val="20"/>
          <w:lang w:val="es-CL"/>
        </w:rPr>
        <w:t xml:space="preserve">“Patriota”: término </w:t>
      </w:r>
      <w:r w:rsidR="36EF98C8" w:rsidRPr="4C2C0698">
        <w:rPr>
          <w:rFonts w:ascii="Arial" w:hAnsi="Arial" w:cs="Arial"/>
          <w:sz w:val="20"/>
          <w:szCs w:val="20"/>
          <w:lang w:val="es-CL"/>
        </w:rPr>
        <w:t xml:space="preserve">comúnmente </w:t>
      </w:r>
      <w:r w:rsidRPr="4C2C0698">
        <w:rPr>
          <w:rFonts w:ascii="Arial" w:hAnsi="Arial" w:cs="Arial"/>
          <w:sz w:val="20"/>
          <w:szCs w:val="20"/>
          <w:lang w:val="es-CL"/>
        </w:rPr>
        <w:t>utilizado por el nacionalismo extremo.</w:t>
      </w:r>
    </w:p>
    <w:p w14:paraId="35AEE24D" w14:textId="112C7439" w:rsidR="00D77C0E" w:rsidRDefault="00D77C0E" w:rsidP="009124EF">
      <w:pPr>
        <w:jc w:val="both"/>
        <w:rPr>
          <w:rFonts w:cs="Arial"/>
          <w:sz w:val="20"/>
          <w:szCs w:val="20"/>
          <w:lang w:val="es-CL"/>
        </w:rPr>
      </w:pPr>
    </w:p>
    <w:p w14:paraId="2F3BD1BE" w14:textId="2B6E0028" w:rsidR="00D77C0E" w:rsidRDefault="51973E89" w:rsidP="009124EF">
      <w:pPr>
        <w:jc w:val="both"/>
        <w:rPr>
          <w:rFonts w:cs="Arial"/>
          <w:sz w:val="20"/>
          <w:szCs w:val="20"/>
          <w:lang w:val="es-CL"/>
        </w:rPr>
      </w:pPr>
      <w:r w:rsidRPr="4C2C0698">
        <w:rPr>
          <w:rFonts w:cs="Arial"/>
          <w:sz w:val="20"/>
          <w:szCs w:val="20"/>
          <w:lang w:val="es-CL"/>
        </w:rPr>
        <w:lastRenderedPageBreak/>
        <w:t xml:space="preserve">Ambos criterios se consideraron en toda la muestra, así como en la selección de cuentas creadas entre el 18 de octubre y el 15 de noviembre de 2019. Los resultados se resumen en la Tabla </w:t>
      </w:r>
      <w:r w:rsidR="6BDA8B06" w:rsidRPr="4C2C0698">
        <w:rPr>
          <w:rFonts w:cs="Arial"/>
          <w:sz w:val="20"/>
          <w:szCs w:val="20"/>
          <w:lang w:val="es-CL"/>
        </w:rPr>
        <w:t>3</w:t>
      </w:r>
      <w:r w:rsidRPr="4C2C0698">
        <w:rPr>
          <w:rFonts w:cs="Arial"/>
          <w:sz w:val="20"/>
          <w:szCs w:val="20"/>
          <w:lang w:val="es-CL"/>
        </w:rPr>
        <w:t xml:space="preserve">. En general, </w:t>
      </w:r>
      <w:r w:rsidR="0E267346" w:rsidRPr="4C2C0698">
        <w:rPr>
          <w:rFonts w:cs="Arial"/>
          <w:sz w:val="20"/>
          <w:szCs w:val="20"/>
          <w:lang w:val="es-CL"/>
        </w:rPr>
        <w:t xml:space="preserve">se observa </w:t>
      </w:r>
      <w:r w:rsidRPr="4C2C0698">
        <w:rPr>
          <w:rFonts w:cs="Arial"/>
          <w:sz w:val="20"/>
          <w:szCs w:val="20"/>
          <w:lang w:val="es-CL"/>
        </w:rPr>
        <w:t>un aumento de nuevas cuentas de seguidores sin imágenes de perfil. En el caso de Errázuriz, aunque el 8,91% de todos sus seguidores no tiene imágenes de perfil, al considerar solo las cuentas creadas desde el 18 de octubre, el porcentaje sube hasta el 15,26% (un aumento de +71%). Sin embargo, los resultados más interesantes están en los s</w:t>
      </w:r>
      <w:r w:rsidR="6F8DA825" w:rsidRPr="4C2C0698">
        <w:rPr>
          <w:rFonts w:cs="Arial"/>
          <w:sz w:val="20"/>
          <w:szCs w:val="20"/>
          <w:lang w:val="es-CL"/>
        </w:rPr>
        <w:t>eguidos</w:t>
      </w:r>
      <w:r w:rsidRPr="4C2C0698">
        <w:rPr>
          <w:rFonts w:cs="Arial"/>
          <w:sz w:val="20"/>
          <w:szCs w:val="20"/>
          <w:lang w:val="es-CL"/>
        </w:rPr>
        <w:t xml:space="preserve">. En el caso de </w:t>
      </w:r>
      <w:proofErr w:type="spellStart"/>
      <w:r w:rsidRPr="4C2C0698">
        <w:rPr>
          <w:rFonts w:cs="Arial"/>
          <w:sz w:val="20"/>
          <w:szCs w:val="20"/>
          <w:lang w:val="es-CL"/>
        </w:rPr>
        <w:t>Marinovic</w:t>
      </w:r>
      <w:proofErr w:type="spellEnd"/>
      <w:r w:rsidRPr="4C2C0698">
        <w:rPr>
          <w:rFonts w:cs="Arial"/>
          <w:sz w:val="20"/>
          <w:szCs w:val="20"/>
          <w:lang w:val="es-CL"/>
        </w:rPr>
        <w:t>, el número desciende, mientras que para Carrera se duplica desde el 18 de octubre (+105%). Además, como era de esperar, ninguna de estas cuentas sin una imagen de perfil es una cuenta verificada.</w:t>
      </w:r>
    </w:p>
    <w:p w14:paraId="48BADD4E" w14:textId="5BDD9868" w:rsidR="00D77C0E" w:rsidRDefault="00D77C0E">
      <w:pPr>
        <w:rPr>
          <w:rFonts w:cs="Arial"/>
          <w:b/>
          <w:color w:val="000000" w:themeColor="text1"/>
          <w:sz w:val="18"/>
          <w:szCs w:val="20"/>
        </w:rPr>
      </w:pPr>
    </w:p>
    <w:p w14:paraId="5F2CBFE5" w14:textId="77777777" w:rsidR="0030526A" w:rsidRDefault="0030526A">
      <w:pPr>
        <w:rPr>
          <w:rFonts w:cs="Arial"/>
          <w:b/>
          <w:color w:val="000000" w:themeColor="text1"/>
          <w:sz w:val="18"/>
          <w:szCs w:val="20"/>
        </w:rPr>
      </w:pPr>
    </w:p>
    <w:p w14:paraId="0252F29E" w14:textId="7D73876B" w:rsidR="00D77C0E" w:rsidRPr="00D77C0E" w:rsidRDefault="3E9F125D" w:rsidP="4C2C0698">
      <w:pPr>
        <w:jc w:val="center"/>
        <w:rPr>
          <w:rFonts w:cs="Arial"/>
          <w:b/>
          <w:bCs/>
          <w:color w:val="000000" w:themeColor="text1"/>
          <w:sz w:val="18"/>
          <w:szCs w:val="18"/>
        </w:rPr>
      </w:pPr>
      <w:r w:rsidRPr="4C2C0698">
        <w:rPr>
          <w:rFonts w:cs="Arial"/>
          <w:b/>
          <w:bCs/>
          <w:color w:val="000000" w:themeColor="text1"/>
          <w:sz w:val="18"/>
          <w:szCs w:val="18"/>
        </w:rPr>
        <w:t xml:space="preserve">Figura </w:t>
      </w:r>
      <w:r w:rsidR="4BDD72B9" w:rsidRPr="4C2C0698">
        <w:rPr>
          <w:rFonts w:cs="Arial"/>
          <w:b/>
          <w:bCs/>
          <w:color w:val="000000" w:themeColor="text1"/>
          <w:sz w:val="18"/>
          <w:szCs w:val="18"/>
        </w:rPr>
        <w:t>1</w:t>
      </w:r>
      <w:r w:rsidRPr="4C2C0698">
        <w:rPr>
          <w:rFonts w:cs="Arial"/>
          <w:b/>
          <w:bCs/>
          <w:color w:val="000000" w:themeColor="text1"/>
          <w:sz w:val="18"/>
          <w:szCs w:val="18"/>
        </w:rPr>
        <w:t>. Número de cuentas recolectadas (seguidores y s</w:t>
      </w:r>
      <w:r w:rsidR="5B5DA677" w:rsidRPr="4C2C0698">
        <w:rPr>
          <w:rFonts w:cs="Arial"/>
          <w:b/>
          <w:bCs/>
          <w:color w:val="000000" w:themeColor="text1"/>
          <w:sz w:val="18"/>
          <w:szCs w:val="18"/>
        </w:rPr>
        <w:t>eguidos</w:t>
      </w:r>
      <w:r w:rsidRPr="4C2C0698">
        <w:rPr>
          <w:rFonts w:cs="Arial"/>
          <w:b/>
          <w:bCs/>
          <w:color w:val="000000" w:themeColor="text1"/>
          <w:sz w:val="18"/>
          <w:szCs w:val="18"/>
        </w:rPr>
        <w:t>) por fecha de creación (hasta 23 Jun 2020)</w:t>
      </w:r>
    </w:p>
    <w:p w14:paraId="1A4568BA" w14:textId="4113BB80" w:rsidR="00D77C0E" w:rsidRPr="00047AC7" w:rsidRDefault="00D77C0E" w:rsidP="00D77C0E">
      <w:pPr>
        <w:jc w:val="center"/>
        <w:rPr>
          <w:rFonts w:cs="Arial"/>
          <w:sz w:val="20"/>
          <w:szCs w:val="20"/>
          <w:lang w:val="es-CL"/>
        </w:rPr>
      </w:pPr>
      <w:r>
        <w:rPr>
          <w:rFonts w:cs="Arial"/>
          <w:noProof/>
          <w:sz w:val="20"/>
          <w:szCs w:val="20"/>
          <w:lang w:val="es-CL"/>
        </w:rPr>
        <w:drawing>
          <wp:inline distT="0" distB="0" distL="0" distR="0" wp14:anchorId="2D0CEE20" wp14:editId="1A630EA4">
            <wp:extent cx="5486400" cy="5667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9062" cy="5732726"/>
                    </a:xfrm>
                    <a:prstGeom prst="rect">
                      <a:avLst/>
                    </a:prstGeom>
                  </pic:spPr>
                </pic:pic>
              </a:graphicData>
            </a:graphic>
          </wp:inline>
        </w:drawing>
      </w:r>
    </w:p>
    <w:p w14:paraId="62BFBE00" w14:textId="51AC74D0" w:rsidR="00047AC7" w:rsidRDefault="00047AC7" w:rsidP="009124EF">
      <w:pPr>
        <w:jc w:val="both"/>
        <w:rPr>
          <w:rFonts w:cs="Arial"/>
          <w:sz w:val="20"/>
          <w:szCs w:val="20"/>
          <w:lang w:val="es-CL"/>
        </w:rPr>
      </w:pPr>
    </w:p>
    <w:p w14:paraId="600A35C3" w14:textId="02BD70C1" w:rsidR="0039514A" w:rsidRDefault="0039514A" w:rsidP="009124EF">
      <w:pPr>
        <w:jc w:val="both"/>
        <w:rPr>
          <w:rFonts w:cs="Arial"/>
          <w:sz w:val="20"/>
          <w:szCs w:val="20"/>
          <w:lang w:val="es-CL"/>
        </w:rPr>
      </w:pPr>
    </w:p>
    <w:p w14:paraId="4D7CCE25" w14:textId="77777777" w:rsidR="0039514A" w:rsidRDefault="0039514A" w:rsidP="009124EF">
      <w:pPr>
        <w:jc w:val="both"/>
        <w:rPr>
          <w:rFonts w:cs="Arial"/>
          <w:sz w:val="20"/>
          <w:szCs w:val="20"/>
          <w:lang w:val="es-CL"/>
        </w:rPr>
      </w:pPr>
    </w:p>
    <w:p w14:paraId="1AAAAD76" w14:textId="34FA5C97" w:rsidR="0039514A" w:rsidRPr="0039514A" w:rsidRDefault="0039514A" w:rsidP="0039514A">
      <w:r>
        <w:br w:type="page"/>
      </w:r>
    </w:p>
    <w:tbl>
      <w:tblPr>
        <w:tblStyle w:val="Tablaconcuadrcula"/>
        <w:tblW w:w="9634" w:type="dxa"/>
        <w:jc w:val="center"/>
        <w:tblLayout w:type="fixed"/>
        <w:tblLook w:val="04A0" w:firstRow="1" w:lastRow="0" w:firstColumn="1" w:lastColumn="0" w:noHBand="0" w:noVBand="1"/>
      </w:tblPr>
      <w:tblGrid>
        <w:gridCol w:w="1770"/>
        <w:gridCol w:w="795"/>
        <w:gridCol w:w="1545"/>
        <w:gridCol w:w="1485"/>
        <w:gridCol w:w="780"/>
        <w:gridCol w:w="1620"/>
        <w:gridCol w:w="1639"/>
      </w:tblGrid>
      <w:tr w:rsidR="0039514A" w:rsidRPr="00246490" w14:paraId="0EA48FEC" w14:textId="77777777" w:rsidTr="4C2C0698">
        <w:trPr>
          <w:trHeight w:val="208"/>
          <w:jc w:val="center"/>
        </w:trPr>
        <w:tc>
          <w:tcPr>
            <w:tcW w:w="9634" w:type="dxa"/>
            <w:gridSpan w:val="7"/>
            <w:shd w:val="clear" w:color="auto" w:fill="000000" w:themeFill="text1"/>
          </w:tcPr>
          <w:p w14:paraId="7F919240" w14:textId="64737FE5" w:rsidR="0039514A" w:rsidRPr="00C84B25" w:rsidRDefault="51973E89" w:rsidP="00DA7266">
            <w:pPr>
              <w:spacing w:before="40" w:after="40"/>
              <w:jc w:val="center"/>
              <w:rPr>
                <w:rFonts w:eastAsia="Arial" w:cs="Arial"/>
                <w:b/>
                <w:bCs/>
                <w:color w:val="FFFFFF" w:themeColor="background1"/>
                <w:sz w:val="20"/>
                <w:szCs w:val="20"/>
                <w:lang w:eastAsia="en-US"/>
              </w:rPr>
            </w:pPr>
            <w:r w:rsidRPr="4C2C0698">
              <w:rPr>
                <w:rFonts w:eastAsia="Arial" w:cs="Arial"/>
                <w:b/>
                <w:bCs/>
                <w:color w:val="FFFFFF" w:themeColor="background1"/>
                <w:sz w:val="20"/>
                <w:szCs w:val="20"/>
                <w:lang w:eastAsia="en-US"/>
              </w:rPr>
              <w:lastRenderedPageBreak/>
              <w:t xml:space="preserve">Tabla </w:t>
            </w:r>
            <w:r w:rsidR="6CBFABA6" w:rsidRPr="4C2C0698">
              <w:rPr>
                <w:rFonts w:eastAsia="Arial" w:cs="Arial"/>
                <w:b/>
                <w:bCs/>
                <w:color w:val="FFFFFF" w:themeColor="background1"/>
                <w:sz w:val="20"/>
                <w:szCs w:val="20"/>
                <w:lang w:eastAsia="en-US"/>
              </w:rPr>
              <w:t>3</w:t>
            </w:r>
            <w:r w:rsidRPr="4C2C0698">
              <w:rPr>
                <w:rFonts w:eastAsia="Arial" w:cs="Arial"/>
                <w:b/>
                <w:bCs/>
                <w:color w:val="FFFFFF" w:themeColor="background1"/>
                <w:sz w:val="20"/>
                <w:szCs w:val="20"/>
                <w:lang w:eastAsia="en-US"/>
              </w:rPr>
              <w:t xml:space="preserve">. Porcentaje de seguidores y </w:t>
            </w:r>
            <w:r w:rsidR="3EB7330F" w:rsidRPr="4C2C0698">
              <w:rPr>
                <w:rFonts w:eastAsia="Arial" w:cs="Arial"/>
                <w:b/>
                <w:bCs/>
                <w:color w:val="FFFFFF" w:themeColor="background1"/>
                <w:sz w:val="20"/>
                <w:szCs w:val="20"/>
                <w:lang w:eastAsia="en-US"/>
              </w:rPr>
              <w:t xml:space="preserve">seguidos </w:t>
            </w:r>
            <w:r w:rsidRPr="4C2C0698">
              <w:rPr>
                <w:rFonts w:eastAsia="Arial" w:cs="Arial"/>
                <w:b/>
                <w:bCs/>
                <w:color w:val="FFFFFF" w:themeColor="background1"/>
                <w:sz w:val="20"/>
                <w:szCs w:val="20"/>
                <w:lang w:eastAsia="en-US"/>
              </w:rPr>
              <w:t>de las cuentas base</w:t>
            </w:r>
          </w:p>
        </w:tc>
      </w:tr>
      <w:tr w:rsidR="00405F1F" w:rsidRPr="00246490" w14:paraId="593D647B" w14:textId="77777777" w:rsidTr="4C2C0698">
        <w:trPr>
          <w:jc w:val="center"/>
        </w:trPr>
        <w:tc>
          <w:tcPr>
            <w:tcW w:w="1770" w:type="dxa"/>
            <w:vMerge w:val="restart"/>
            <w:shd w:val="clear" w:color="auto" w:fill="auto"/>
            <w:vAlign w:val="bottom"/>
          </w:tcPr>
          <w:p w14:paraId="4B31E0EF" w14:textId="45CFEB55" w:rsidR="00405F1F" w:rsidRPr="00DE4193" w:rsidRDefault="00405F1F" w:rsidP="00405F1F">
            <w:pPr>
              <w:rPr>
                <w:rFonts w:cs="Arial"/>
                <w:sz w:val="20"/>
                <w:szCs w:val="20"/>
              </w:rPr>
            </w:pPr>
            <w:r>
              <w:rPr>
                <w:rFonts w:cs="Arial"/>
                <w:sz w:val="20"/>
                <w:szCs w:val="20"/>
              </w:rPr>
              <w:t>cuenta base</w:t>
            </w:r>
          </w:p>
        </w:tc>
        <w:tc>
          <w:tcPr>
            <w:tcW w:w="3825" w:type="dxa"/>
            <w:gridSpan w:val="3"/>
          </w:tcPr>
          <w:p w14:paraId="4344F685" w14:textId="3165174D" w:rsidR="00405F1F" w:rsidRDefault="00405F1F" w:rsidP="00DA7266">
            <w:pPr>
              <w:jc w:val="center"/>
              <w:rPr>
                <w:rFonts w:cs="Arial"/>
                <w:sz w:val="20"/>
                <w:szCs w:val="20"/>
              </w:rPr>
            </w:pPr>
            <w:r>
              <w:rPr>
                <w:rFonts w:cs="Arial"/>
                <w:sz w:val="20"/>
                <w:szCs w:val="20"/>
              </w:rPr>
              <w:t>cuentas de seguidores</w:t>
            </w:r>
          </w:p>
        </w:tc>
        <w:tc>
          <w:tcPr>
            <w:tcW w:w="4039" w:type="dxa"/>
            <w:gridSpan w:val="3"/>
          </w:tcPr>
          <w:p w14:paraId="61035E16" w14:textId="2BA89DC2" w:rsidR="00405F1F" w:rsidRDefault="7DED5898" w:rsidP="00DA7266">
            <w:pPr>
              <w:jc w:val="center"/>
              <w:rPr>
                <w:rFonts w:cs="Arial"/>
                <w:sz w:val="20"/>
                <w:szCs w:val="20"/>
              </w:rPr>
            </w:pPr>
            <w:r w:rsidRPr="4C2C0698">
              <w:rPr>
                <w:rFonts w:cs="Arial"/>
                <w:sz w:val="20"/>
                <w:szCs w:val="20"/>
              </w:rPr>
              <w:t>cuentas de s</w:t>
            </w:r>
            <w:r w:rsidR="51B71A2A" w:rsidRPr="4C2C0698">
              <w:rPr>
                <w:rFonts w:cs="Arial"/>
                <w:sz w:val="20"/>
                <w:szCs w:val="20"/>
              </w:rPr>
              <w:t>eguidos</w:t>
            </w:r>
          </w:p>
        </w:tc>
      </w:tr>
      <w:tr w:rsidR="00405F1F" w:rsidRPr="00246490" w14:paraId="3594ED15" w14:textId="77777777" w:rsidTr="4C2C0698">
        <w:trPr>
          <w:trHeight w:val="300"/>
          <w:jc w:val="center"/>
        </w:trPr>
        <w:tc>
          <w:tcPr>
            <w:tcW w:w="1770" w:type="dxa"/>
            <w:vMerge/>
          </w:tcPr>
          <w:p w14:paraId="2BB0D9F2" w14:textId="5375C3E9" w:rsidR="00405F1F" w:rsidRPr="00DE4193" w:rsidRDefault="00405F1F" w:rsidP="00DA7266">
            <w:pPr>
              <w:jc w:val="center"/>
              <w:rPr>
                <w:rFonts w:cs="Arial"/>
                <w:sz w:val="20"/>
                <w:szCs w:val="20"/>
              </w:rPr>
            </w:pPr>
          </w:p>
        </w:tc>
        <w:tc>
          <w:tcPr>
            <w:tcW w:w="795" w:type="dxa"/>
          </w:tcPr>
          <w:p w14:paraId="3AA5D0F3" w14:textId="5449E7B7" w:rsidR="00405F1F" w:rsidRPr="00DE4193" w:rsidRDefault="7DED5898" w:rsidP="00DA7266">
            <w:pPr>
              <w:jc w:val="center"/>
              <w:rPr>
                <w:rFonts w:cs="Arial"/>
                <w:sz w:val="20"/>
                <w:szCs w:val="20"/>
              </w:rPr>
            </w:pPr>
            <w:r w:rsidRPr="4C2C0698">
              <w:rPr>
                <w:rFonts w:cs="Arial"/>
                <w:sz w:val="20"/>
                <w:szCs w:val="20"/>
              </w:rPr>
              <w:t>toda</w:t>
            </w:r>
            <w:r w:rsidR="4C8D608E" w:rsidRPr="4C2C0698">
              <w:rPr>
                <w:rFonts w:cs="Arial"/>
                <w:sz w:val="20"/>
                <w:szCs w:val="20"/>
              </w:rPr>
              <w:t>s</w:t>
            </w:r>
          </w:p>
        </w:tc>
        <w:tc>
          <w:tcPr>
            <w:tcW w:w="1545" w:type="dxa"/>
          </w:tcPr>
          <w:p w14:paraId="064DC95E" w14:textId="650EEA2B" w:rsidR="00405F1F" w:rsidRPr="00DE4193" w:rsidRDefault="00405F1F" w:rsidP="00DA7266">
            <w:pPr>
              <w:jc w:val="center"/>
              <w:rPr>
                <w:rFonts w:cs="Arial"/>
                <w:sz w:val="20"/>
                <w:szCs w:val="20"/>
              </w:rPr>
            </w:pPr>
            <w:r>
              <w:rPr>
                <w:rFonts w:cs="Arial"/>
                <w:sz w:val="20"/>
                <w:szCs w:val="20"/>
              </w:rPr>
              <w:t>desde oct 18</w:t>
            </w:r>
          </w:p>
        </w:tc>
        <w:tc>
          <w:tcPr>
            <w:tcW w:w="1485" w:type="dxa"/>
          </w:tcPr>
          <w:p w14:paraId="7132D717" w14:textId="44A580E5" w:rsidR="00405F1F" w:rsidRPr="00DE4193" w:rsidRDefault="00405F1F" w:rsidP="00DA7266">
            <w:pPr>
              <w:jc w:val="center"/>
              <w:rPr>
                <w:rFonts w:cs="Arial"/>
                <w:sz w:val="20"/>
                <w:szCs w:val="20"/>
              </w:rPr>
            </w:pPr>
            <w:r>
              <w:rPr>
                <w:rFonts w:cs="Arial"/>
                <w:sz w:val="20"/>
                <w:szCs w:val="20"/>
              </w:rPr>
              <w:t>desde nov 15</w:t>
            </w:r>
          </w:p>
        </w:tc>
        <w:tc>
          <w:tcPr>
            <w:tcW w:w="780" w:type="dxa"/>
          </w:tcPr>
          <w:p w14:paraId="4672732F" w14:textId="2F64F1EB" w:rsidR="00405F1F" w:rsidRPr="00DE4193" w:rsidRDefault="00405F1F" w:rsidP="00DA7266">
            <w:pPr>
              <w:jc w:val="center"/>
              <w:rPr>
                <w:rFonts w:cs="Arial"/>
                <w:sz w:val="20"/>
                <w:szCs w:val="20"/>
              </w:rPr>
            </w:pPr>
            <w:r>
              <w:rPr>
                <w:rFonts w:cs="Arial"/>
                <w:sz w:val="20"/>
                <w:szCs w:val="20"/>
              </w:rPr>
              <w:t>todas</w:t>
            </w:r>
          </w:p>
        </w:tc>
        <w:tc>
          <w:tcPr>
            <w:tcW w:w="1620" w:type="dxa"/>
          </w:tcPr>
          <w:p w14:paraId="7B36D9E8" w14:textId="4762CC45" w:rsidR="00405F1F" w:rsidRPr="00DE4193" w:rsidRDefault="00405F1F" w:rsidP="00DA7266">
            <w:pPr>
              <w:jc w:val="center"/>
              <w:rPr>
                <w:rFonts w:cs="Arial"/>
                <w:sz w:val="20"/>
                <w:szCs w:val="20"/>
              </w:rPr>
            </w:pPr>
            <w:r>
              <w:rPr>
                <w:rFonts w:cs="Arial"/>
                <w:sz w:val="20"/>
                <w:szCs w:val="20"/>
              </w:rPr>
              <w:t>desde oct 18</w:t>
            </w:r>
          </w:p>
        </w:tc>
        <w:tc>
          <w:tcPr>
            <w:tcW w:w="1639" w:type="dxa"/>
          </w:tcPr>
          <w:p w14:paraId="025297C4" w14:textId="5D360F85" w:rsidR="00405F1F" w:rsidRPr="00DE4193" w:rsidRDefault="00405F1F" w:rsidP="00DA7266">
            <w:pPr>
              <w:jc w:val="center"/>
              <w:rPr>
                <w:rFonts w:cs="Arial"/>
                <w:sz w:val="20"/>
                <w:szCs w:val="20"/>
              </w:rPr>
            </w:pPr>
            <w:r>
              <w:rPr>
                <w:rFonts w:cs="Arial"/>
                <w:sz w:val="20"/>
                <w:szCs w:val="20"/>
              </w:rPr>
              <w:t>desde nov 15</w:t>
            </w:r>
          </w:p>
        </w:tc>
      </w:tr>
      <w:tr w:rsidR="00405F1F" w:rsidRPr="00246490" w14:paraId="5B601C21" w14:textId="77777777" w:rsidTr="4C2C0698">
        <w:trPr>
          <w:jc w:val="center"/>
        </w:trPr>
        <w:tc>
          <w:tcPr>
            <w:tcW w:w="9634" w:type="dxa"/>
            <w:gridSpan w:val="7"/>
            <w:tcBorders>
              <w:bottom w:val="single" w:sz="4" w:space="0" w:color="auto"/>
            </w:tcBorders>
            <w:shd w:val="clear" w:color="auto" w:fill="D9D9D9" w:themeFill="background1" w:themeFillShade="D9"/>
          </w:tcPr>
          <w:p w14:paraId="0675418B" w14:textId="77777777" w:rsidR="00405F1F" w:rsidRDefault="00405F1F" w:rsidP="00DA7266">
            <w:pPr>
              <w:jc w:val="center"/>
              <w:rPr>
                <w:rFonts w:cs="Arial"/>
                <w:b/>
                <w:bCs/>
                <w:color w:val="000000" w:themeColor="text1"/>
                <w:sz w:val="18"/>
                <w:szCs w:val="20"/>
              </w:rPr>
            </w:pPr>
            <w:r>
              <w:rPr>
                <w:rFonts w:cs="Arial"/>
                <w:b/>
                <w:bCs/>
                <w:color w:val="000000" w:themeColor="text1"/>
                <w:sz w:val="18"/>
                <w:szCs w:val="20"/>
              </w:rPr>
              <w:t>Sin imágenes de perfiles</w:t>
            </w:r>
          </w:p>
        </w:tc>
      </w:tr>
      <w:tr w:rsidR="0039514A" w:rsidRPr="00246490" w14:paraId="4C7252E7" w14:textId="77777777" w:rsidTr="4C2C0698">
        <w:trPr>
          <w:jc w:val="center"/>
        </w:trPr>
        <w:tc>
          <w:tcPr>
            <w:tcW w:w="1770" w:type="dxa"/>
            <w:shd w:val="clear" w:color="auto" w:fill="auto"/>
          </w:tcPr>
          <w:p w14:paraId="2D57FEE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@joseantoniokast</w:t>
            </w:r>
          </w:p>
          <w:p w14:paraId="23DB685F"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@melnicksergio</w:t>
            </w:r>
          </w:p>
          <w:p w14:paraId="333FC6AD"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@tere_marinovic</w:t>
            </w:r>
          </w:p>
          <w:p w14:paraId="30B59D3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@jorgeerrazuriz</w:t>
            </w:r>
          </w:p>
          <w:p w14:paraId="425DDE17" w14:textId="77777777" w:rsidR="0039514A" w:rsidRPr="00405F1F" w:rsidRDefault="0039514A" w:rsidP="00405F1F">
            <w:pPr>
              <w:rPr>
                <w:rFonts w:cs="Arial"/>
                <w:sz w:val="18"/>
                <w:szCs w:val="18"/>
              </w:rPr>
            </w:pPr>
            <w:r w:rsidRPr="00405F1F">
              <w:rPr>
                <w:rFonts w:cs="Arial"/>
                <w:bCs/>
                <w:color w:val="000000" w:themeColor="text1"/>
                <w:sz w:val="18"/>
                <w:szCs w:val="18"/>
              </w:rPr>
              <w:t>@carreragonzalo</w:t>
            </w:r>
          </w:p>
        </w:tc>
        <w:tc>
          <w:tcPr>
            <w:tcW w:w="795" w:type="dxa"/>
          </w:tcPr>
          <w:p w14:paraId="4F285C17" w14:textId="77777777" w:rsidR="0039514A" w:rsidRPr="00405F1F" w:rsidRDefault="00405F1F" w:rsidP="00DA7266">
            <w:pPr>
              <w:jc w:val="center"/>
              <w:rPr>
                <w:rFonts w:cs="Arial"/>
                <w:sz w:val="18"/>
                <w:szCs w:val="18"/>
              </w:rPr>
            </w:pPr>
            <w:r w:rsidRPr="00405F1F">
              <w:rPr>
                <w:rFonts w:cs="Arial"/>
                <w:sz w:val="18"/>
                <w:szCs w:val="18"/>
              </w:rPr>
              <w:t>21.68</w:t>
            </w:r>
          </w:p>
          <w:p w14:paraId="7DA6E0A5" w14:textId="77777777" w:rsidR="00405F1F" w:rsidRPr="00405F1F" w:rsidRDefault="00405F1F" w:rsidP="00DA7266">
            <w:pPr>
              <w:jc w:val="center"/>
              <w:rPr>
                <w:rFonts w:cs="Arial"/>
                <w:sz w:val="18"/>
                <w:szCs w:val="18"/>
              </w:rPr>
            </w:pPr>
            <w:r w:rsidRPr="00405F1F">
              <w:rPr>
                <w:rFonts w:cs="Arial"/>
                <w:sz w:val="18"/>
                <w:szCs w:val="18"/>
              </w:rPr>
              <w:t>20.84</w:t>
            </w:r>
          </w:p>
          <w:p w14:paraId="7E98603F" w14:textId="77777777" w:rsidR="00405F1F" w:rsidRPr="00405F1F" w:rsidRDefault="00405F1F" w:rsidP="00DA7266">
            <w:pPr>
              <w:jc w:val="center"/>
              <w:rPr>
                <w:rFonts w:cs="Arial"/>
                <w:sz w:val="18"/>
                <w:szCs w:val="18"/>
              </w:rPr>
            </w:pPr>
            <w:r w:rsidRPr="00405F1F">
              <w:rPr>
                <w:rFonts w:cs="Arial"/>
                <w:sz w:val="18"/>
                <w:szCs w:val="18"/>
              </w:rPr>
              <w:t>16.00</w:t>
            </w:r>
          </w:p>
          <w:p w14:paraId="10AF9D96" w14:textId="1C7E417F" w:rsidR="00405F1F" w:rsidRPr="00405F1F" w:rsidRDefault="00405F1F" w:rsidP="00DA7266">
            <w:pPr>
              <w:jc w:val="center"/>
              <w:rPr>
                <w:rFonts w:cs="Arial"/>
                <w:sz w:val="18"/>
                <w:szCs w:val="18"/>
              </w:rPr>
            </w:pPr>
            <w:r w:rsidRPr="00405F1F">
              <w:rPr>
                <w:rFonts w:cs="Arial"/>
                <w:sz w:val="18"/>
                <w:szCs w:val="18"/>
              </w:rPr>
              <w:t xml:space="preserve">  8.91</w:t>
            </w:r>
          </w:p>
          <w:p w14:paraId="3371BD17" w14:textId="125F30BE" w:rsidR="00405F1F" w:rsidRPr="00405F1F" w:rsidRDefault="00405F1F" w:rsidP="00DA7266">
            <w:pPr>
              <w:jc w:val="center"/>
              <w:rPr>
                <w:rFonts w:cs="Arial"/>
                <w:sz w:val="18"/>
                <w:szCs w:val="18"/>
              </w:rPr>
            </w:pPr>
            <w:r w:rsidRPr="00405F1F">
              <w:rPr>
                <w:rFonts w:cs="Arial"/>
                <w:sz w:val="18"/>
                <w:szCs w:val="18"/>
              </w:rPr>
              <w:t>15.04</w:t>
            </w:r>
          </w:p>
        </w:tc>
        <w:tc>
          <w:tcPr>
            <w:tcW w:w="1545" w:type="dxa"/>
          </w:tcPr>
          <w:p w14:paraId="0C83C59E" w14:textId="77777777" w:rsidR="0039514A" w:rsidRPr="00405F1F" w:rsidRDefault="00405F1F" w:rsidP="00DA7266">
            <w:pPr>
              <w:jc w:val="center"/>
              <w:rPr>
                <w:rFonts w:cs="Arial"/>
                <w:sz w:val="18"/>
                <w:szCs w:val="18"/>
              </w:rPr>
            </w:pPr>
            <w:r w:rsidRPr="00405F1F">
              <w:rPr>
                <w:rFonts w:cs="Arial"/>
                <w:sz w:val="18"/>
                <w:szCs w:val="18"/>
              </w:rPr>
              <w:t>24.83 (+14%)</w:t>
            </w:r>
          </w:p>
          <w:p w14:paraId="516407B7" w14:textId="77777777" w:rsidR="00405F1F" w:rsidRPr="00405F1F" w:rsidRDefault="00405F1F" w:rsidP="00DA7266">
            <w:pPr>
              <w:jc w:val="center"/>
              <w:rPr>
                <w:rFonts w:cs="Arial"/>
                <w:sz w:val="18"/>
                <w:szCs w:val="18"/>
              </w:rPr>
            </w:pPr>
            <w:r w:rsidRPr="00405F1F">
              <w:rPr>
                <w:rFonts w:cs="Arial"/>
                <w:sz w:val="18"/>
                <w:szCs w:val="18"/>
              </w:rPr>
              <w:t>26.73 (+28%)</w:t>
            </w:r>
          </w:p>
          <w:p w14:paraId="39AAB13A" w14:textId="77777777" w:rsidR="00405F1F" w:rsidRPr="00405F1F" w:rsidRDefault="00405F1F" w:rsidP="00DA7266">
            <w:pPr>
              <w:jc w:val="center"/>
              <w:rPr>
                <w:rFonts w:cs="Arial"/>
                <w:sz w:val="18"/>
                <w:szCs w:val="18"/>
              </w:rPr>
            </w:pPr>
            <w:r w:rsidRPr="00405F1F">
              <w:rPr>
                <w:rFonts w:cs="Arial"/>
                <w:sz w:val="18"/>
                <w:szCs w:val="18"/>
              </w:rPr>
              <w:t>25.68 (+60%)</w:t>
            </w:r>
          </w:p>
          <w:p w14:paraId="04C83E84" w14:textId="77777777" w:rsidR="00405F1F" w:rsidRPr="00405F1F" w:rsidRDefault="00405F1F" w:rsidP="00DA7266">
            <w:pPr>
              <w:jc w:val="center"/>
              <w:rPr>
                <w:rFonts w:cs="Arial"/>
                <w:sz w:val="18"/>
                <w:szCs w:val="18"/>
              </w:rPr>
            </w:pPr>
            <w:r w:rsidRPr="00405F1F">
              <w:rPr>
                <w:rFonts w:cs="Arial"/>
                <w:sz w:val="18"/>
                <w:szCs w:val="18"/>
              </w:rPr>
              <w:t>15.26 (+71%)</w:t>
            </w:r>
          </w:p>
          <w:p w14:paraId="6255547B" w14:textId="1057C566" w:rsidR="00405F1F" w:rsidRPr="00405F1F" w:rsidRDefault="00405F1F" w:rsidP="00DA7266">
            <w:pPr>
              <w:jc w:val="center"/>
              <w:rPr>
                <w:rFonts w:cs="Arial"/>
                <w:sz w:val="18"/>
                <w:szCs w:val="18"/>
              </w:rPr>
            </w:pPr>
            <w:r w:rsidRPr="00405F1F">
              <w:rPr>
                <w:rFonts w:cs="Arial"/>
                <w:sz w:val="18"/>
                <w:szCs w:val="18"/>
              </w:rPr>
              <w:t>23.85 (+59%)</w:t>
            </w:r>
          </w:p>
        </w:tc>
        <w:tc>
          <w:tcPr>
            <w:tcW w:w="1485" w:type="dxa"/>
          </w:tcPr>
          <w:p w14:paraId="7B982E61" w14:textId="0149FB19" w:rsidR="0039514A" w:rsidRDefault="00405F1F" w:rsidP="00405F1F">
            <w:pPr>
              <w:rPr>
                <w:rFonts w:cs="Arial"/>
                <w:sz w:val="18"/>
                <w:szCs w:val="18"/>
              </w:rPr>
            </w:pPr>
            <w:r>
              <w:rPr>
                <w:rFonts w:cs="Arial"/>
                <w:sz w:val="18"/>
                <w:szCs w:val="18"/>
              </w:rPr>
              <w:t xml:space="preserve"> </w:t>
            </w:r>
            <w:r w:rsidRPr="00405F1F">
              <w:rPr>
                <w:rFonts w:cs="Arial"/>
                <w:sz w:val="11"/>
                <w:szCs w:val="11"/>
              </w:rPr>
              <w:t xml:space="preserve"> </w:t>
            </w:r>
            <w:r>
              <w:rPr>
                <w:rFonts w:cs="Arial"/>
                <w:sz w:val="18"/>
                <w:szCs w:val="18"/>
              </w:rPr>
              <w:t xml:space="preserve">20.67 </w:t>
            </w:r>
            <w:r w:rsidRPr="00405F1F">
              <w:rPr>
                <w:rFonts w:cs="Arial"/>
                <w:sz w:val="18"/>
                <w:szCs w:val="18"/>
              </w:rPr>
              <w:t>(</w:t>
            </w:r>
            <w:r w:rsidRPr="00405F1F">
              <w:rPr>
                <w:rFonts w:cs="Arial"/>
                <w:bCs/>
                <w:sz w:val="16"/>
                <w:szCs w:val="16"/>
              </w:rPr>
              <w:t>–</w:t>
            </w:r>
            <w:r>
              <w:rPr>
                <w:rFonts w:cs="Arial"/>
                <w:sz w:val="18"/>
                <w:szCs w:val="18"/>
              </w:rPr>
              <w:t>5%)</w:t>
            </w:r>
          </w:p>
          <w:p w14:paraId="49986F5A" w14:textId="0212A7AF" w:rsidR="00405F1F" w:rsidRDefault="00405F1F" w:rsidP="00DA7266">
            <w:pPr>
              <w:jc w:val="center"/>
              <w:rPr>
                <w:rFonts w:cs="Arial"/>
                <w:sz w:val="18"/>
                <w:szCs w:val="18"/>
              </w:rPr>
            </w:pPr>
            <w:r>
              <w:rPr>
                <w:rFonts w:cs="Arial"/>
                <w:sz w:val="18"/>
                <w:szCs w:val="18"/>
              </w:rPr>
              <w:t>24.75 (+19%)</w:t>
            </w:r>
          </w:p>
          <w:p w14:paraId="50036FCF" w14:textId="77777777" w:rsidR="00405F1F" w:rsidRDefault="00405F1F" w:rsidP="00DA7266">
            <w:pPr>
              <w:jc w:val="center"/>
              <w:rPr>
                <w:rFonts w:cs="Arial"/>
                <w:sz w:val="18"/>
                <w:szCs w:val="18"/>
              </w:rPr>
            </w:pPr>
            <w:r>
              <w:rPr>
                <w:rFonts w:cs="Arial"/>
                <w:sz w:val="18"/>
                <w:szCs w:val="18"/>
              </w:rPr>
              <w:t>23.68 (+48%)</w:t>
            </w:r>
          </w:p>
          <w:p w14:paraId="7A6B209F" w14:textId="77777777" w:rsidR="00405F1F" w:rsidRDefault="00405F1F" w:rsidP="00DA7266">
            <w:pPr>
              <w:jc w:val="center"/>
              <w:rPr>
                <w:rFonts w:cs="Arial"/>
                <w:sz w:val="18"/>
                <w:szCs w:val="18"/>
              </w:rPr>
            </w:pPr>
            <w:r>
              <w:rPr>
                <w:rFonts w:cs="Arial"/>
                <w:sz w:val="18"/>
                <w:szCs w:val="18"/>
              </w:rPr>
              <w:t>13.42 (+51%)</w:t>
            </w:r>
          </w:p>
          <w:p w14:paraId="1DB6651D" w14:textId="4B2C6442" w:rsidR="00405F1F" w:rsidRPr="00405F1F" w:rsidRDefault="00405F1F" w:rsidP="00DA7266">
            <w:pPr>
              <w:jc w:val="center"/>
              <w:rPr>
                <w:rFonts w:cs="Arial"/>
                <w:sz w:val="18"/>
                <w:szCs w:val="18"/>
              </w:rPr>
            </w:pPr>
            <w:r>
              <w:rPr>
                <w:rFonts w:cs="Arial"/>
                <w:sz w:val="18"/>
                <w:szCs w:val="18"/>
              </w:rPr>
              <w:t>20.75 (+38%)</w:t>
            </w:r>
          </w:p>
        </w:tc>
        <w:tc>
          <w:tcPr>
            <w:tcW w:w="780" w:type="dxa"/>
          </w:tcPr>
          <w:p w14:paraId="25FB7525" w14:textId="77777777" w:rsidR="0039514A" w:rsidRDefault="00405F1F" w:rsidP="00DA7266">
            <w:pPr>
              <w:jc w:val="center"/>
              <w:rPr>
                <w:rFonts w:cs="Arial"/>
                <w:sz w:val="18"/>
                <w:szCs w:val="18"/>
              </w:rPr>
            </w:pPr>
            <w:r>
              <w:rPr>
                <w:rFonts w:cs="Arial"/>
                <w:sz w:val="18"/>
                <w:szCs w:val="18"/>
              </w:rPr>
              <w:t>4.70</w:t>
            </w:r>
          </w:p>
          <w:p w14:paraId="063565A1" w14:textId="77777777" w:rsidR="00405F1F" w:rsidRDefault="00405F1F" w:rsidP="00DA7266">
            <w:pPr>
              <w:jc w:val="center"/>
              <w:rPr>
                <w:rFonts w:cs="Arial"/>
                <w:sz w:val="18"/>
                <w:szCs w:val="18"/>
              </w:rPr>
            </w:pPr>
            <w:r>
              <w:rPr>
                <w:rFonts w:cs="Arial"/>
                <w:sz w:val="18"/>
                <w:szCs w:val="18"/>
              </w:rPr>
              <w:t>1.31</w:t>
            </w:r>
          </w:p>
          <w:p w14:paraId="48D25169" w14:textId="77777777" w:rsidR="00405F1F" w:rsidRDefault="00405F1F" w:rsidP="00DA7266">
            <w:pPr>
              <w:jc w:val="center"/>
              <w:rPr>
                <w:rFonts w:cs="Arial"/>
                <w:sz w:val="18"/>
                <w:szCs w:val="18"/>
              </w:rPr>
            </w:pPr>
            <w:r>
              <w:rPr>
                <w:rFonts w:cs="Arial"/>
                <w:sz w:val="18"/>
                <w:szCs w:val="18"/>
              </w:rPr>
              <w:t>4.91</w:t>
            </w:r>
          </w:p>
          <w:p w14:paraId="01350269" w14:textId="77777777" w:rsidR="00405F1F" w:rsidRDefault="00405F1F" w:rsidP="00DA7266">
            <w:pPr>
              <w:jc w:val="center"/>
              <w:rPr>
                <w:rFonts w:cs="Arial"/>
                <w:sz w:val="18"/>
                <w:szCs w:val="18"/>
              </w:rPr>
            </w:pPr>
            <w:r>
              <w:rPr>
                <w:rFonts w:cs="Arial"/>
                <w:sz w:val="18"/>
                <w:szCs w:val="18"/>
              </w:rPr>
              <w:t>2.95</w:t>
            </w:r>
          </w:p>
          <w:p w14:paraId="7A4E3580" w14:textId="1B94807E" w:rsidR="00405F1F" w:rsidRPr="00405F1F" w:rsidRDefault="00405F1F" w:rsidP="00DA7266">
            <w:pPr>
              <w:jc w:val="center"/>
              <w:rPr>
                <w:rFonts w:cs="Arial"/>
                <w:sz w:val="18"/>
                <w:szCs w:val="18"/>
              </w:rPr>
            </w:pPr>
            <w:r>
              <w:rPr>
                <w:rFonts w:cs="Arial"/>
                <w:sz w:val="18"/>
                <w:szCs w:val="18"/>
              </w:rPr>
              <w:t>6.80</w:t>
            </w:r>
          </w:p>
        </w:tc>
        <w:tc>
          <w:tcPr>
            <w:tcW w:w="1620" w:type="dxa"/>
          </w:tcPr>
          <w:p w14:paraId="61D6AF4B" w14:textId="494E80E0" w:rsidR="0039514A" w:rsidRDefault="03E1C090" w:rsidP="00405F1F">
            <w:pPr>
              <w:jc w:val="both"/>
              <w:rPr>
                <w:rFonts w:cs="Arial"/>
                <w:sz w:val="18"/>
                <w:szCs w:val="18"/>
              </w:rPr>
            </w:pPr>
            <w:r w:rsidRPr="4C2C0698">
              <w:rPr>
                <w:rFonts w:cs="Arial"/>
                <w:sz w:val="18"/>
                <w:szCs w:val="18"/>
              </w:rPr>
              <w:t xml:space="preserve"> </w:t>
            </w:r>
            <w:r w:rsidR="7DED5898" w:rsidRPr="4C2C0698">
              <w:rPr>
                <w:rFonts w:cs="Arial"/>
                <w:sz w:val="18"/>
                <w:szCs w:val="18"/>
              </w:rPr>
              <w:t xml:space="preserve">  </w:t>
            </w:r>
            <w:r w:rsidR="7DED5898" w:rsidRPr="4C2C0698">
              <w:rPr>
                <w:rFonts w:cs="Arial"/>
                <w:sz w:val="6"/>
                <w:szCs w:val="6"/>
              </w:rPr>
              <w:t xml:space="preserve"> </w:t>
            </w:r>
            <w:r w:rsidR="7DED5898" w:rsidRPr="4C2C0698">
              <w:rPr>
                <w:rFonts w:cs="Arial"/>
                <w:sz w:val="18"/>
                <w:szCs w:val="18"/>
              </w:rPr>
              <w:t>7.59 (+61%)</w:t>
            </w:r>
          </w:p>
          <w:p w14:paraId="778C7915" w14:textId="412F0000" w:rsidR="00405F1F" w:rsidRPr="00405F1F" w:rsidRDefault="00405F1F" w:rsidP="00DA7266">
            <w:pPr>
              <w:jc w:val="center"/>
              <w:rPr>
                <w:rFonts w:cs="Arial"/>
                <w:sz w:val="18"/>
                <w:szCs w:val="18"/>
              </w:rPr>
            </w:pPr>
            <w:r>
              <w:rPr>
                <w:rFonts w:cs="Arial"/>
                <w:sz w:val="18"/>
                <w:szCs w:val="18"/>
              </w:rPr>
              <w:t>1.51 (</w:t>
            </w:r>
            <w:r w:rsidRPr="00405F1F">
              <w:rPr>
                <w:rFonts w:cs="Arial"/>
                <w:sz w:val="18"/>
                <w:szCs w:val="18"/>
              </w:rPr>
              <w:t>+15%)</w:t>
            </w:r>
          </w:p>
          <w:p w14:paraId="2C5D57C4" w14:textId="77777777" w:rsidR="00405F1F" w:rsidRDefault="00405F1F" w:rsidP="00405F1F">
            <w:pPr>
              <w:jc w:val="center"/>
              <w:rPr>
                <w:rFonts w:cs="Arial"/>
                <w:sz w:val="18"/>
                <w:szCs w:val="18"/>
              </w:rPr>
            </w:pPr>
            <w:r w:rsidRPr="00405F1F">
              <w:rPr>
                <w:rFonts w:cs="Arial"/>
                <w:sz w:val="18"/>
                <w:szCs w:val="18"/>
              </w:rPr>
              <w:t>3.81 (</w:t>
            </w:r>
            <w:r w:rsidRPr="00405F1F">
              <w:rPr>
                <w:rFonts w:cs="Arial"/>
                <w:bCs/>
                <w:sz w:val="18"/>
                <w:szCs w:val="18"/>
              </w:rPr>
              <w:t>–22%)</w:t>
            </w:r>
          </w:p>
          <w:p w14:paraId="4C55733F" w14:textId="22AEF0EC" w:rsidR="00405F1F" w:rsidRPr="00405F1F" w:rsidRDefault="00405F1F" w:rsidP="00405F1F">
            <w:pPr>
              <w:jc w:val="center"/>
              <w:rPr>
                <w:rFonts w:cs="Arial"/>
                <w:bCs/>
                <w:sz w:val="18"/>
                <w:szCs w:val="18"/>
              </w:rPr>
            </w:pPr>
            <w:r>
              <w:rPr>
                <w:rFonts w:cs="Arial"/>
                <w:sz w:val="18"/>
                <w:szCs w:val="18"/>
              </w:rPr>
              <w:t>5.71 (+94%)</w:t>
            </w:r>
          </w:p>
          <w:p w14:paraId="11098775" w14:textId="00C48213" w:rsidR="00405F1F" w:rsidRPr="00405F1F" w:rsidRDefault="00405F1F" w:rsidP="00DA7266">
            <w:pPr>
              <w:jc w:val="center"/>
              <w:rPr>
                <w:rFonts w:cs="Arial"/>
                <w:sz w:val="18"/>
                <w:szCs w:val="18"/>
              </w:rPr>
            </w:pPr>
            <w:r>
              <w:rPr>
                <w:rFonts w:cs="Arial"/>
                <w:sz w:val="18"/>
                <w:szCs w:val="18"/>
              </w:rPr>
              <w:t>13.94 (+105%)</w:t>
            </w:r>
          </w:p>
        </w:tc>
        <w:tc>
          <w:tcPr>
            <w:tcW w:w="1639" w:type="dxa"/>
          </w:tcPr>
          <w:p w14:paraId="148E65B8" w14:textId="5D394431" w:rsidR="0039514A" w:rsidRDefault="00405F1F" w:rsidP="00DA7266">
            <w:pPr>
              <w:jc w:val="center"/>
              <w:rPr>
                <w:rFonts w:cs="Arial"/>
                <w:sz w:val="18"/>
                <w:szCs w:val="18"/>
              </w:rPr>
            </w:pPr>
            <w:r>
              <w:rPr>
                <w:rFonts w:cs="Arial"/>
                <w:sz w:val="18"/>
                <w:szCs w:val="18"/>
              </w:rPr>
              <w:t xml:space="preserve">  7.06 (+50%)</w:t>
            </w:r>
          </w:p>
          <w:p w14:paraId="30113885" w14:textId="15273E36" w:rsidR="00405F1F" w:rsidRDefault="00405F1F" w:rsidP="00DA7266">
            <w:pPr>
              <w:jc w:val="center"/>
              <w:rPr>
                <w:rFonts w:cs="Arial"/>
                <w:sz w:val="18"/>
                <w:szCs w:val="18"/>
              </w:rPr>
            </w:pPr>
            <w:r>
              <w:rPr>
                <w:rFonts w:cs="Arial"/>
                <w:sz w:val="18"/>
                <w:szCs w:val="18"/>
              </w:rPr>
              <w:t xml:space="preserve">  1.58 (+21%)</w:t>
            </w:r>
          </w:p>
          <w:p w14:paraId="28DA9304" w14:textId="71CF2E1A" w:rsidR="00405F1F" w:rsidRDefault="00405F1F" w:rsidP="00DA7266">
            <w:pPr>
              <w:jc w:val="center"/>
              <w:rPr>
                <w:rFonts w:cs="Arial"/>
                <w:sz w:val="18"/>
                <w:szCs w:val="18"/>
              </w:rPr>
            </w:pPr>
            <w:r>
              <w:rPr>
                <w:rFonts w:cs="Arial"/>
                <w:sz w:val="18"/>
                <w:szCs w:val="18"/>
              </w:rPr>
              <w:t xml:space="preserve">  1.91 (</w:t>
            </w:r>
            <w:r w:rsidRPr="00405F1F">
              <w:rPr>
                <w:rFonts w:cs="Arial"/>
                <w:bCs/>
                <w:sz w:val="18"/>
                <w:szCs w:val="18"/>
              </w:rPr>
              <w:t>–</w:t>
            </w:r>
            <w:r>
              <w:rPr>
                <w:rFonts w:cs="Arial"/>
                <w:sz w:val="18"/>
                <w:szCs w:val="18"/>
              </w:rPr>
              <w:t>61%)</w:t>
            </w:r>
          </w:p>
          <w:p w14:paraId="162E72B1" w14:textId="3B55823B" w:rsidR="00405F1F" w:rsidRDefault="00405F1F" w:rsidP="00DA7266">
            <w:pPr>
              <w:jc w:val="center"/>
              <w:rPr>
                <w:rFonts w:cs="Arial"/>
                <w:sz w:val="18"/>
                <w:szCs w:val="18"/>
              </w:rPr>
            </w:pPr>
            <w:r>
              <w:rPr>
                <w:rFonts w:cs="Arial"/>
                <w:sz w:val="18"/>
                <w:szCs w:val="18"/>
              </w:rPr>
              <w:t xml:space="preserve">  4.58 (+55%)</w:t>
            </w:r>
          </w:p>
          <w:p w14:paraId="21E43FDA" w14:textId="0C1A23B2" w:rsidR="00405F1F" w:rsidRPr="00405F1F" w:rsidRDefault="00405F1F" w:rsidP="00DA7266">
            <w:pPr>
              <w:jc w:val="center"/>
              <w:rPr>
                <w:rFonts w:cs="Arial"/>
                <w:sz w:val="18"/>
                <w:szCs w:val="18"/>
              </w:rPr>
            </w:pPr>
            <w:r>
              <w:rPr>
                <w:rFonts w:cs="Arial"/>
                <w:sz w:val="18"/>
                <w:szCs w:val="18"/>
              </w:rPr>
              <w:t>12.50 (+84%)</w:t>
            </w:r>
          </w:p>
        </w:tc>
      </w:tr>
      <w:tr w:rsidR="0039514A" w:rsidRPr="00246490" w14:paraId="561875CC" w14:textId="77777777" w:rsidTr="4C2C0698">
        <w:trPr>
          <w:jc w:val="center"/>
        </w:trPr>
        <w:tc>
          <w:tcPr>
            <w:tcW w:w="1770" w:type="dxa"/>
            <w:shd w:val="clear" w:color="auto" w:fill="auto"/>
          </w:tcPr>
          <w:p w14:paraId="58E35769" w14:textId="77777777" w:rsidR="0039514A" w:rsidRPr="00405F1F" w:rsidRDefault="0039514A" w:rsidP="00DA7266">
            <w:pPr>
              <w:jc w:val="right"/>
              <w:rPr>
                <w:rFonts w:cs="Arial"/>
                <w:sz w:val="18"/>
                <w:szCs w:val="18"/>
              </w:rPr>
            </w:pPr>
            <w:r w:rsidRPr="00405F1F">
              <w:rPr>
                <w:rFonts w:cs="Arial"/>
                <w:sz w:val="18"/>
                <w:szCs w:val="18"/>
              </w:rPr>
              <w:t>total</w:t>
            </w:r>
          </w:p>
        </w:tc>
        <w:tc>
          <w:tcPr>
            <w:tcW w:w="795" w:type="dxa"/>
          </w:tcPr>
          <w:p w14:paraId="249D3BC6" w14:textId="599E6C87" w:rsidR="0039514A" w:rsidRPr="00405F1F" w:rsidRDefault="00405F1F" w:rsidP="00DA7266">
            <w:pPr>
              <w:jc w:val="center"/>
              <w:rPr>
                <w:rFonts w:cs="Arial"/>
                <w:sz w:val="18"/>
                <w:szCs w:val="18"/>
              </w:rPr>
            </w:pPr>
            <w:r w:rsidRPr="00405F1F">
              <w:rPr>
                <w:rFonts w:cs="Arial"/>
                <w:sz w:val="18"/>
                <w:szCs w:val="18"/>
              </w:rPr>
              <w:t>19.43</w:t>
            </w:r>
          </w:p>
        </w:tc>
        <w:tc>
          <w:tcPr>
            <w:tcW w:w="1545" w:type="dxa"/>
          </w:tcPr>
          <w:p w14:paraId="3F0AF299" w14:textId="3B8253F2" w:rsidR="0039514A" w:rsidRPr="00405F1F" w:rsidRDefault="00405F1F" w:rsidP="00DA7266">
            <w:pPr>
              <w:jc w:val="center"/>
              <w:rPr>
                <w:rFonts w:cs="Arial"/>
                <w:sz w:val="18"/>
                <w:szCs w:val="18"/>
              </w:rPr>
            </w:pPr>
            <w:r>
              <w:rPr>
                <w:rFonts w:cs="Arial"/>
                <w:sz w:val="18"/>
                <w:szCs w:val="18"/>
              </w:rPr>
              <w:t>24.50 (+26%)</w:t>
            </w:r>
          </w:p>
        </w:tc>
        <w:tc>
          <w:tcPr>
            <w:tcW w:w="1485" w:type="dxa"/>
          </w:tcPr>
          <w:p w14:paraId="22099EFE" w14:textId="50343A12" w:rsidR="0039514A" w:rsidRPr="00405F1F" w:rsidRDefault="00405F1F" w:rsidP="00DA7266">
            <w:pPr>
              <w:jc w:val="center"/>
              <w:rPr>
                <w:rFonts w:cs="Arial"/>
                <w:sz w:val="18"/>
                <w:szCs w:val="18"/>
              </w:rPr>
            </w:pPr>
            <w:r>
              <w:rPr>
                <w:rFonts w:cs="Arial"/>
                <w:sz w:val="18"/>
                <w:szCs w:val="18"/>
              </w:rPr>
              <w:t>22.12 (+14%)</w:t>
            </w:r>
          </w:p>
        </w:tc>
        <w:tc>
          <w:tcPr>
            <w:tcW w:w="780" w:type="dxa"/>
          </w:tcPr>
          <w:p w14:paraId="66252DB8" w14:textId="7D9EAE42" w:rsidR="0039514A" w:rsidRPr="00405F1F" w:rsidRDefault="0039514A" w:rsidP="00DA7266">
            <w:pPr>
              <w:jc w:val="center"/>
              <w:rPr>
                <w:rFonts w:cs="Arial"/>
                <w:sz w:val="18"/>
                <w:szCs w:val="18"/>
              </w:rPr>
            </w:pPr>
            <w:r w:rsidRPr="00405F1F">
              <w:rPr>
                <w:rFonts w:cs="Arial"/>
                <w:sz w:val="18"/>
                <w:szCs w:val="18"/>
              </w:rPr>
              <w:t xml:space="preserve"> </w:t>
            </w:r>
            <w:r w:rsidR="00405F1F">
              <w:rPr>
                <w:rFonts w:cs="Arial"/>
                <w:sz w:val="18"/>
                <w:szCs w:val="18"/>
              </w:rPr>
              <w:t>3.95</w:t>
            </w:r>
          </w:p>
        </w:tc>
        <w:tc>
          <w:tcPr>
            <w:tcW w:w="1620" w:type="dxa"/>
          </w:tcPr>
          <w:p w14:paraId="7591A718" w14:textId="392F18DB" w:rsidR="0039514A" w:rsidRPr="00405F1F" w:rsidRDefault="204A4E7D" w:rsidP="00405F1F">
            <w:pPr>
              <w:rPr>
                <w:rFonts w:cs="Arial"/>
                <w:sz w:val="18"/>
                <w:szCs w:val="18"/>
              </w:rPr>
            </w:pPr>
            <w:r w:rsidRPr="4C2C0698">
              <w:rPr>
                <w:rFonts w:cs="Arial"/>
                <w:sz w:val="18"/>
                <w:szCs w:val="18"/>
              </w:rPr>
              <w:t xml:space="preserve"> </w:t>
            </w:r>
            <w:r w:rsidR="7DED5898" w:rsidRPr="4C2C0698">
              <w:rPr>
                <w:rFonts w:cs="Arial"/>
                <w:sz w:val="18"/>
                <w:szCs w:val="18"/>
              </w:rPr>
              <w:t xml:space="preserve">  </w:t>
            </w:r>
            <w:r w:rsidR="7DED5898" w:rsidRPr="4C2C0698">
              <w:rPr>
                <w:rFonts w:cs="Arial"/>
                <w:sz w:val="10"/>
                <w:szCs w:val="10"/>
              </w:rPr>
              <w:t xml:space="preserve"> </w:t>
            </w:r>
            <w:r w:rsidR="7DED5898" w:rsidRPr="4C2C0698">
              <w:rPr>
                <w:rFonts w:cs="Arial"/>
                <w:sz w:val="18"/>
                <w:szCs w:val="18"/>
              </w:rPr>
              <w:t>4.10 (+4%)</w:t>
            </w:r>
          </w:p>
        </w:tc>
        <w:tc>
          <w:tcPr>
            <w:tcW w:w="1639" w:type="dxa"/>
          </w:tcPr>
          <w:p w14:paraId="6FC43B01" w14:textId="56C163B4" w:rsidR="0039514A" w:rsidRPr="00405F1F" w:rsidRDefault="00405F1F" w:rsidP="00DA7266">
            <w:pPr>
              <w:jc w:val="center"/>
              <w:rPr>
                <w:rFonts w:cs="Arial"/>
                <w:sz w:val="18"/>
                <w:szCs w:val="18"/>
              </w:rPr>
            </w:pPr>
            <w:r>
              <w:rPr>
                <w:rFonts w:cs="Arial"/>
                <w:sz w:val="18"/>
                <w:szCs w:val="18"/>
              </w:rPr>
              <w:t xml:space="preserve">  3.50 (</w:t>
            </w:r>
            <w:r w:rsidRPr="00405F1F">
              <w:rPr>
                <w:rFonts w:cs="Arial"/>
                <w:bCs/>
                <w:sz w:val="18"/>
                <w:szCs w:val="18"/>
              </w:rPr>
              <w:t>–</w:t>
            </w:r>
            <w:r>
              <w:rPr>
                <w:rFonts w:cs="Arial"/>
                <w:bCs/>
                <w:sz w:val="18"/>
                <w:szCs w:val="18"/>
              </w:rPr>
              <w:t>11%)</w:t>
            </w:r>
          </w:p>
        </w:tc>
      </w:tr>
      <w:tr w:rsidR="0039514A" w:rsidRPr="00246490" w14:paraId="3F47CEAF" w14:textId="77777777" w:rsidTr="4C2C0698">
        <w:trPr>
          <w:jc w:val="center"/>
        </w:trPr>
        <w:tc>
          <w:tcPr>
            <w:tcW w:w="9634" w:type="dxa"/>
            <w:gridSpan w:val="7"/>
            <w:tcBorders>
              <w:bottom w:val="single" w:sz="4" w:space="0" w:color="auto"/>
            </w:tcBorders>
            <w:shd w:val="clear" w:color="auto" w:fill="D9D9D9" w:themeFill="background1" w:themeFillShade="D9"/>
          </w:tcPr>
          <w:p w14:paraId="0804E813" w14:textId="77777777" w:rsidR="0039514A" w:rsidRDefault="0039514A" w:rsidP="00DA7266">
            <w:pPr>
              <w:jc w:val="center"/>
              <w:rPr>
                <w:rFonts w:cs="Arial"/>
                <w:b/>
                <w:bCs/>
                <w:color w:val="000000" w:themeColor="text1"/>
                <w:sz w:val="18"/>
                <w:szCs w:val="20"/>
              </w:rPr>
            </w:pPr>
            <w:r>
              <w:rPr>
                <w:rFonts w:cs="Arial"/>
                <w:b/>
                <w:bCs/>
                <w:color w:val="000000" w:themeColor="text1"/>
                <w:sz w:val="18"/>
                <w:szCs w:val="20"/>
              </w:rPr>
              <w:t>Con perfil de extrema derecha</w:t>
            </w:r>
          </w:p>
        </w:tc>
      </w:tr>
      <w:tr w:rsidR="0039514A" w:rsidRPr="00246490" w14:paraId="37A1483C" w14:textId="77777777" w:rsidTr="4C2C0698">
        <w:trPr>
          <w:jc w:val="center"/>
        </w:trPr>
        <w:tc>
          <w:tcPr>
            <w:tcW w:w="1770" w:type="dxa"/>
            <w:tcBorders>
              <w:bottom w:val="single" w:sz="4" w:space="0" w:color="auto"/>
            </w:tcBorders>
            <w:shd w:val="clear" w:color="auto" w:fill="auto"/>
          </w:tcPr>
          <w:p w14:paraId="20657526"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@joseantoniokast</w:t>
            </w:r>
          </w:p>
          <w:p w14:paraId="6F4BF710"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@melnicksergio</w:t>
            </w:r>
          </w:p>
          <w:p w14:paraId="50520CDC"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@tere_marinovic</w:t>
            </w:r>
          </w:p>
          <w:p w14:paraId="76C42B0F" w14:textId="77777777" w:rsidR="0039514A" w:rsidRPr="00405F1F" w:rsidRDefault="0039514A" w:rsidP="00DA7266">
            <w:pPr>
              <w:rPr>
                <w:rFonts w:cs="Arial"/>
                <w:bCs/>
                <w:color w:val="000000" w:themeColor="text1"/>
                <w:sz w:val="18"/>
                <w:szCs w:val="18"/>
              </w:rPr>
            </w:pPr>
            <w:r w:rsidRPr="00405F1F">
              <w:rPr>
                <w:rFonts w:cs="Arial"/>
                <w:bCs/>
                <w:color w:val="000000" w:themeColor="text1"/>
                <w:sz w:val="18"/>
                <w:szCs w:val="18"/>
              </w:rPr>
              <w:t>@jorgeerrazuriz</w:t>
            </w:r>
          </w:p>
          <w:p w14:paraId="5EB4E82A" w14:textId="77777777" w:rsidR="0039514A" w:rsidRPr="00405F1F" w:rsidRDefault="0039514A" w:rsidP="00DA7266">
            <w:pPr>
              <w:rPr>
                <w:rFonts w:cs="Arial"/>
                <w:sz w:val="18"/>
                <w:szCs w:val="18"/>
              </w:rPr>
            </w:pPr>
            <w:r w:rsidRPr="00405F1F">
              <w:rPr>
                <w:rFonts w:cs="Arial"/>
                <w:bCs/>
                <w:color w:val="000000" w:themeColor="text1"/>
                <w:sz w:val="18"/>
                <w:szCs w:val="18"/>
              </w:rPr>
              <w:t>@carreragonzalo</w:t>
            </w:r>
          </w:p>
        </w:tc>
        <w:tc>
          <w:tcPr>
            <w:tcW w:w="795" w:type="dxa"/>
            <w:tcBorders>
              <w:bottom w:val="single" w:sz="4" w:space="0" w:color="auto"/>
            </w:tcBorders>
          </w:tcPr>
          <w:p w14:paraId="71951109" w14:textId="5E4C754B" w:rsidR="0039514A" w:rsidRDefault="00405F1F" w:rsidP="00DA7266">
            <w:pPr>
              <w:jc w:val="center"/>
              <w:rPr>
                <w:rFonts w:cs="Arial"/>
                <w:sz w:val="18"/>
                <w:szCs w:val="18"/>
              </w:rPr>
            </w:pPr>
            <w:r>
              <w:rPr>
                <w:rFonts w:cs="Arial"/>
                <w:sz w:val="18"/>
                <w:szCs w:val="18"/>
              </w:rPr>
              <w:t xml:space="preserve">  3.46</w:t>
            </w:r>
          </w:p>
          <w:p w14:paraId="71A5A0E4" w14:textId="4421792F" w:rsidR="00405F1F" w:rsidRDefault="00405F1F" w:rsidP="00DA7266">
            <w:pPr>
              <w:jc w:val="center"/>
              <w:rPr>
                <w:rFonts w:cs="Arial"/>
                <w:sz w:val="18"/>
                <w:szCs w:val="18"/>
              </w:rPr>
            </w:pPr>
            <w:r>
              <w:rPr>
                <w:rFonts w:cs="Arial"/>
                <w:sz w:val="18"/>
                <w:szCs w:val="18"/>
              </w:rPr>
              <w:t xml:space="preserve">  5.77</w:t>
            </w:r>
          </w:p>
          <w:p w14:paraId="4FFB4D33" w14:textId="6873A129" w:rsidR="00405F1F" w:rsidRDefault="00405F1F" w:rsidP="00DA7266">
            <w:pPr>
              <w:jc w:val="center"/>
              <w:rPr>
                <w:rFonts w:cs="Arial"/>
                <w:sz w:val="18"/>
                <w:szCs w:val="18"/>
              </w:rPr>
            </w:pPr>
            <w:r>
              <w:rPr>
                <w:rFonts w:cs="Arial"/>
                <w:sz w:val="18"/>
                <w:szCs w:val="18"/>
              </w:rPr>
              <w:t xml:space="preserve">  1.54</w:t>
            </w:r>
          </w:p>
          <w:p w14:paraId="207BF0B3" w14:textId="76EA23D2" w:rsidR="00405F1F" w:rsidRDefault="00405F1F" w:rsidP="00DA7266">
            <w:pPr>
              <w:jc w:val="center"/>
              <w:rPr>
                <w:rFonts w:cs="Arial"/>
                <w:sz w:val="18"/>
                <w:szCs w:val="18"/>
              </w:rPr>
            </w:pPr>
            <w:r>
              <w:rPr>
                <w:rFonts w:cs="Arial"/>
                <w:sz w:val="18"/>
                <w:szCs w:val="18"/>
              </w:rPr>
              <w:t xml:space="preserve">  4.30</w:t>
            </w:r>
          </w:p>
          <w:p w14:paraId="12CF9978" w14:textId="68352E4C" w:rsidR="00405F1F" w:rsidRPr="00405F1F" w:rsidRDefault="00405F1F" w:rsidP="00DA7266">
            <w:pPr>
              <w:jc w:val="center"/>
              <w:rPr>
                <w:rFonts w:cs="Arial"/>
                <w:sz w:val="18"/>
                <w:szCs w:val="18"/>
              </w:rPr>
            </w:pPr>
            <w:r>
              <w:rPr>
                <w:rFonts w:cs="Arial"/>
                <w:sz w:val="18"/>
                <w:szCs w:val="18"/>
              </w:rPr>
              <w:t>11.71</w:t>
            </w:r>
          </w:p>
        </w:tc>
        <w:tc>
          <w:tcPr>
            <w:tcW w:w="1545" w:type="dxa"/>
            <w:tcBorders>
              <w:bottom w:val="single" w:sz="4" w:space="0" w:color="auto"/>
            </w:tcBorders>
          </w:tcPr>
          <w:p w14:paraId="59E66C74" w14:textId="1DCB3930" w:rsidR="0039514A" w:rsidRDefault="0011251E" w:rsidP="00DA7266">
            <w:pPr>
              <w:jc w:val="center"/>
              <w:rPr>
                <w:rFonts w:cs="Arial"/>
                <w:sz w:val="18"/>
                <w:szCs w:val="18"/>
              </w:rPr>
            </w:pPr>
            <w:r>
              <w:rPr>
                <w:rFonts w:cs="Arial"/>
                <w:sz w:val="18"/>
                <w:szCs w:val="18"/>
              </w:rPr>
              <w:t xml:space="preserve">  </w:t>
            </w:r>
            <w:r w:rsidR="00405F1F">
              <w:rPr>
                <w:rFonts w:cs="Arial"/>
                <w:sz w:val="18"/>
                <w:szCs w:val="18"/>
              </w:rPr>
              <w:t>9.97 (+188%)</w:t>
            </w:r>
          </w:p>
          <w:p w14:paraId="5C369D0A" w14:textId="77777777" w:rsidR="00405F1F" w:rsidRDefault="00405F1F" w:rsidP="00DA7266">
            <w:pPr>
              <w:jc w:val="center"/>
              <w:rPr>
                <w:rFonts w:cs="Arial"/>
                <w:sz w:val="18"/>
                <w:szCs w:val="18"/>
              </w:rPr>
            </w:pPr>
            <w:r>
              <w:rPr>
                <w:rFonts w:cs="Arial"/>
                <w:sz w:val="18"/>
                <w:szCs w:val="18"/>
              </w:rPr>
              <w:t>11.99 (+108%)</w:t>
            </w:r>
          </w:p>
          <w:p w14:paraId="6D166D08" w14:textId="77777777" w:rsidR="0011251E" w:rsidRDefault="0011251E" w:rsidP="00DA7266">
            <w:pPr>
              <w:jc w:val="center"/>
              <w:rPr>
                <w:rFonts w:cs="Arial"/>
                <w:sz w:val="18"/>
                <w:szCs w:val="18"/>
              </w:rPr>
            </w:pPr>
            <w:r>
              <w:rPr>
                <w:rFonts w:cs="Arial"/>
                <w:sz w:val="18"/>
                <w:szCs w:val="18"/>
              </w:rPr>
              <w:t>2.55 (+66%)</w:t>
            </w:r>
          </w:p>
          <w:p w14:paraId="5E5316AF" w14:textId="77777777" w:rsidR="0011251E" w:rsidRDefault="0011251E" w:rsidP="00DA7266">
            <w:pPr>
              <w:jc w:val="center"/>
              <w:rPr>
                <w:rFonts w:cs="Arial"/>
                <w:sz w:val="18"/>
                <w:szCs w:val="18"/>
              </w:rPr>
            </w:pPr>
            <w:r>
              <w:rPr>
                <w:rFonts w:cs="Arial"/>
                <w:sz w:val="18"/>
                <w:szCs w:val="18"/>
              </w:rPr>
              <w:t>29.27 (+590%)</w:t>
            </w:r>
          </w:p>
          <w:p w14:paraId="3283E311" w14:textId="4F714D60" w:rsidR="0011251E" w:rsidRPr="00405F1F" w:rsidRDefault="6081A6FA" w:rsidP="0011251E">
            <w:pPr>
              <w:rPr>
                <w:rFonts w:cs="Arial"/>
                <w:sz w:val="18"/>
                <w:szCs w:val="18"/>
              </w:rPr>
            </w:pPr>
            <w:r w:rsidRPr="4C2C0698">
              <w:rPr>
                <w:rFonts w:cs="Arial"/>
                <w:sz w:val="18"/>
                <w:szCs w:val="18"/>
              </w:rPr>
              <w:t xml:space="preserve"> </w:t>
            </w:r>
            <w:r w:rsidR="5BAAD3BB" w:rsidRPr="4C2C0698">
              <w:rPr>
                <w:rFonts w:cs="Arial"/>
                <w:sz w:val="18"/>
                <w:szCs w:val="18"/>
              </w:rPr>
              <w:t>18.19 (+55%)</w:t>
            </w:r>
          </w:p>
        </w:tc>
        <w:tc>
          <w:tcPr>
            <w:tcW w:w="1485" w:type="dxa"/>
            <w:tcBorders>
              <w:bottom w:val="single" w:sz="4" w:space="0" w:color="auto"/>
            </w:tcBorders>
          </w:tcPr>
          <w:p w14:paraId="7192B4A9" w14:textId="77777777" w:rsidR="0039514A" w:rsidRDefault="5BAAD3BB" w:rsidP="00DA7266">
            <w:pPr>
              <w:jc w:val="center"/>
              <w:rPr>
                <w:rFonts w:cs="Arial"/>
                <w:sz w:val="18"/>
                <w:szCs w:val="18"/>
              </w:rPr>
            </w:pPr>
            <w:r w:rsidRPr="4C2C0698">
              <w:rPr>
                <w:rFonts w:cs="Arial"/>
                <w:sz w:val="18"/>
                <w:szCs w:val="18"/>
              </w:rPr>
              <w:t>14.77 (+326%)</w:t>
            </w:r>
          </w:p>
          <w:p w14:paraId="24A7D5DE" w14:textId="77777777" w:rsidR="0011251E" w:rsidRDefault="5BAAD3BB" w:rsidP="00DA7266">
            <w:pPr>
              <w:jc w:val="center"/>
              <w:rPr>
                <w:rFonts w:cs="Arial"/>
                <w:sz w:val="18"/>
                <w:szCs w:val="18"/>
              </w:rPr>
            </w:pPr>
            <w:r w:rsidRPr="4C2C0698">
              <w:rPr>
                <w:rFonts w:cs="Arial"/>
                <w:sz w:val="18"/>
                <w:szCs w:val="18"/>
              </w:rPr>
              <w:t>13.21 (+129%)</w:t>
            </w:r>
          </w:p>
          <w:p w14:paraId="48B80140" w14:textId="77777777" w:rsidR="0011251E" w:rsidRDefault="5BAAD3BB" w:rsidP="00DA7266">
            <w:pPr>
              <w:jc w:val="center"/>
              <w:rPr>
                <w:rFonts w:cs="Arial"/>
                <w:sz w:val="18"/>
                <w:szCs w:val="18"/>
              </w:rPr>
            </w:pPr>
            <w:r w:rsidRPr="4C2C0698">
              <w:rPr>
                <w:rFonts w:cs="Arial"/>
                <w:sz w:val="18"/>
                <w:szCs w:val="18"/>
              </w:rPr>
              <w:t>2.89 (+88%)</w:t>
            </w:r>
          </w:p>
          <w:p w14:paraId="188F70E8" w14:textId="77777777" w:rsidR="0011251E" w:rsidRDefault="5BAAD3BB" w:rsidP="00DA7266">
            <w:pPr>
              <w:jc w:val="center"/>
              <w:rPr>
                <w:rFonts w:cs="Arial"/>
                <w:sz w:val="18"/>
                <w:szCs w:val="18"/>
              </w:rPr>
            </w:pPr>
            <w:r w:rsidRPr="4C2C0698">
              <w:rPr>
                <w:rFonts w:cs="Arial"/>
                <w:sz w:val="18"/>
                <w:szCs w:val="18"/>
              </w:rPr>
              <w:t>31.21 (+625%)</w:t>
            </w:r>
          </w:p>
          <w:p w14:paraId="5C37410E" w14:textId="4E319D13" w:rsidR="0011251E" w:rsidRPr="00405F1F" w:rsidRDefault="5BAAD3BB" w:rsidP="4C2C0698">
            <w:pPr>
              <w:jc w:val="center"/>
              <w:rPr>
                <w:rFonts w:cs="Arial"/>
                <w:sz w:val="18"/>
                <w:szCs w:val="18"/>
              </w:rPr>
            </w:pPr>
            <w:r w:rsidRPr="4C2C0698">
              <w:rPr>
                <w:rFonts w:cs="Arial"/>
                <w:sz w:val="18"/>
                <w:szCs w:val="18"/>
              </w:rPr>
              <w:t>22.88 (+95%)</w:t>
            </w:r>
          </w:p>
        </w:tc>
        <w:tc>
          <w:tcPr>
            <w:tcW w:w="780" w:type="dxa"/>
            <w:tcBorders>
              <w:bottom w:val="single" w:sz="4" w:space="0" w:color="auto"/>
            </w:tcBorders>
          </w:tcPr>
          <w:p w14:paraId="259B9E0C" w14:textId="619151BE" w:rsidR="0039514A" w:rsidRDefault="0011251E" w:rsidP="00DA7266">
            <w:pPr>
              <w:jc w:val="center"/>
              <w:rPr>
                <w:rFonts w:cs="Arial"/>
                <w:sz w:val="18"/>
                <w:szCs w:val="18"/>
              </w:rPr>
            </w:pPr>
            <w:r>
              <w:rPr>
                <w:rFonts w:cs="Arial"/>
                <w:sz w:val="18"/>
                <w:szCs w:val="18"/>
              </w:rPr>
              <w:t xml:space="preserve">  5.15</w:t>
            </w:r>
          </w:p>
          <w:p w14:paraId="3A5879A7" w14:textId="77777777" w:rsidR="0011251E" w:rsidRDefault="0011251E" w:rsidP="00DA7266">
            <w:pPr>
              <w:jc w:val="center"/>
              <w:rPr>
                <w:rFonts w:cs="Arial"/>
                <w:sz w:val="18"/>
                <w:szCs w:val="18"/>
              </w:rPr>
            </w:pPr>
            <w:r>
              <w:rPr>
                <w:rFonts w:cs="Arial"/>
                <w:sz w:val="18"/>
                <w:szCs w:val="18"/>
              </w:rPr>
              <w:t>34.45</w:t>
            </w:r>
          </w:p>
          <w:p w14:paraId="59379512" w14:textId="77777777" w:rsidR="0011251E" w:rsidRDefault="0011251E" w:rsidP="00DA7266">
            <w:pPr>
              <w:jc w:val="center"/>
              <w:rPr>
                <w:rFonts w:cs="Arial"/>
                <w:sz w:val="18"/>
                <w:szCs w:val="18"/>
              </w:rPr>
            </w:pPr>
            <w:r>
              <w:rPr>
                <w:rFonts w:cs="Arial"/>
                <w:sz w:val="18"/>
                <w:szCs w:val="18"/>
              </w:rPr>
              <w:t>19.71</w:t>
            </w:r>
          </w:p>
          <w:p w14:paraId="494C456C" w14:textId="726CC2F9" w:rsidR="0011251E" w:rsidRDefault="0011251E" w:rsidP="00DA7266">
            <w:pPr>
              <w:jc w:val="center"/>
              <w:rPr>
                <w:rFonts w:cs="Arial"/>
                <w:sz w:val="18"/>
                <w:szCs w:val="18"/>
              </w:rPr>
            </w:pPr>
            <w:r>
              <w:rPr>
                <w:rFonts w:cs="Arial"/>
                <w:sz w:val="18"/>
                <w:szCs w:val="18"/>
              </w:rPr>
              <w:t xml:space="preserve">  3.03</w:t>
            </w:r>
          </w:p>
          <w:p w14:paraId="62191E38" w14:textId="01548F37" w:rsidR="0011251E" w:rsidRPr="00405F1F" w:rsidRDefault="0011251E" w:rsidP="00DA7266">
            <w:pPr>
              <w:jc w:val="center"/>
              <w:rPr>
                <w:rFonts w:cs="Arial"/>
                <w:sz w:val="18"/>
                <w:szCs w:val="18"/>
              </w:rPr>
            </w:pPr>
            <w:r>
              <w:rPr>
                <w:rFonts w:cs="Arial"/>
                <w:sz w:val="18"/>
                <w:szCs w:val="18"/>
              </w:rPr>
              <w:t>31.65</w:t>
            </w:r>
          </w:p>
        </w:tc>
        <w:tc>
          <w:tcPr>
            <w:tcW w:w="1620" w:type="dxa"/>
            <w:tcBorders>
              <w:bottom w:val="single" w:sz="4" w:space="0" w:color="auto"/>
            </w:tcBorders>
          </w:tcPr>
          <w:p w14:paraId="46037F58" w14:textId="6A7D1377" w:rsidR="0039514A" w:rsidRDefault="5BAAD3BB" w:rsidP="0011251E">
            <w:pPr>
              <w:rPr>
                <w:rFonts w:cs="Arial"/>
                <w:sz w:val="18"/>
                <w:szCs w:val="18"/>
              </w:rPr>
            </w:pPr>
            <w:r w:rsidRPr="4C2C0698">
              <w:rPr>
                <w:rFonts w:cs="Arial"/>
                <w:sz w:val="18"/>
                <w:szCs w:val="18"/>
              </w:rPr>
              <w:t>50.33 (+877%)</w:t>
            </w:r>
          </w:p>
          <w:p w14:paraId="4A3EAA75" w14:textId="35A2B5FB" w:rsidR="0011251E" w:rsidRDefault="5BAAD3BB" w:rsidP="0011251E">
            <w:pPr>
              <w:rPr>
                <w:rFonts w:cs="Arial"/>
                <w:sz w:val="18"/>
                <w:szCs w:val="18"/>
              </w:rPr>
            </w:pPr>
            <w:r w:rsidRPr="4C2C0698">
              <w:rPr>
                <w:rFonts w:cs="Arial"/>
                <w:sz w:val="18"/>
                <w:szCs w:val="18"/>
              </w:rPr>
              <w:t>61.55 (+79%)</w:t>
            </w:r>
          </w:p>
          <w:p w14:paraId="1DDA6293" w14:textId="60482813" w:rsidR="0011251E" w:rsidRDefault="5BAAD3BB" w:rsidP="4C2C0698">
            <w:pPr>
              <w:rPr>
                <w:rFonts w:cs="Arial"/>
                <w:sz w:val="18"/>
                <w:szCs w:val="18"/>
              </w:rPr>
            </w:pPr>
            <w:r w:rsidRPr="4C2C0698">
              <w:rPr>
                <w:rFonts w:cs="Arial"/>
                <w:sz w:val="18"/>
                <w:szCs w:val="18"/>
              </w:rPr>
              <w:t>55.08 (+179%)</w:t>
            </w:r>
          </w:p>
          <w:p w14:paraId="15E96AF9" w14:textId="70689156" w:rsidR="0011251E" w:rsidRDefault="5BAAD3BB" w:rsidP="0011251E">
            <w:pPr>
              <w:rPr>
                <w:rFonts w:cs="Arial"/>
                <w:sz w:val="18"/>
                <w:szCs w:val="18"/>
              </w:rPr>
            </w:pPr>
            <w:r w:rsidRPr="4C2C0698">
              <w:rPr>
                <w:rFonts w:cs="Arial"/>
                <w:sz w:val="18"/>
                <w:szCs w:val="18"/>
              </w:rPr>
              <w:t>47.86 (+1479%)</w:t>
            </w:r>
          </w:p>
          <w:p w14:paraId="07121B30" w14:textId="31AA8587" w:rsidR="0011251E" w:rsidRPr="00405F1F" w:rsidRDefault="5BAAD3BB" w:rsidP="0011251E">
            <w:pPr>
              <w:rPr>
                <w:rFonts w:cs="Arial"/>
                <w:sz w:val="18"/>
                <w:szCs w:val="18"/>
              </w:rPr>
            </w:pPr>
            <w:r w:rsidRPr="4C2C0698">
              <w:rPr>
                <w:rFonts w:cs="Arial"/>
                <w:sz w:val="18"/>
                <w:szCs w:val="18"/>
              </w:rPr>
              <w:t>43.14 (+36%)</w:t>
            </w:r>
          </w:p>
        </w:tc>
        <w:tc>
          <w:tcPr>
            <w:tcW w:w="1639" w:type="dxa"/>
            <w:tcBorders>
              <w:bottom w:val="single" w:sz="4" w:space="0" w:color="auto"/>
            </w:tcBorders>
          </w:tcPr>
          <w:p w14:paraId="38D4CD19" w14:textId="77777777" w:rsidR="0039514A" w:rsidRDefault="0011251E" w:rsidP="0011251E">
            <w:pPr>
              <w:rPr>
                <w:rFonts w:cs="Arial"/>
                <w:sz w:val="18"/>
                <w:szCs w:val="18"/>
              </w:rPr>
            </w:pPr>
            <w:r>
              <w:rPr>
                <w:rFonts w:cs="Arial"/>
                <w:sz w:val="18"/>
                <w:szCs w:val="18"/>
              </w:rPr>
              <w:t>53.44 (+938%)</w:t>
            </w:r>
          </w:p>
          <w:p w14:paraId="4E954321" w14:textId="77777777" w:rsidR="0011251E" w:rsidRDefault="0011251E" w:rsidP="0011251E">
            <w:pPr>
              <w:rPr>
                <w:rFonts w:cs="Arial"/>
                <w:sz w:val="18"/>
                <w:szCs w:val="18"/>
              </w:rPr>
            </w:pPr>
            <w:r>
              <w:rPr>
                <w:rFonts w:cs="Arial"/>
                <w:sz w:val="18"/>
                <w:szCs w:val="18"/>
              </w:rPr>
              <w:t>64.22 (+86%)</w:t>
            </w:r>
          </w:p>
          <w:p w14:paraId="5B04323F" w14:textId="77777777" w:rsidR="0011251E" w:rsidRDefault="0011251E" w:rsidP="0011251E">
            <w:pPr>
              <w:rPr>
                <w:rFonts w:cs="Arial"/>
                <w:sz w:val="18"/>
                <w:szCs w:val="18"/>
              </w:rPr>
            </w:pPr>
            <w:r>
              <w:rPr>
                <w:rFonts w:cs="Arial"/>
                <w:sz w:val="18"/>
                <w:szCs w:val="18"/>
              </w:rPr>
              <w:t>59.24 (+201%)</w:t>
            </w:r>
          </w:p>
          <w:p w14:paraId="1F8A0C96" w14:textId="77777777" w:rsidR="0011251E" w:rsidRDefault="0011251E" w:rsidP="0011251E">
            <w:pPr>
              <w:rPr>
                <w:rFonts w:cs="Arial"/>
                <w:sz w:val="18"/>
                <w:szCs w:val="18"/>
              </w:rPr>
            </w:pPr>
            <w:r>
              <w:rPr>
                <w:rFonts w:cs="Arial"/>
                <w:sz w:val="18"/>
                <w:szCs w:val="18"/>
              </w:rPr>
              <w:t>50.54 (+1568%)</w:t>
            </w:r>
          </w:p>
          <w:p w14:paraId="53EFF545" w14:textId="72EA2579" w:rsidR="0011251E" w:rsidRPr="00405F1F" w:rsidRDefault="0011251E" w:rsidP="0011251E">
            <w:pPr>
              <w:rPr>
                <w:rFonts w:cs="Arial"/>
                <w:sz w:val="18"/>
                <w:szCs w:val="18"/>
              </w:rPr>
            </w:pPr>
            <w:r>
              <w:rPr>
                <w:rFonts w:cs="Arial"/>
                <w:sz w:val="18"/>
                <w:szCs w:val="18"/>
              </w:rPr>
              <w:t>47.79 (+51%)</w:t>
            </w:r>
          </w:p>
        </w:tc>
      </w:tr>
      <w:tr w:rsidR="0039514A" w:rsidRPr="00246490" w14:paraId="4BA596D3" w14:textId="77777777" w:rsidTr="4C2C0698">
        <w:trPr>
          <w:jc w:val="center"/>
        </w:trPr>
        <w:tc>
          <w:tcPr>
            <w:tcW w:w="1770" w:type="dxa"/>
            <w:tcBorders>
              <w:bottom w:val="single" w:sz="4" w:space="0" w:color="auto"/>
            </w:tcBorders>
            <w:shd w:val="clear" w:color="auto" w:fill="auto"/>
          </w:tcPr>
          <w:p w14:paraId="415CFC6A" w14:textId="77777777" w:rsidR="0039514A" w:rsidRPr="00405F1F" w:rsidRDefault="0039514A" w:rsidP="00DA7266">
            <w:pPr>
              <w:jc w:val="right"/>
              <w:rPr>
                <w:rFonts w:cs="Arial"/>
                <w:bCs/>
                <w:color w:val="000000" w:themeColor="text1"/>
                <w:sz w:val="18"/>
                <w:szCs w:val="18"/>
              </w:rPr>
            </w:pPr>
            <w:r w:rsidRPr="00405F1F">
              <w:rPr>
                <w:rFonts w:cs="Arial"/>
                <w:bCs/>
                <w:color w:val="000000" w:themeColor="text1"/>
                <w:sz w:val="18"/>
                <w:szCs w:val="18"/>
              </w:rPr>
              <w:t>total</w:t>
            </w:r>
          </w:p>
        </w:tc>
        <w:tc>
          <w:tcPr>
            <w:tcW w:w="795" w:type="dxa"/>
            <w:tcBorders>
              <w:bottom w:val="single" w:sz="4" w:space="0" w:color="auto"/>
            </w:tcBorders>
          </w:tcPr>
          <w:p w14:paraId="274C4773" w14:textId="7623B0E2" w:rsidR="0039514A" w:rsidRPr="00405F1F" w:rsidRDefault="00405F1F" w:rsidP="00DA7266">
            <w:pPr>
              <w:jc w:val="center"/>
              <w:rPr>
                <w:rFonts w:cs="Arial"/>
                <w:sz w:val="18"/>
                <w:szCs w:val="18"/>
              </w:rPr>
            </w:pPr>
            <w:r>
              <w:rPr>
                <w:rFonts w:cs="Arial"/>
                <w:sz w:val="18"/>
                <w:szCs w:val="18"/>
              </w:rPr>
              <w:t xml:space="preserve">  2.60</w:t>
            </w:r>
          </w:p>
        </w:tc>
        <w:tc>
          <w:tcPr>
            <w:tcW w:w="1545" w:type="dxa"/>
            <w:tcBorders>
              <w:bottom w:val="single" w:sz="4" w:space="0" w:color="auto"/>
            </w:tcBorders>
          </w:tcPr>
          <w:p w14:paraId="345DD18F" w14:textId="28E9BEA3" w:rsidR="0039514A" w:rsidRPr="00405F1F" w:rsidRDefault="0011251E" w:rsidP="00DA7266">
            <w:pPr>
              <w:jc w:val="center"/>
              <w:rPr>
                <w:rFonts w:cs="Arial"/>
                <w:sz w:val="18"/>
                <w:szCs w:val="18"/>
              </w:rPr>
            </w:pPr>
            <w:r>
              <w:rPr>
                <w:rFonts w:cs="Arial"/>
                <w:sz w:val="18"/>
                <w:szCs w:val="18"/>
              </w:rPr>
              <w:t>6.52 (+60%)</w:t>
            </w:r>
          </w:p>
        </w:tc>
        <w:tc>
          <w:tcPr>
            <w:tcW w:w="1485" w:type="dxa"/>
            <w:tcBorders>
              <w:bottom w:val="single" w:sz="4" w:space="0" w:color="auto"/>
            </w:tcBorders>
          </w:tcPr>
          <w:p w14:paraId="0E3D1911" w14:textId="531F849E" w:rsidR="0039514A" w:rsidRPr="00405F1F" w:rsidRDefault="0011251E" w:rsidP="00DA7266">
            <w:pPr>
              <w:jc w:val="center"/>
              <w:rPr>
                <w:rFonts w:cs="Arial"/>
                <w:sz w:val="18"/>
                <w:szCs w:val="18"/>
              </w:rPr>
            </w:pPr>
            <w:r>
              <w:rPr>
                <w:rFonts w:cs="Arial"/>
                <w:sz w:val="18"/>
                <w:szCs w:val="18"/>
              </w:rPr>
              <w:t>7.85 (+67%)</w:t>
            </w:r>
          </w:p>
        </w:tc>
        <w:tc>
          <w:tcPr>
            <w:tcW w:w="780" w:type="dxa"/>
            <w:tcBorders>
              <w:bottom w:val="single" w:sz="4" w:space="0" w:color="auto"/>
            </w:tcBorders>
          </w:tcPr>
          <w:p w14:paraId="58F76AE7" w14:textId="3ECE5DDE" w:rsidR="0039514A" w:rsidRPr="00405F1F" w:rsidRDefault="0039514A" w:rsidP="00DA7266">
            <w:pPr>
              <w:jc w:val="center"/>
              <w:rPr>
                <w:rFonts w:cs="Arial"/>
                <w:sz w:val="18"/>
                <w:szCs w:val="18"/>
              </w:rPr>
            </w:pPr>
            <w:r w:rsidRPr="00405F1F">
              <w:rPr>
                <w:rFonts w:cs="Arial"/>
                <w:sz w:val="18"/>
                <w:szCs w:val="18"/>
              </w:rPr>
              <w:t xml:space="preserve">  6.</w:t>
            </w:r>
            <w:r w:rsidR="0011251E">
              <w:rPr>
                <w:rFonts w:cs="Arial"/>
                <w:sz w:val="18"/>
                <w:szCs w:val="18"/>
              </w:rPr>
              <w:t>52</w:t>
            </w:r>
          </w:p>
        </w:tc>
        <w:tc>
          <w:tcPr>
            <w:tcW w:w="1620" w:type="dxa"/>
            <w:tcBorders>
              <w:bottom w:val="single" w:sz="4" w:space="0" w:color="auto"/>
            </w:tcBorders>
          </w:tcPr>
          <w:p w14:paraId="3A526716" w14:textId="4612BAB2" w:rsidR="0039514A" w:rsidRPr="00405F1F" w:rsidRDefault="5BAAD3BB" w:rsidP="0011251E">
            <w:pPr>
              <w:rPr>
                <w:rFonts w:cs="Arial"/>
                <w:sz w:val="18"/>
                <w:szCs w:val="18"/>
              </w:rPr>
            </w:pPr>
            <w:r w:rsidRPr="4C2C0698">
              <w:rPr>
                <w:rFonts w:cs="Arial"/>
                <w:sz w:val="18"/>
                <w:szCs w:val="18"/>
              </w:rPr>
              <w:t>42.82 (+557%)</w:t>
            </w:r>
          </w:p>
        </w:tc>
        <w:tc>
          <w:tcPr>
            <w:tcW w:w="1639" w:type="dxa"/>
            <w:tcBorders>
              <w:bottom w:val="single" w:sz="4" w:space="0" w:color="auto"/>
            </w:tcBorders>
          </w:tcPr>
          <w:p w14:paraId="064978A2" w14:textId="782F89B2" w:rsidR="0039514A" w:rsidRPr="00405F1F" w:rsidRDefault="0011251E" w:rsidP="0011251E">
            <w:pPr>
              <w:rPr>
                <w:rFonts w:cs="Arial"/>
                <w:sz w:val="18"/>
                <w:szCs w:val="18"/>
              </w:rPr>
            </w:pPr>
            <w:r>
              <w:rPr>
                <w:rFonts w:cs="Arial"/>
                <w:sz w:val="18"/>
                <w:szCs w:val="18"/>
              </w:rPr>
              <w:t>45.36 (+596%)</w:t>
            </w:r>
          </w:p>
        </w:tc>
      </w:tr>
    </w:tbl>
    <w:p w14:paraId="5F4CA51C" w14:textId="277A896C" w:rsidR="0039514A" w:rsidRDefault="0039514A" w:rsidP="009124EF">
      <w:pPr>
        <w:jc w:val="both"/>
        <w:rPr>
          <w:rFonts w:cs="Arial"/>
          <w:sz w:val="20"/>
          <w:szCs w:val="20"/>
        </w:rPr>
      </w:pPr>
    </w:p>
    <w:p w14:paraId="22F6A9CF" w14:textId="3AB3B3C8" w:rsidR="00773E8C" w:rsidRDefault="32AC1437" w:rsidP="009124EF">
      <w:pPr>
        <w:jc w:val="both"/>
        <w:rPr>
          <w:rFonts w:cs="Arial"/>
          <w:sz w:val="20"/>
          <w:szCs w:val="20"/>
        </w:rPr>
      </w:pPr>
      <w:r w:rsidRPr="4C2C0698">
        <w:rPr>
          <w:rFonts w:cs="Arial"/>
          <w:sz w:val="20"/>
          <w:szCs w:val="20"/>
        </w:rPr>
        <w:t xml:space="preserve">Más interesante aún es el análisis de cuentas creadas con perfil de extrema derecha, correspondiente al segundo criterio. </w:t>
      </w:r>
      <w:r w:rsidR="196E3A06" w:rsidRPr="4C2C0698">
        <w:rPr>
          <w:rFonts w:cs="Arial"/>
          <w:sz w:val="20"/>
          <w:szCs w:val="20"/>
        </w:rPr>
        <w:t>Note</w:t>
      </w:r>
      <w:r w:rsidRPr="4C2C0698">
        <w:rPr>
          <w:rFonts w:cs="Arial"/>
          <w:sz w:val="20"/>
          <w:szCs w:val="20"/>
        </w:rPr>
        <w:t xml:space="preserve"> que para todas las cuentas base, sus seguidores y </w:t>
      </w:r>
      <w:r w:rsidR="6AC7B23E" w:rsidRPr="4C2C0698">
        <w:rPr>
          <w:rFonts w:cs="Arial"/>
          <w:sz w:val="20"/>
          <w:szCs w:val="20"/>
        </w:rPr>
        <w:t xml:space="preserve">seguidos </w:t>
      </w:r>
      <w:r w:rsidRPr="4C2C0698">
        <w:rPr>
          <w:rFonts w:cs="Arial"/>
          <w:sz w:val="20"/>
          <w:szCs w:val="20"/>
        </w:rPr>
        <w:t xml:space="preserve">con un perfil extremista aumentan. Como era de esperar, ninguna cuenta verificada tiene un perfil de extrema derecha, de acuerdo con este criterio. En cuanto a los seguidores, cabe destacar que la base histórica más alta es </w:t>
      </w:r>
      <w:r w:rsidR="2B334AD1" w:rsidRPr="4C2C0698">
        <w:rPr>
          <w:rFonts w:cs="Arial"/>
          <w:sz w:val="20"/>
          <w:szCs w:val="20"/>
        </w:rPr>
        <w:t xml:space="preserve">la </w:t>
      </w:r>
      <w:r w:rsidRPr="4C2C0698">
        <w:rPr>
          <w:rFonts w:cs="Arial"/>
          <w:sz w:val="20"/>
          <w:szCs w:val="20"/>
        </w:rPr>
        <w:t>de Carrera, con un 11,71% (es decir, 7439 de sus 63420 seguidores tienen un perfil de extrema derecha). Desde el 18 de octubre se observa un crecimiento de entre el 55% y el 625% (Errázuriz). Kast tiene un aumento del 326% de seguidores extremistas desde el 15 de noviembre. Respecto a los s</w:t>
      </w:r>
      <w:r w:rsidR="44BB17E2" w:rsidRPr="4C2C0698">
        <w:rPr>
          <w:rFonts w:cs="Arial"/>
          <w:sz w:val="20"/>
          <w:szCs w:val="20"/>
        </w:rPr>
        <w:t>eguidos</w:t>
      </w:r>
      <w:r w:rsidRPr="4C2C0698">
        <w:rPr>
          <w:rFonts w:cs="Arial"/>
          <w:sz w:val="20"/>
          <w:szCs w:val="20"/>
        </w:rPr>
        <w:t xml:space="preserve">, el incremento es aún mayor, no duplicándose para Carrera o </w:t>
      </w:r>
      <w:proofErr w:type="spellStart"/>
      <w:r w:rsidRPr="4C2C0698">
        <w:rPr>
          <w:rFonts w:cs="Arial"/>
          <w:sz w:val="20"/>
          <w:szCs w:val="20"/>
        </w:rPr>
        <w:t>Melnick</w:t>
      </w:r>
      <w:proofErr w:type="spellEnd"/>
      <w:r w:rsidRPr="4C2C0698">
        <w:rPr>
          <w:rFonts w:cs="Arial"/>
          <w:sz w:val="20"/>
          <w:szCs w:val="20"/>
        </w:rPr>
        <w:t xml:space="preserve">, pero alcanzando </w:t>
      </w:r>
      <w:r w:rsidR="2C1DCB10" w:rsidRPr="4C2C0698">
        <w:rPr>
          <w:rFonts w:cs="Arial"/>
          <w:sz w:val="20"/>
          <w:szCs w:val="20"/>
        </w:rPr>
        <w:t xml:space="preserve">altísimos </w:t>
      </w:r>
      <w:r w:rsidRPr="4C2C0698">
        <w:rPr>
          <w:rFonts w:cs="Arial"/>
          <w:sz w:val="20"/>
          <w:szCs w:val="20"/>
        </w:rPr>
        <w:t xml:space="preserve">incrementos desde noviembre en los casos de </w:t>
      </w:r>
      <w:proofErr w:type="spellStart"/>
      <w:r w:rsidRPr="4C2C0698">
        <w:rPr>
          <w:rFonts w:cs="Arial"/>
          <w:sz w:val="20"/>
          <w:szCs w:val="20"/>
        </w:rPr>
        <w:t>Marinovic</w:t>
      </w:r>
      <w:proofErr w:type="spellEnd"/>
      <w:r w:rsidRPr="4C2C0698">
        <w:rPr>
          <w:rFonts w:cs="Arial"/>
          <w:sz w:val="20"/>
          <w:szCs w:val="20"/>
        </w:rPr>
        <w:t xml:space="preserve"> (+201%), </w:t>
      </w:r>
      <w:proofErr w:type="spellStart"/>
      <w:r w:rsidRPr="4C2C0698">
        <w:rPr>
          <w:rFonts w:cs="Arial"/>
          <w:sz w:val="20"/>
          <w:szCs w:val="20"/>
        </w:rPr>
        <w:t>Kast</w:t>
      </w:r>
      <w:proofErr w:type="spellEnd"/>
      <w:r w:rsidRPr="4C2C0698">
        <w:rPr>
          <w:rFonts w:cs="Arial"/>
          <w:sz w:val="20"/>
          <w:szCs w:val="20"/>
        </w:rPr>
        <w:t xml:space="preserve"> (+938%) y Errázuriz (+1568%). En números brutos, las cinco cuentas base suman un total de 8464 </w:t>
      </w:r>
      <w:r w:rsidR="2E47E431" w:rsidRPr="4C2C0698">
        <w:rPr>
          <w:rFonts w:cs="Arial"/>
          <w:sz w:val="20"/>
          <w:szCs w:val="20"/>
        </w:rPr>
        <w:t xml:space="preserve">seguidos </w:t>
      </w:r>
      <w:r w:rsidRPr="4C2C0698">
        <w:rPr>
          <w:rFonts w:cs="Arial"/>
          <w:sz w:val="20"/>
          <w:szCs w:val="20"/>
        </w:rPr>
        <w:t>con un perfil de extrema derecha (1983 creado desde el 18 de octubre y 1516 desde el 15 de noviembre), y 15728 seguidores con el mismo perfil (4261 creado desde el 18 de octubre y 3241 desde el 15 de noviembre). Esta relación revela un enorme aumento de relatos extremistas de propósito particular, directamente relacionados con los relatos base y la opción de “Rechazar” el proceso constituyente.</w:t>
      </w:r>
    </w:p>
    <w:p w14:paraId="38F3EB9D" w14:textId="26862389" w:rsidR="00773E8C" w:rsidRDefault="32AC1437" w:rsidP="009124EF">
      <w:pPr>
        <w:jc w:val="both"/>
        <w:rPr>
          <w:rFonts w:cs="Arial"/>
          <w:sz w:val="20"/>
          <w:szCs w:val="20"/>
        </w:rPr>
      </w:pPr>
      <w:r w:rsidRPr="4C2C0698">
        <w:rPr>
          <w:rFonts w:cs="Arial"/>
          <w:sz w:val="20"/>
          <w:szCs w:val="20"/>
        </w:rPr>
        <w:t xml:space="preserve">Lo anterior también se puede ver en los gráficos de la Figura </w:t>
      </w:r>
      <w:r w:rsidR="71AC9439" w:rsidRPr="4C2C0698">
        <w:rPr>
          <w:rFonts w:cs="Arial"/>
          <w:sz w:val="20"/>
          <w:szCs w:val="20"/>
        </w:rPr>
        <w:t>1</w:t>
      </w:r>
      <w:r w:rsidRPr="4C2C0698">
        <w:rPr>
          <w:rFonts w:cs="Arial"/>
          <w:sz w:val="20"/>
          <w:szCs w:val="20"/>
        </w:rPr>
        <w:t xml:space="preserve">. La Figura </w:t>
      </w:r>
      <w:r w:rsidR="06237526" w:rsidRPr="4C2C0698">
        <w:rPr>
          <w:rFonts w:cs="Arial"/>
          <w:sz w:val="20"/>
          <w:szCs w:val="20"/>
        </w:rPr>
        <w:t>1</w:t>
      </w:r>
      <w:r w:rsidRPr="4C2C0698">
        <w:rPr>
          <w:rFonts w:cs="Arial"/>
          <w:sz w:val="20"/>
          <w:szCs w:val="20"/>
        </w:rPr>
        <w:t xml:space="preserve">(b) muestra que las primeras cuentas de perfil de extrema derecha se crearon en 2007. Como en la Figura </w:t>
      </w:r>
      <w:r w:rsidR="7BD3341E" w:rsidRPr="4C2C0698">
        <w:rPr>
          <w:rFonts w:cs="Arial"/>
          <w:sz w:val="20"/>
          <w:szCs w:val="20"/>
        </w:rPr>
        <w:t>1</w:t>
      </w:r>
      <w:r w:rsidRPr="4C2C0698">
        <w:rPr>
          <w:rFonts w:cs="Arial"/>
          <w:sz w:val="20"/>
          <w:szCs w:val="20"/>
        </w:rPr>
        <w:t>(a), se observa un fuerte incremento en 2010, con motivo de la elección del primer período presidencial de Sebastián Piñera. Sin embargo, las cuentas de perfil extremista no aumentan masivamente para el inicio de su segundo mandato, sino en 2019 y 2020, estando en 2019 concentrad</w:t>
      </w:r>
      <w:r w:rsidR="28E36351" w:rsidRPr="4C2C0698">
        <w:rPr>
          <w:rFonts w:cs="Arial"/>
          <w:sz w:val="20"/>
          <w:szCs w:val="20"/>
        </w:rPr>
        <w:t>as</w:t>
      </w:r>
      <w:r w:rsidRPr="4C2C0698">
        <w:rPr>
          <w:rFonts w:cs="Arial"/>
          <w:sz w:val="20"/>
          <w:szCs w:val="20"/>
        </w:rPr>
        <w:t xml:space="preserve"> en octubre, noviembre y diciembre. </w:t>
      </w:r>
      <w:r w:rsidR="64032DF2" w:rsidRPr="4C2C0698">
        <w:rPr>
          <w:rFonts w:cs="Arial"/>
          <w:sz w:val="20"/>
          <w:szCs w:val="20"/>
        </w:rPr>
        <w:t xml:space="preserve">Al mirar </w:t>
      </w:r>
      <w:r w:rsidRPr="4C2C0698">
        <w:rPr>
          <w:rFonts w:cs="Arial"/>
          <w:sz w:val="20"/>
          <w:szCs w:val="20"/>
        </w:rPr>
        <w:t xml:space="preserve">octubre y noviembre de 2019 (Figuras 2(d) y 2(f), respectivamente), </w:t>
      </w:r>
      <w:r w:rsidR="53E2862E" w:rsidRPr="4C2C0698">
        <w:rPr>
          <w:rFonts w:cs="Arial"/>
          <w:sz w:val="20"/>
          <w:szCs w:val="20"/>
        </w:rPr>
        <w:t>se observa</w:t>
      </w:r>
      <w:r w:rsidRPr="4C2C0698">
        <w:rPr>
          <w:rFonts w:cs="Arial"/>
          <w:sz w:val="20"/>
          <w:szCs w:val="20"/>
        </w:rPr>
        <w:t xml:space="preserve"> un comportamiento muy similar al de las Figuras 2(c) y 2(e), con incrementos significativos el 19 de octubre (día </w:t>
      </w:r>
      <w:r w:rsidR="7FAB7524" w:rsidRPr="4C2C0698">
        <w:rPr>
          <w:rFonts w:cs="Arial"/>
          <w:sz w:val="20"/>
          <w:szCs w:val="20"/>
        </w:rPr>
        <w:t>siguiente</w:t>
      </w:r>
      <w:r w:rsidRPr="4C2C0698">
        <w:rPr>
          <w:rFonts w:cs="Arial"/>
          <w:sz w:val="20"/>
          <w:szCs w:val="20"/>
        </w:rPr>
        <w:t xml:space="preserve"> del inicio de las protestas) y el 12 de noviembre (declaración de la oposición a favor de un proceso constituyente).</w:t>
      </w:r>
    </w:p>
    <w:p w14:paraId="1DC81EE5" w14:textId="2155F010" w:rsidR="00773E8C" w:rsidRDefault="00773E8C" w:rsidP="009124EF">
      <w:pPr>
        <w:jc w:val="both"/>
        <w:rPr>
          <w:rFonts w:cs="Arial"/>
          <w:sz w:val="20"/>
          <w:szCs w:val="20"/>
        </w:rPr>
      </w:pPr>
    </w:p>
    <w:p w14:paraId="60ECD443" w14:textId="37DF3BC2" w:rsidR="00773E8C" w:rsidRPr="007211FD" w:rsidRDefault="00773E8C" w:rsidP="00773E8C">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 xml:space="preserve">Actividad </w:t>
      </w:r>
      <w:r w:rsidRPr="007211FD">
        <w:rPr>
          <w:rFonts w:cs="Arial"/>
          <w:b/>
          <w:bCs/>
          <w:sz w:val="20"/>
          <w:szCs w:val="20"/>
          <w:lang w:val="es-CL"/>
        </w:rPr>
        <w:t>de usuario</w:t>
      </w:r>
    </w:p>
    <w:p w14:paraId="78E76A7A" w14:textId="206378B6" w:rsidR="00773E8C" w:rsidRDefault="32AC1437" w:rsidP="009124EF">
      <w:pPr>
        <w:jc w:val="both"/>
        <w:rPr>
          <w:rFonts w:cs="Arial"/>
          <w:sz w:val="20"/>
          <w:szCs w:val="20"/>
        </w:rPr>
      </w:pPr>
      <w:r w:rsidRPr="4C2C0698">
        <w:rPr>
          <w:rFonts w:cs="Arial"/>
          <w:sz w:val="20"/>
          <w:szCs w:val="20"/>
        </w:rPr>
        <w:t xml:space="preserve">A continuación, </w:t>
      </w:r>
      <w:r w:rsidR="47A937D9" w:rsidRPr="4C2C0698">
        <w:rPr>
          <w:rFonts w:cs="Arial"/>
          <w:sz w:val="20"/>
          <w:szCs w:val="20"/>
        </w:rPr>
        <w:t xml:space="preserve">se distingue </w:t>
      </w:r>
      <w:r w:rsidRPr="4C2C0698">
        <w:rPr>
          <w:rFonts w:cs="Arial"/>
          <w:sz w:val="20"/>
          <w:szCs w:val="20"/>
        </w:rPr>
        <w:t xml:space="preserve">entre la actividad de las cinco cuentas base y los seguidores y </w:t>
      </w:r>
      <w:r w:rsidR="68740F7D" w:rsidRPr="4C2C0698">
        <w:rPr>
          <w:rFonts w:cs="Arial"/>
          <w:sz w:val="20"/>
          <w:szCs w:val="20"/>
        </w:rPr>
        <w:t xml:space="preserve">seguidos </w:t>
      </w:r>
      <w:r w:rsidRPr="4C2C0698">
        <w:rPr>
          <w:rFonts w:cs="Arial"/>
          <w:sz w:val="20"/>
          <w:szCs w:val="20"/>
        </w:rPr>
        <w:t>de estas cuentas.</w:t>
      </w:r>
    </w:p>
    <w:p w14:paraId="60994334" w14:textId="72B40C23" w:rsidR="00773E8C" w:rsidRDefault="00773E8C" w:rsidP="009124EF">
      <w:pPr>
        <w:jc w:val="both"/>
        <w:rPr>
          <w:rFonts w:cs="Arial"/>
          <w:sz w:val="20"/>
          <w:szCs w:val="20"/>
        </w:rPr>
      </w:pPr>
    </w:p>
    <w:p w14:paraId="264BC570" w14:textId="5C64BF13" w:rsidR="00773E8C" w:rsidRPr="007211FD" w:rsidRDefault="00773E8C" w:rsidP="00773E8C">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2</w:t>
      </w:r>
      <w:r w:rsidRPr="007211FD">
        <w:rPr>
          <w:rFonts w:cs="Arial"/>
          <w:b/>
          <w:bCs/>
          <w:sz w:val="20"/>
          <w:szCs w:val="20"/>
          <w:lang w:val="es-CL"/>
        </w:rPr>
        <w:t>.</w:t>
      </w:r>
      <w:r>
        <w:rPr>
          <w:rFonts w:cs="Arial"/>
          <w:b/>
          <w:bCs/>
          <w:sz w:val="20"/>
          <w:szCs w:val="20"/>
          <w:lang w:val="es-CL"/>
        </w:rPr>
        <w:t>1</w:t>
      </w:r>
      <w:r w:rsidRPr="007211FD">
        <w:rPr>
          <w:rFonts w:cs="Arial"/>
          <w:b/>
          <w:bCs/>
          <w:sz w:val="20"/>
          <w:szCs w:val="20"/>
          <w:lang w:val="es-CL"/>
        </w:rPr>
        <w:t xml:space="preserve">. </w:t>
      </w:r>
      <w:r>
        <w:rPr>
          <w:rFonts w:cs="Arial"/>
          <w:b/>
          <w:bCs/>
          <w:sz w:val="20"/>
          <w:szCs w:val="20"/>
          <w:lang w:val="es-CL"/>
        </w:rPr>
        <w:t>Actividad de las cuentas base</w:t>
      </w:r>
    </w:p>
    <w:p w14:paraId="00428A4A" w14:textId="525B4F61" w:rsidR="00773E8C" w:rsidRDefault="32AC1437" w:rsidP="009124EF">
      <w:pPr>
        <w:jc w:val="both"/>
        <w:rPr>
          <w:rFonts w:cs="Arial"/>
          <w:sz w:val="20"/>
          <w:szCs w:val="20"/>
        </w:rPr>
      </w:pPr>
      <w:r w:rsidRPr="4C2C0698">
        <w:rPr>
          <w:rFonts w:cs="Arial"/>
          <w:sz w:val="20"/>
          <w:szCs w:val="20"/>
        </w:rPr>
        <w:t xml:space="preserve">La Tabla </w:t>
      </w:r>
      <w:r w:rsidR="5EFDE7BD" w:rsidRPr="4C2C0698">
        <w:rPr>
          <w:rFonts w:cs="Arial"/>
          <w:sz w:val="20"/>
          <w:szCs w:val="20"/>
        </w:rPr>
        <w:t>1</w:t>
      </w:r>
      <w:r w:rsidRPr="4C2C0698">
        <w:rPr>
          <w:rFonts w:cs="Arial"/>
          <w:sz w:val="20"/>
          <w:szCs w:val="20"/>
        </w:rPr>
        <w:t xml:space="preserve"> muestra la actividad de las cinco cuentas base durante 259 días, entre el 15 de noviembre de 2019 y el 31 de julio de 2020. Por “tuits” nos referimos a mensajes originales que no corresponden a </w:t>
      </w:r>
      <w:proofErr w:type="spellStart"/>
      <w:r w:rsidRPr="4C2C0698">
        <w:rPr>
          <w:rFonts w:cs="Arial"/>
          <w:sz w:val="20"/>
          <w:szCs w:val="20"/>
        </w:rPr>
        <w:t>ret</w:t>
      </w:r>
      <w:r w:rsidR="3B1DB799" w:rsidRPr="4C2C0698">
        <w:rPr>
          <w:rFonts w:cs="Arial"/>
          <w:sz w:val="20"/>
          <w:szCs w:val="20"/>
        </w:rPr>
        <w:t>ui</w:t>
      </w:r>
      <w:r w:rsidRPr="4C2C0698">
        <w:rPr>
          <w:rFonts w:cs="Arial"/>
          <w:sz w:val="20"/>
          <w:szCs w:val="20"/>
        </w:rPr>
        <w:t>ts</w:t>
      </w:r>
      <w:proofErr w:type="spellEnd"/>
      <w:r w:rsidRPr="4C2C0698">
        <w:rPr>
          <w:rFonts w:cs="Arial"/>
          <w:sz w:val="20"/>
          <w:szCs w:val="20"/>
        </w:rPr>
        <w:t xml:space="preserve"> ni menciones. La actividad general es la suma de todas las acciones anteriores y corresponde a una </w:t>
      </w:r>
      <w:r w:rsidR="702812BF" w:rsidRPr="4C2C0698">
        <w:rPr>
          <w:rFonts w:cs="Arial"/>
          <w:sz w:val="20"/>
          <w:szCs w:val="20"/>
        </w:rPr>
        <w:t xml:space="preserve">conocida </w:t>
      </w:r>
      <w:r w:rsidRPr="4C2C0698">
        <w:rPr>
          <w:rFonts w:cs="Arial"/>
          <w:sz w:val="20"/>
          <w:szCs w:val="20"/>
        </w:rPr>
        <w:t xml:space="preserve">medida de centralidad de actividad </w:t>
      </w:r>
      <w:r w:rsidR="2B044945" w:rsidRPr="4C2C0698">
        <w:rPr>
          <w:rFonts w:cs="Arial"/>
          <w:sz w:val="20"/>
          <w:szCs w:val="20"/>
        </w:rPr>
        <w:t>(Riquelme &amp; González-</w:t>
      </w:r>
      <w:proofErr w:type="spellStart"/>
      <w:r w:rsidR="2B044945" w:rsidRPr="4C2C0698">
        <w:rPr>
          <w:rFonts w:cs="Arial"/>
          <w:sz w:val="20"/>
          <w:szCs w:val="20"/>
        </w:rPr>
        <w:t>Cantergiani</w:t>
      </w:r>
      <w:proofErr w:type="spellEnd"/>
      <w:r w:rsidR="2B044945" w:rsidRPr="4C2C0698">
        <w:rPr>
          <w:rFonts w:cs="Arial"/>
          <w:sz w:val="20"/>
          <w:szCs w:val="20"/>
        </w:rPr>
        <w:t>, 2016)</w:t>
      </w:r>
      <w:r w:rsidRPr="4C2C0698">
        <w:rPr>
          <w:rFonts w:cs="Arial"/>
          <w:sz w:val="20"/>
          <w:szCs w:val="20"/>
        </w:rPr>
        <w:t>.</w:t>
      </w:r>
    </w:p>
    <w:p w14:paraId="35A7EC35" w14:textId="530BD581" w:rsidR="00773E8C" w:rsidRPr="00773E8C" w:rsidRDefault="7BBD01BE" w:rsidP="00773E8C">
      <w:pPr>
        <w:jc w:val="both"/>
        <w:rPr>
          <w:rFonts w:cs="Arial"/>
          <w:sz w:val="20"/>
          <w:szCs w:val="20"/>
        </w:rPr>
      </w:pPr>
      <w:r w:rsidRPr="4C2C0698">
        <w:rPr>
          <w:rFonts w:cs="Arial"/>
          <w:sz w:val="20"/>
          <w:szCs w:val="20"/>
        </w:rPr>
        <w:t>Note</w:t>
      </w:r>
      <w:r w:rsidR="32AC1437" w:rsidRPr="4C2C0698">
        <w:rPr>
          <w:rFonts w:cs="Arial"/>
          <w:sz w:val="20"/>
          <w:szCs w:val="20"/>
        </w:rPr>
        <w:t xml:space="preserve"> que la cuenta del candidato presidencial José Antonio Kast es la menos activa, aportando solo el 4,9% de la actividad general de las cinco cuentas. A pesar de lo anterior, realiza más de 9 intervenciones diarias promedio en Twitter. </w:t>
      </w:r>
      <w:r w:rsidR="4709E639" w:rsidRPr="4C2C0698">
        <w:rPr>
          <w:rFonts w:cs="Arial"/>
          <w:sz w:val="20"/>
          <w:szCs w:val="20"/>
        </w:rPr>
        <w:t>Por mucho</w:t>
      </w:r>
      <w:r w:rsidR="32AC1437" w:rsidRPr="4C2C0698">
        <w:rPr>
          <w:rFonts w:cs="Arial"/>
          <w:sz w:val="20"/>
          <w:szCs w:val="20"/>
        </w:rPr>
        <w:t>, con un 68% de tuits originales, es el que más escribe proporcionalmente, sin mencionar a otros usuarios, incluso doblando a qu</w:t>
      </w:r>
      <w:r w:rsidR="1A135E2C" w:rsidRPr="4C2C0698">
        <w:rPr>
          <w:rFonts w:cs="Arial"/>
          <w:sz w:val="20"/>
          <w:szCs w:val="20"/>
        </w:rPr>
        <w:t>ien</w:t>
      </w:r>
      <w:r w:rsidR="32AC1437" w:rsidRPr="4C2C0698">
        <w:rPr>
          <w:rFonts w:cs="Arial"/>
          <w:sz w:val="20"/>
          <w:szCs w:val="20"/>
        </w:rPr>
        <w:t xml:space="preserve"> le sigue, Tere</w:t>
      </w:r>
      <w:r w:rsidR="2E314E67" w:rsidRPr="4C2C0698">
        <w:rPr>
          <w:rFonts w:cs="Arial"/>
          <w:sz w:val="20"/>
          <w:szCs w:val="20"/>
        </w:rPr>
        <w:t>sa</w:t>
      </w:r>
      <w:r w:rsidR="32AC1437" w:rsidRPr="4C2C0698">
        <w:rPr>
          <w:rFonts w:cs="Arial"/>
          <w:sz w:val="20"/>
          <w:szCs w:val="20"/>
        </w:rPr>
        <w:t xml:space="preserve"> </w:t>
      </w:r>
      <w:proofErr w:type="spellStart"/>
      <w:r w:rsidR="32AC1437" w:rsidRPr="4C2C0698">
        <w:rPr>
          <w:rFonts w:cs="Arial"/>
          <w:sz w:val="20"/>
          <w:szCs w:val="20"/>
        </w:rPr>
        <w:t>Marinovic</w:t>
      </w:r>
      <w:proofErr w:type="spellEnd"/>
      <w:r w:rsidR="32AC1437" w:rsidRPr="4C2C0698">
        <w:rPr>
          <w:rFonts w:cs="Arial"/>
          <w:sz w:val="20"/>
          <w:szCs w:val="20"/>
        </w:rPr>
        <w:t xml:space="preserve"> (32%). Kast también es, con diferencia, el que menos </w:t>
      </w:r>
      <w:proofErr w:type="spellStart"/>
      <w:r w:rsidR="32AC1437" w:rsidRPr="4C2C0698">
        <w:rPr>
          <w:rFonts w:cs="Arial"/>
          <w:sz w:val="20"/>
          <w:szCs w:val="20"/>
        </w:rPr>
        <w:t>retuits</w:t>
      </w:r>
      <w:proofErr w:type="spellEnd"/>
      <w:r w:rsidR="32AC1437" w:rsidRPr="4C2C0698">
        <w:rPr>
          <w:rFonts w:cs="Arial"/>
          <w:sz w:val="20"/>
          <w:szCs w:val="20"/>
        </w:rPr>
        <w:t xml:space="preserve"> tiene (9,2%), muy por debajo de Jorge Errázuriz (34,4%). Además, es el único que hace más t</w:t>
      </w:r>
      <w:r w:rsidR="50527394" w:rsidRPr="4C2C0698">
        <w:rPr>
          <w:rFonts w:cs="Arial"/>
          <w:sz w:val="20"/>
          <w:szCs w:val="20"/>
        </w:rPr>
        <w:t xml:space="preserve">uits </w:t>
      </w:r>
      <w:r w:rsidR="32AC1437" w:rsidRPr="4C2C0698">
        <w:rPr>
          <w:rFonts w:cs="Arial"/>
          <w:sz w:val="20"/>
          <w:szCs w:val="20"/>
        </w:rPr>
        <w:t xml:space="preserve">originales que menciones, y más menciones que </w:t>
      </w:r>
      <w:proofErr w:type="spellStart"/>
      <w:r w:rsidR="32AC1437" w:rsidRPr="4C2C0698">
        <w:rPr>
          <w:rFonts w:cs="Arial"/>
          <w:sz w:val="20"/>
          <w:szCs w:val="20"/>
        </w:rPr>
        <w:t>ret</w:t>
      </w:r>
      <w:r w:rsidR="64FD94FE" w:rsidRPr="4C2C0698">
        <w:rPr>
          <w:rFonts w:cs="Arial"/>
          <w:sz w:val="20"/>
          <w:szCs w:val="20"/>
        </w:rPr>
        <w:t>ui</w:t>
      </w:r>
      <w:r w:rsidR="32AC1437" w:rsidRPr="4C2C0698">
        <w:rPr>
          <w:rFonts w:cs="Arial"/>
          <w:sz w:val="20"/>
          <w:szCs w:val="20"/>
        </w:rPr>
        <w:t>ts</w:t>
      </w:r>
      <w:proofErr w:type="spellEnd"/>
      <w:r w:rsidR="32AC1437" w:rsidRPr="4C2C0698">
        <w:rPr>
          <w:rFonts w:cs="Arial"/>
          <w:sz w:val="20"/>
          <w:szCs w:val="20"/>
        </w:rPr>
        <w:t xml:space="preserve">. Lo anterior representa un comportamiento de actividad mucho más centrado en el </w:t>
      </w:r>
      <w:r w:rsidR="58B8435D" w:rsidRPr="4C2C0698">
        <w:rPr>
          <w:rFonts w:cs="Arial"/>
          <w:sz w:val="20"/>
          <w:szCs w:val="20"/>
        </w:rPr>
        <w:t xml:space="preserve">discurso </w:t>
      </w:r>
      <w:r w:rsidR="32AC1437" w:rsidRPr="4C2C0698">
        <w:rPr>
          <w:rFonts w:cs="Arial"/>
          <w:sz w:val="20"/>
          <w:szCs w:val="20"/>
        </w:rPr>
        <w:t>que en el debate.</w:t>
      </w:r>
    </w:p>
    <w:p w14:paraId="03304096" w14:textId="6C9E0CD4" w:rsidR="00773E8C" w:rsidRPr="00773E8C" w:rsidRDefault="32AC1437" w:rsidP="00773E8C">
      <w:pPr>
        <w:jc w:val="both"/>
        <w:rPr>
          <w:rFonts w:cs="Arial"/>
          <w:sz w:val="20"/>
          <w:szCs w:val="20"/>
        </w:rPr>
      </w:pPr>
      <w:r w:rsidRPr="4C2C0698">
        <w:rPr>
          <w:rFonts w:cs="Arial"/>
          <w:sz w:val="20"/>
          <w:szCs w:val="20"/>
        </w:rPr>
        <w:lastRenderedPageBreak/>
        <w:t xml:space="preserve">Sergio </w:t>
      </w:r>
      <w:proofErr w:type="spellStart"/>
      <w:r w:rsidRPr="4C2C0698">
        <w:rPr>
          <w:rFonts w:cs="Arial"/>
          <w:sz w:val="20"/>
          <w:szCs w:val="20"/>
        </w:rPr>
        <w:t>Melnick</w:t>
      </w:r>
      <w:proofErr w:type="spellEnd"/>
      <w:r w:rsidRPr="4C2C0698">
        <w:rPr>
          <w:rFonts w:cs="Arial"/>
          <w:sz w:val="20"/>
          <w:szCs w:val="20"/>
        </w:rPr>
        <w:t xml:space="preserve">, por el contrario, sigue un comportamiento totalmente diferente. Es con diferencia el que tiene mayor actividad general, cubriendo el 69% de toda la información proporcionada por las cinco cuentas base, lo que supone más de 131 intervenciones diarias </w:t>
      </w:r>
      <w:r w:rsidR="33371056" w:rsidRPr="4C2C0698">
        <w:rPr>
          <w:rFonts w:cs="Arial"/>
          <w:sz w:val="20"/>
          <w:szCs w:val="20"/>
        </w:rPr>
        <w:t>promedio</w:t>
      </w:r>
      <w:r w:rsidRPr="4C2C0698">
        <w:rPr>
          <w:rFonts w:cs="Arial"/>
          <w:sz w:val="20"/>
          <w:szCs w:val="20"/>
        </w:rPr>
        <w:t xml:space="preserve"> en Twitter. Su actividad dominante (como </w:t>
      </w:r>
      <w:r w:rsidR="6B67D467" w:rsidRPr="4C2C0698">
        <w:rPr>
          <w:rFonts w:cs="Arial"/>
          <w:sz w:val="20"/>
          <w:szCs w:val="20"/>
        </w:rPr>
        <w:t xml:space="preserve">pasa </w:t>
      </w:r>
      <w:r w:rsidRPr="4C2C0698">
        <w:rPr>
          <w:rFonts w:cs="Arial"/>
          <w:sz w:val="20"/>
          <w:szCs w:val="20"/>
        </w:rPr>
        <w:t xml:space="preserve">con </w:t>
      </w:r>
      <w:proofErr w:type="spellStart"/>
      <w:r w:rsidRPr="4C2C0698">
        <w:rPr>
          <w:rFonts w:cs="Arial"/>
          <w:sz w:val="20"/>
          <w:szCs w:val="20"/>
        </w:rPr>
        <w:t>Marinovic</w:t>
      </w:r>
      <w:proofErr w:type="spellEnd"/>
      <w:r w:rsidRPr="4C2C0698">
        <w:rPr>
          <w:rFonts w:cs="Arial"/>
          <w:sz w:val="20"/>
          <w:szCs w:val="20"/>
        </w:rPr>
        <w:t xml:space="preserve"> y Carrera) es ret</w:t>
      </w:r>
      <w:r w:rsidR="7B8062DC" w:rsidRPr="4C2C0698">
        <w:rPr>
          <w:rFonts w:cs="Arial"/>
          <w:sz w:val="20"/>
          <w:szCs w:val="20"/>
        </w:rPr>
        <w:t>ui</w:t>
      </w:r>
      <w:r w:rsidRPr="4C2C0698">
        <w:rPr>
          <w:rFonts w:cs="Arial"/>
          <w:sz w:val="20"/>
          <w:szCs w:val="20"/>
        </w:rPr>
        <w:t>t</w:t>
      </w:r>
      <w:r w:rsidR="33C88509" w:rsidRPr="4C2C0698">
        <w:rPr>
          <w:rFonts w:cs="Arial"/>
          <w:sz w:val="20"/>
          <w:szCs w:val="20"/>
        </w:rPr>
        <w:t>ear contenido</w:t>
      </w:r>
      <w:r w:rsidRPr="4C2C0698">
        <w:rPr>
          <w:rFonts w:cs="Arial"/>
          <w:sz w:val="20"/>
          <w:szCs w:val="20"/>
        </w:rPr>
        <w:t xml:space="preserve">, cubriendo casi el 80% de sus propias intervenciones y el 81% de los </w:t>
      </w:r>
      <w:proofErr w:type="spellStart"/>
      <w:r w:rsidRPr="4C2C0698">
        <w:rPr>
          <w:rFonts w:cs="Arial"/>
          <w:sz w:val="20"/>
          <w:szCs w:val="20"/>
        </w:rPr>
        <w:t>ret</w:t>
      </w:r>
      <w:r w:rsidR="5DB56468" w:rsidRPr="4C2C0698">
        <w:rPr>
          <w:rFonts w:cs="Arial"/>
          <w:sz w:val="20"/>
          <w:szCs w:val="20"/>
        </w:rPr>
        <w:t>ui</w:t>
      </w:r>
      <w:r w:rsidRPr="4C2C0698">
        <w:rPr>
          <w:rFonts w:cs="Arial"/>
          <w:sz w:val="20"/>
          <w:szCs w:val="20"/>
        </w:rPr>
        <w:t>ts</w:t>
      </w:r>
      <w:proofErr w:type="spellEnd"/>
      <w:r w:rsidRPr="4C2C0698">
        <w:rPr>
          <w:rFonts w:cs="Arial"/>
          <w:sz w:val="20"/>
          <w:szCs w:val="20"/>
        </w:rPr>
        <w:t xml:space="preserve"> de las cinco cuentas. Como </w:t>
      </w:r>
      <w:proofErr w:type="spellStart"/>
      <w:r w:rsidRPr="4C2C0698">
        <w:rPr>
          <w:rFonts w:cs="Arial"/>
          <w:sz w:val="20"/>
          <w:szCs w:val="20"/>
        </w:rPr>
        <w:t>Marinovic</w:t>
      </w:r>
      <w:proofErr w:type="spellEnd"/>
      <w:r w:rsidRPr="4C2C0698">
        <w:rPr>
          <w:rFonts w:cs="Arial"/>
          <w:sz w:val="20"/>
          <w:szCs w:val="20"/>
        </w:rPr>
        <w:t xml:space="preserve"> y Carrera, su patrón de actividad consiste en hacer más </w:t>
      </w:r>
      <w:proofErr w:type="spellStart"/>
      <w:r w:rsidRPr="4C2C0698">
        <w:rPr>
          <w:rFonts w:cs="Arial"/>
          <w:sz w:val="20"/>
          <w:szCs w:val="20"/>
        </w:rPr>
        <w:t>ret</w:t>
      </w:r>
      <w:r w:rsidR="3C477D8A" w:rsidRPr="4C2C0698">
        <w:rPr>
          <w:rFonts w:cs="Arial"/>
          <w:sz w:val="20"/>
          <w:szCs w:val="20"/>
        </w:rPr>
        <w:t>ui</w:t>
      </w:r>
      <w:r w:rsidRPr="4C2C0698">
        <w:rPr>
          <w:rFonts w:cs="Arial"/>
          <w:sz w:val="20"/>
          <w:szCs w:val="20"/>
        </w:rPr>
        <w:t>ts</w:t>
      </w:r>
      <w:proofErr w:type="spellEnd"/>
      <w:r w:rsidRPr="4C2C0698">
        <w:rPr>
          <w:rFonts w:cs="Arial"/>
          <w:sz w:val="20"/>
          <w:szCs w:val="20"/>
        </w:rPr>
        <w:t xml:space="preserve"> que t</w:t>
      </w:r>
      <w:r w:rsidR="49ABA3DE" w:rsidRPr="4C2C0698">
        <w:rPr>
          <w:rFonts w:cs="Arial"/>
          <w:sz w:val="20"/>
          <w:szCs w:val="20"/>
        </w:rPr>
        <w:t>ui</w:t>
      </w:r>
      <w:r w:rsidRPr="4C2C0698">
        <w:rPr>
          <w:rFonts w:cs="Arial"/>
          <w:sz w:val="20"/>
          <w:szCs w:val="20"/>
        </w:rPr>
        <w:t>ts originales, y más t</w:t>
      </w:r>
      <w:r w:rsidR="5F1E81BE" w:rsidRPr="4C2C0698">
        <w:rPr>
          <w:rFonts w:cs="Arial"/>
          <w:sz w:val="20"/>
          <w:szCs w:val="20"/>
        </w:rPr>
        <w:t>ui</w:t>
      </w:r>
      <w:r w:rsidRPr="4C2C0698">
        <w:rPr>
          <w:rFonts w:cs="Arial"/>
          <w:sz w:val="20"/>
          <w:szCs w:val="20"/>
        </w:rPr>
        <w:t xml:space="preserve">ts originales que menciones. Así, el comportamiento de </w:t>
      </w:r>
      <w:proofErr w:type="spellStart"/>
      <w:r w:rsidRPr="4C2C0698">
        <w:rPr>
          <w:rFonts w:cs="Arial"/>
          <w:sz w:val="20"/>
          <w:szCs w:val="20"/>
        </w:rPr>
        <w:t>Melnick</w:t>
      </w:r>
      <w:proofErr w:type="spellEnd"/>
      <w:r w:rsidRPr="4C2C0698">
        <w:rPr>
          <w:rFonts w:cs="Arial"/>
          <w:sz w:val="20"/>
          <w:szCs w:val="20"/>
        </w:rPr>
        <w:t xml:space="preserve"> en la red está mucho más centrado en la viralización de </w:t>
      </w:r>
      <w:r w:rsidR="2414EBDF" w:rsidRPr="4C2C0698">
        <w:rPr>
          <w:rFonts w:cs="Arial"/>
          <w:sz w:val="20"/>
          <w:szCs w:val="20"/>
        </w:rPr>
        <w:t>opiniones</w:t>
      </w:r>
      <w:r w:rsidRPr="4C2C0698">
        <w:rPr>
          <w:rFonts w:cs="Arial"/>
          <w:sz w:val="20"/>
          <w:szCs w:val="20"/>
        </w:rPr>
        <w:t xml:space="preserve"> </w:t>
      </w:r>
      <w:r w:rsidR="48041163" w:rsidRPr="4C2C0698">
        <w:rPr>
          <w:rFonts w:cs="Arial"/>
          <w:sz w:val="20"/>
          <w:szCs w:val="20"/>
        </w:rPr>
        <w:t xml:space="preserve">o contenido </w:t>
      </w:r>
      <w:r w:rsidRPr="4C2C0698">
        <w:rPr>
          <w:rFonts w:cs="Arial"/>
          <w:sz w:val="20"/>
          <w:szCs w:val="20"/>
        </w:rPr>
        <w:t xml:space="preserve">que en </w:t>
      </w:r>
      <w:r w:rsidR="4ABA4700" w:rsidRPr="4C2C0698">
        <w:rPr>
          <w:rFonts w:cs="Arial"/>
          <w:sz w:val="20"/>
          <w:szCs w:val="20"/>
        </w:rPr>
        <w:t>la creación de discursos</w:t>
      </w:r>
      <w:r w:rsidRPr="4C2C0698">
        <w:rPr>
          <w:rFonts w:cs="Arial"/>
          <w:sz w:val="20"/>
          <w:szCs w:val="20"/>
        </w:rPr>
        <w:t>, prestando mucha menos atención a la posibilidad de debate.</w:t>
      </w:r>
    </w:p>
    <w:p w14:paraId="0E87A341" w14:textId="1063005D" w:rsidR="00773E8C" w:rsidRPr="00773E8C" w:rsidRDefault="32AC1437" w:rsidP="00773E8C">
      <w:pPr>
        <w:jc w:val="both"/>
        <w:rPr>
          <w:rFonts w:cs="Arial"/>
          <w:sz w:val="20"/>
          <w:szCs w:val="20"/>
        </w:rPr>
      </w:pPr>
      <w:r w:rsidRPr="4C2C0698">
        <w:rPr>
          <w:rFonts w:cs="Arial"/>
          <w:sz w:val="20"/>
          <w:szCs w:val="20"/>
        </w:rPr>
        <w:t>Tere</w:t>
      </w:r>
      <w:r w:rsidR="5E9AA79F" w:rsidRPr="4C2C0698">
        <w:rPr>
          <w:rFonts w:cs="Arial"/>
          <w:sz w:val="20"/>
          <w:szCs w:val="20"/>
        </w:rPr>
        <w:t>sa</w:t>
      </w:r>
      <w:r w:rsidRPr="4C2C0698">
        <w:rPr>
          <w:rFonts w:cs="Arial"/>
          <w:sz w:val="20"/>
          <w:szCs w:val="20"/>
        </w:rPr>
        <w:t xml:space="preserve"> </w:t>
      </w:r>
      <w:proofErr w:type="spellStart"/>
      <w:r w:rsidRPr="4C2C0698">
        <w:rPr>
          <w:rFonts w:cs="Arial"/>
          <w:sz w:val="20"/>
          <w:szCs w:val="20"/>
        </w:rPr>
        <w:t>Marinovic</w:t>
      </w:r>
      <w:proofErr w:type="spellEnd"/>
      <w:r w:rsidRPr="4C2C0698">
        <w:rPr>
          <w:rFonts w:cs="Arial"/>
          <w:sz w:val="20"/>
          <w:szCs w:val="20"/>
        </w:rPr>
        <w:t xml:space="preserve"> sigue el mismo patrón que </w:t>
      </w:r>
      <w:proofErr w:type="spellStart"/>
      <w:r w:rsidRPr="4C2C0698">
        <w:rPr>
          <w:rFonts w:cs="Arial"/>
          <w:sz w:val="20"/>
          <w:szCs w:val="20"/>
        </w:rPr>
        <w:t>Melnick</w:t>
      </w:r>
      <w:proofErr w:type="spellEnd"/>
      <w:r w:rsidRPr="4C2C0698">
        <w:rPr>
          <w:rFonts w:cs="Arial"/>
          <w:sz w:val="20"/>
          <w:szCs w:val="20"/>
        </w:rPr>
        <w:t xml:space="preserve"> en su actividad de Twitter. Sin embargo, es la segunda menos activa de las cinco (7,4% de la actividad general total, con 14 intervenciones diarias promedio). A diferencia de </w:t>
      </w:r>
      <w:proofErr w:type="spellStart"/>
      <w:r w:rsidRPr="4C2C0698">
        <w:rPr>
          <w:rFonts w:cs="Arial"/>
          <w:sz w:val="20"/>
          <w:szCs w:val="20"/>
        </w:rPr>
        <w:t>Melnick</w:t>
      </w:r>
      <w:proofErr w:type="spellEnd"/>
      <w:r w:rsidRPr="4C2C0698">
        <w:rPr>
          <w:rFonts w:cs="Arial"/>
          <w:sz w:val="20"/>
          <w:szCs w:val="20"/>
        </w:rPr>
        <w:t xml:space="preserve"> y </w:t>
      </w:r>
      <w:proofErr w:type="spellStart"/>
      <w:r w:rsidRPr="4C2C0698">
        <w:rPr>
          <w:rFonts w:cs="Arial"/>
          <w:sz w:val="20"/>
          <w:szCs w:val="20"/>
        </w:rPr>
        <w:t>Kast</w:t>
      </w:r>
      <w:proofErr w:type="spellEnd"/>
      <w:r w:rsidRPr="4C2C0698">
        <w:rPr>
          <w:rFonts w:cs="Arial"/>
          <w:sz w:val="20"/>
          <w:szCs w:val="20"/>
        </w:rPr>
        <w:t>, su comportamiento es un poco más heterogéneo, siendo la segunda con mayor porcentaje de tuits originales (32,1%), tras Kast, y la segunda con mayor número de menciones (23,4%), tras Errázuriz. Por tanto, aunque en su estrategia comunica</w:t>
      </w:r>
      <w:r w:rsidR="5A5D516B" w:rsidRPr="4C2C0698">
        <w:rPr>
          <w:rFonts w:cs="Arial"/>
          <w:sz w:val="20"/>
          <w:szCs w:val="20"/>
        </w:rPr>
        <w:t xml:space="preserve">cional </w:t>
      </w:r>
      <w:r w:rsidRPr="4C2C0698">
        <w:rPr>
          <w:rFonts w:cs="Arial"/>
          <w:sz w:val="20"/>
          <w:szCs w:val="20"/>
        </w:rPr>
        <w:t xml:space="preserve">predomina la viralización de </w:t>
      </w:r>
      <w:r w:rsidR="206BBB76" w:rsidRPr="4C2C0698">
        <w:rPr>
          <w:rFonts w:cs="Arial"/>
          <w:sz w:val="20"/>
          <w:szCs w:val="20"/>
        </w:rPr>
        <w:t>opiniones</w:t>
      </w:r>
      <w:r w:rsidRPr="4C2C0698">
        <w:rPr>
          <w:rFonts w:cs="Arial"/>
          <w:sz w:val="20"/>
          <w:szCs w:val="20"/>
        </w:rPr>
        <w:t xml:space="preserve">, también se centra en el </w:t>
      </w:r>
      <w:r w:rsidR="177BCB92" w:rsidRPr="4C2C0698">
        <w:rPr>
          <w:rFonts w:cs="Arial"/>
          <w:sz w:val="20"/>
          <w:szCs w:val="20"/>
        </w:rPr>
        <w:t>discurso</w:t>
      </w:r>
      <w:r w:rsidRPr="4C2C0698">
        <w:rPr>
          <w:rFonts w:cs="Arial"/>
          <w:sz w:val="20"/>
          <w:szCs w:val="20"/>
        </w:rPr>
        <w:t>, sin dejar de lado la posibilidad del debate.</w:t>
      </w:r>
    </w:p>
    <w:p w14:paraId="736562E6" w14:textId="67CBD4AC" w:rsidR="00773E8C" w:rsidRPr="00773E8C" w:rsidRDefault="32AC1437" w:rsidP="00773E8C">
      <w:pPr>
        <w:jc w:val="both"/>
        <w:rPr>
          <w:rFonts w:cs="Arial"/>
          <w:sz w:val="20"/>
          <w:szCs w:val="20"/>
        </w:rPr>
      </w:pPr>
      <w:r w:rsidRPr="4C2C0698">
        <w:rPr>
          <w:rFonts w:cs="Arial"/>
          <w:sz w:val="20"/>
          <w:szCs w:val="20"/>
        </w:rPr>
        <w:t xml:space="preserve">El caso de Jorge Errázuriz también </w:t>
      </w:r>
      <w:r w:rsidR="10994AE6" w:rsidRPr="4C2C0698">
        <w:rPr>
          <w:rFonts w:cs="Arial"/>
          <w:sz w:val="20"/>
          <w:szCs w:val="20"/>
        </w:rPr>
        <w:t>difiere de</w:t>
      </w:r>
      <w:r w:rsidRPr="4C2C0698">
        <w:rPr>
          <w:rFonts w:cs="Arial"/>
          <w:sz w:val="20"/>
          <w:szCs w:val="20"/>
        </w:rPr>
        <w:t xml:space="preserve"> los anteriores. Cubriendo el 10% de la actividad general de las cinco cuentas, con 19 intervenciones diarias promedio, es el único en el que predomina la actitud de debate (cubriendo el 47% de las menciones de todas las cuentas), tras la viralización de</w:t>
      </w:r>
      <w:r w:rsidR="713BFF8F" w:rsidRPr="4C2C0698">
        <w:rPr>
          <w:rFonts w:cs="Arial"/>
          <w:sz w:val="20"/>
          <w:szCs w:val="20"/>
        </w:rPr>
        <w:t xml:space="preserve"> opiniones </w:t>
      </w:r>
      <w:r w:rsidRPr="4C2C0698">
        <w:rPr>
          <w:rFonts w:cs="Arial"/>
          <w:sz w:val="20"/>
          <w:szCs w:val="20"/>
        </w:rPr>
        <w:t xml:space="preserve">(aunque es el segundo con menor porcentaje de </w:t>
      </w:r>
      <w:proofErr w:type="spellStart"/>
      <w:r w:rsidRPr="4C2C0698">
        <w:rPr>
          <w:rFonts w:cs="Arial"/>
          <w:sz w:val="20"/>
          <w:szCs w:val="20"/>
        </w:rPr>
        <w:t>ret</w:t>
      </w:r>
      <w:r w:rsidR="7F0AC07E" w:rsidRPr="4C2C0698">
        <w:rPr>
          <w:rFonts w:cs="Arial"/>
          <w:sz w:val="20"/>
          <w:szCs w:val="20"/>
        </w:rPr>
        <w:t>ui</w:t>
      </w:r>
      <w:r w:rsidRPr="4C2C0698">
        <w:rPr>
          <w:rFonts w:cs="Arial"/>
          <w:sz w:val="20"/>
          <w:szCs w:val="20"/>
        </w:rPr>
        <w:t>ts</w:t>
      </w:r>
      <w:proofErr w:type="spellEnd"/>
      <w:r w:rsidRPr="4C2C0698">
        <w:rPr>
          <w:rFonts w:cs="Arial"/>
          <w:sz w:val="20"/>
          <w:szCs w:val="20"/>
        </w:rPr>
        <w:t>, solo superando a Kast) y finalmente el discurso. Además, es quien presenta el comportamiento más heterogéneo.</w:t>
      </w:r>
    </w:p>
    <w:p w14:paraId="363A278B" w14:textId="1D8E7EB9" w:rsidR="00773E8C" w:rsidRDefault="32AC1437" w:rsidP="00773E8C">
      <w:pPr>
        <w:jc w:val="both"/>
        <w:rPr>
          <w:rFonts w:cs="Arial"/>
          <w:sz w:val="20"/>
          <w:szCs w:val="20"/>
        </w:rPr>
      </w:pPr>
      <w:r w:rsidRPr="4C2C0698">
        <w:rPr>
          <w:rFonts w:cs="Arial"/>
          <w:sz w:val="20"/>
          <w:szCs w:val="20"/>
        </w:rPr>
        <w:t xml:space="preserve">Por último, Carrera tiene una actividad general solo ligeramente inferior a Errázuriz (8,7% de la actividad general de los cinco, con 17 intervenciones diarias promedio), y presenta un patrón de comportamiento similar al de </w:t>
      </w:r>
      <w:proofErr w:type="spellStart"/>
      <w:r w:rsidRPr="4C2C0698">
        <w:rPr>
          <w:rFonts w:cs="Arial"/>
          <w:sz w:val="20"/>
          <w:szCs w:val="20"/>
        </w:rPr>
        <w:t>Marinovic</w:t>
      </w:r>
      <w:proofErr w:type="spellEnd"/>
      <w:r w:rsidRPr="4C2C0698">
        <w:rPr>
          <w:rFonts w:cs="Arial"/>
          <w:sz w:val="20"/>
          <w:szCs w:val="20"/>
        </w:rPr>
        <w:t xml:space="preserve"> y </w:t>
      </w:r>
      <w:proofErr w:type="spellStart"/>
      <w:r w:rsidRPr="4C2C0698">
        <w:rPr>
          <w:rFonts w:cs="Arial"/>
          <w:sz w:val="20"/>
          <w:szCs w:val="20"/>
        </w:rPr>
        <w:t>Melnick</w:t>
      </w:r>
      <w:proofErr w:type="spellEnd"/>
      <w:r w:rsidRPr="4C2C0698">
        <w:rPr>
          <w:rFonts w:cs="Arial"/>
          <w:sz w:val="20"/>
          <w:szCs w:val="20"/>
        </w:rPr>
        <w:t xml:space="preserve">. Sin embargo, su comportamiento es menos heterogéneo, siendo el segundo con mayor porcentaje de </w:t>
      </w:r>
      <w:proofErr w:type="spellStart"/>
      <w:r w:rsidRPr="4C2C0698">
        <w:rPr>
          <w:rFonts w:cs="Arial"/>
          <w:sz w:val="20"/>
          <w:szCs w:val="20"/>
        </w:rPr>
        <w:t>ret</w:t>
      </w:r>
      <w:r w:rsidR="3CFCE4F2" w:rsidRPr="4C2C0698">
        <w:rPr>
          <w:rFonts w:cs="Arial"/>
          <w:sz w:val="20"/>
          <w:szCs w:val="20"/>
        </w:rPr>
        <w:t>ui</w:t>
      </w:r>
      <w:r w:rsidRPr="4C2C0698">
        <w:rPr>
          <w:rFonts w:cs="Arial"/>
          <w:sz w:val="20"/>
          <w:szCs w:val="20"/>
        </w:rPr>
        <w:t>ts</w:t>
      </w:r>
      <w:proofErr w:type="spellEnd"/>
      <w:r w:rsidRPr="4C2C0698">
        <w:rPr>
          <w:rFonts w:cs="Arial"/>
          <w:sz w:val="20"/>
          <w:szCs w:val="20"/>
        </w:rPr>
        <w:t xml:space="preserve"> (68%), el penúltimo en cuanto a menciones (12,9%), y el último en cuanto a tuits originales (19,1%). Este comportamiento es similar al de </w:t>
      </w:r>
      <w:proofErr w:type="spellStart"/>
      <w:r w:rsidRPr="4C2C0698">
        <w:rPr>
          <w:rFonts w:cs="Arial"/>
          <w:sz w:val="20"/>
          <w:szCs w:val="20"/>
        </w:rPr>
        <w:t>Melnick</w:t>
      </w:r>
      <w:proofErr w:type="spellEnd"/>
      <w:r w:rsidRPr="4C2C0698">
        <w:rPr>
          <w:rFonts w:cs="Arial"/>
          <w:sz w:val="20"/>
          <w:szCs w:val="20"/>
        </w:rPr>
        <w:t xml:space="preserve">, quien prioriza la viralización de </w:t>
      </w:r>
      <w:r w:rsidR="5F94D2C9" w:rsidRPr="4C2C0698">
        <w:rPr>
          <w:rFonts w:cs="Arial"/>
          <w:sz w:val="20"/>
          <w:szCs w:val="20"/>
        </w:rPr>
        <w:t xml:space="preserve">opiniones </w:t>
      </w:r>
      <w:r w:rsidRPr="4C2C0698">
        <w:rPr>
          <w:rFonts w:cs="Arial"/>
          <w:sz w:val="20"/>
          <w:szCs w:val="20"/>
        </w:rPr>
        <w:t>de otros usuarios con una ideología similar más que el discurso o el debate.</w:t>
      </w:r>
    </w:p>
    <w:p w14:paraId="17ACF585" w14:textId="6153A0B1" w:rsidR="00773E8C" w:rsidRDefault="00773E8C" w:rsidP="00773E8C">
      <w:pPr>
        <w:jc w:val="both"/>
        <w:rPr>
          <w:rFonts w:cs="Arial"/>
          <w:sz w:val="20"/>
          <w:szCs w:val="20"/>
        </w:rPr>
      </w:pPr>
    </w:p>
    <w:p w14:paraId="5C70A852" w14:textId="6CD694B4" w:rsidR="00773E8C" w:rsidRPr="007211FD" w:rsidRDefault="32AC1437" w:rsidP="00773E8C">
      <w:pPr>
        <w:jc w:val="both"/>
        <w:rPr>
          <w:rFonts w:cs="Arial"/>
          <w:b/>
          <w:bCs/>
          <w:sz w:val="20"/>
          <w:szCs w:val="20"/>
          <w:lang w:val="es-CL"/>
        </w:rPr>
      </w:pPr>
      <w:r w:rsidRPr="4C2C0698">
        <w:rPr>
          <w:rFonts w:cs="Arial"/>
          <w:b/>
          <w:bCs/>
          <w:sz w:val="20"/>
          <w:szCs w:val="20"/>
          <w:lang w:val="es-CL"/>
        </w:rPr>
        <w:t>3.2.2. Actividad de seguidores y s</w:t>
      </w:r>
      <w:r w:rsidR="61EF6982" w:rsidRPr="4C2C0698">
        <w:rPr>
          <w:rFonts w:cs="Arial"/>
          <w:b/>
          <w:bCs/>
          <w:sz w:val="20"/>
          <w:szCs w:val="20"/>
          <w:lang w:val="es-CL"/>
        </w:rPr>
        <w:t>eguidos</w:t>
      </w:r>
    </w:p>
    <w:p w14:paraId="2D9A2205" w14:textId="68CD6D54" w:rsidR="00773E8C" w:rsidRPr="00773E8C" w:rsidRDefault="1CE3AFC3" w:rsidP="00773E8C">
      <w:pPr>
        <w:jc w:val="both"/>
        <w:rPr>
          <w:rFonts w:cs="Arial"/>
          <w:sz w:val="20"/>
          <w:szCs w:val="20"/>
        </w:rPr>
      </w:pPr>
      <w:r w:rsidRPr="4C2C0698">
        <w:rPr>
          <w:rFonts w:cs="Arial"/>
          <w:sz w:val="20"/>
          <w:szCs w:val="20"/>
        </w:rPr>
        <w:t>Se optó por analizar</w:t>
      </w:r>
      <w:r w:rsidR="32AC1437" w:rsidRPr="4C2C0698">
        <w:rPr>
          <w:rFonts w:cs="Arial"/>
          <w:sz w:val="20"/>
          <w:szCs w:val="20"/>
        </w:rPr>
        <w:t xml:space="preserve"> la actividad de los seguidores y </w:t>
      </w:r>
      <w:r w:rsidR="1323797E" w:rsidRPr="4C2C0698">
        <w:rPr>
          <w:rFonts w:cs="Arial"/>
          <w:sz w:val="20"/>
          <w:szCs w:val="20"/>
        </w:rPr>
        <w:t xml:space="preserve">seguidos </w:t>
      </w:r>
      <w:r w:rsidR="32AC1437" w:rsidRPr="4C2C0698">
        <w:rPr>
          <w:rFonts w:cs="Arial"/>
          <w:sz w:val="20"/>
          <w:szCs w:val="20"/>
        </w:rPr>
        <w:t xml:space="preserve">de todas las cuentas base de forma conjunta, ya que por separado presentan varias similitudes, no solo en cuanto a coincidencias </w:t>
      </w:r>
      <w:r w:rsidR="3EE74562" w:rsidRPr="4C2C0698">
        <w:rPr>
          <w:rFonts w:cs="Arial"/>
          <w:sz w:val="20"/>
          <w:szCs w:val="20"/>
        </w:rPr>
        <w:t>(</w:t>
      </w:r>
      <w:r w:rsidR="32AC1437" w:rsidRPr="4C2C0698">
        <w:rPr>
          <w:rFonts w:cs="Arial"/>
          <w:sz w:val="20"/>
          <w:szCs w:val="20"/>
        </w:rPr>
        <w:t>alrededor de 260 mil cuentas de usuario</w:t>
      </w:r>
      <w:r w:rsidR="5F6690BA" w:rsidRPr="4C2C0698">
        <w:rPr>
          <w:rFonts w:cs="Arial"/>
          <w:sz w:val="20"/>
          <w:szCs w:val="20"/>
        </w:rPr>
        <w:t>)</w:t>
      </w:r>
      <w:r w:rsidR="32AC1437" w:rsidRPr="4C2C0698">
        <w:rPr>
          <w:rFonts w:cs="Arial"/>
          <w:sz w:val="20"/>
          <w:szCs w:val="20"/>
        </w:rPr>
        <w:t xml:space="preserve"> sino también en cuanto a su comportamiento. </w:t>
      </w:r>
      <w:r w:rsidR="3F560E0C" w:rsidRPr="4C2C0698">
        <w:rPr>
          <w:rFonts w:cs="Arial"/>
          <w:sz w:val="20"/>
          <w:szCs w:val="20"/>
        </w:rPr>
        <w:t xml:space="preserve">La </w:t>
      </w:r>
      <w:r w:rsidR="32AC1437" w:rsidRPr="4C2C0698">
        <w:rPr>
          <w:rFonts w:cs="Arial"/>
          <w:sz w:val="20"/>
          <w:szCs w:val="20"/>
        </w:rPr>
        <w:t xml:space="preserve">muestra </w:t>
      </w:r>
      <w:r w:rsidR="2BF17830" w:rsidRPr="4C2C0698">
        <w:rPr>
          <w:rFonts w:cs="Arial"/>
          <w:sz w:val="20"/>
          <w:szCs w:val="20"/>
        </w:rPr>
        <w:t xml:space="preserve">seleccionada </w:t>
      </w:r>
      <w:r w:rsidR="32AC1437" w:rsidRPr="4C2C0698">
        <w:rPr>
          <w:rFonts w:cs="Arial"/>
          <w:sz w:val="20"/>
          <w:szCs w:val="20"/>
        </w:rPr>
        <w:t xml:space="preserve">considera 603879 seguidores, 129853 </w:t>
      </w:r>
      <w:r w:rsidR="5BE9CF91" w:rsidRPr="4C2C0698">
        <w:rPr>
          <w:rFonts w:cs="Arial"/>
          <w:sz w:val="20"/>
          <w:szCs w:val="20"/>
        </w:rPr>
        <w:t xml:space="preserve">seguidos </w:t>
      </w:r>
      <w:r w:rsidR="32AC1437" w:rsidRPr="4C2C0698">
        <w:rPr>
          <w:rFonts w:cs="Arial"/>
          <w:sz w:val="20"/>
          <w:szCs w:val="20"/>
        </w:rPr>
        <w:t xml:space="preserve">y 683325 cuentas sin considerar duplicados. También </w:t>
      </w:r>
      <w:r w:rsidR="5D746F35" w:rsidRPr="4C2C0698">
        <w:rPr>
          <w:rFonts w:cs="Arial"/>
          <w:sz w:val="20"/>
          <w:szCs w:val="20"/>
        </w:rPr>
        <w:t>se</w:t>
      </w:r>
      <w:r w:rsidR="32AC1437" w:rsidRPr="4C2C0698">
        <w:rPr>
          <w:rFonts w:cs="Arial"/>
          <w:sz w:val="20"/>
          <w:szCs w:val="20"/>
        </w:rPr>
        <w:t xml:space="preserve"> </w:t>
      </w:r>
      <w:r w:rsidR="5D746F35" w:rsidRPr="4C2C0698">
        <w:rPr>
          <w:rFonts w:cs="Arial"/>
          <w:sz w:val="20"/>
          <w:szCs w:val="20"/>
        </w:rPr>
        <w:t xml:space="preserve">distingue </w:t>
      </w:r>
      <w:r w:rsidR="32AC1437" w:rsidRPr="4C2C0698">
        <w:rPr>
          <w:rFonts w:cs="Arial"/>
          <w:sz w:val="20"/>
          <w:szCs w:val="20"/>
        </w:rPr>
        <w:t xml:space="preserve">entre cuentas con perfiles de extrema derecha, de acuerdo con lo indicado en la Sección </w:t>
      </w:r>
      <w:r w:rsidR="4D62363F" w:rsidRPr="4C2C0698">
        <w:rPr>
          <w:rFonts w:cs="Arial"/>
          <w:sz w:val="20"/>
          <w:szCs w:val="20"/>
        </w:rPr>
        <w:t>3.1.3</w:t>
      </w:r>
      <w:r w:rsidR="32AC1437" w:rsidRPr="4C2C0698">
        <w:rPr>
          <w:rFonts w:cs="Arial"/>
          <w:sz w:val="20"/>
          <w:szCs w:val="20"/>
        </w:rPr>
        <w:t>.</w:t>
      </w:r>
    </w:p>
    <w:p w14:paraId="60489B0A" w14:textId="180925E0" w:rsidR="00773E8C" w:rsidRDefault="32AC1437" w:rsidP="00773E8C">
      <w:pPr>
        <w:jc w:val="both"/>
        <w:rPr>
          <w:rFonts w:cs="Arial"/>
          <w:sz w:val="20"/>
          <w:szCs w:val="20"/>
        </w:rPr>
      </w:pPr>
      <w:r w:rsidRPr="4C2C0698">
        <w:rPr>
          <w:rFonts w:cs="Arial"/>
          <w:sz w:val="20"/>
          <w:szCs w:val="20"/>
        </w:rPr>
        <w:t xml:space="preserve">La </w:t>
      </w:r>
      <w:r w:rsidR="4D62363F" w:rsidRPr="4C2C0698">
        <w:rPr>
          <w:rFonts w:cs="Arial"/>
          <w:sz w:val="20"/>
          <w:szCs w:val="20"/>
        </w:rPr>
        <w:t>F</w:t>
      </w:r>
      <w:r w:rsidRPr="4C2C0698">
        <w:rPr>
          <w:rFonts w:cs="Arial"/>
          <w:sz w:val="20"/>
          <w:szCs w:val="20"/>
        </w:rPr>
        <w:t xml:space="preserve">igura </w:t>
      </w:r>
      <w:r w:rsidR="61E47CEE" w:rsidRPr="4C2C0698">
        <w:rPr>
          <w:rFonts w:cs="Arial"/>
          <w:sz w:val="20"/>
          <w:szCs w:val="20"/>
        </w:rPr>
        <w:t>2</w:t>
      </w:r>
      <w:r w:rsidRPr="4C2C0698">
        <w:rPr>
          <w:rFonts w:cs="Arial"/>
          <w:sz w:val="20"/>
          <w:szCs w:val="20"/>
        </w:rPr>
        <w:t xml:space="preserve"> muestra la actividad general de los seguidores y </w:t>
      </w:r>
      <w:r w:rsidR="2C4280EC" w:rsidRPr="4C2C0698">
        <w:rPr>
          <w:rFonts w:cs="Arial"/>
          <w:sz w:val="20"/>
          <w:szCs w:val="20"/>
        </w:rPr>
        <w:t xml:space="preserve">seguidos </w:t>
      </w:r>
      <w:r w:rsidRPr="4C2C0698">
        <w:rPr>
          <w:rFonts w:cs="Arial"/>
          <w:sz w:val="20"/>
          <w:szCs w:val="20"/>
        </w:rPr>
        <w:t xml:space="preserve">de las cuentas base, ordenados de mayor a menor. Ya explicamos la medida de actividad general en la Sección </w:t>
      </w:r>
      <w:r w:rsidR="4D62363F" w:rsidRPr="4C2C0698">
        <w:rPr>
          <w:rFonts w:cs="Arial"/>
          <w:sz w:val="20"/>
          <w:szCs w:val="20"/>
        </w:rPr>
        <w:t>3.2.1</w:t>
      </w:r>
      <w:r w:rsidRPr="4C2C0698">
        <w:rPr>
          <w:rFonts w:cs="Arial"/>
          <w:sz w:val="20"/>
          <w:szCs w:val="20"/>
        </w:rPr>
        <w:t>, y la usamos en la Tabla</w:t>
      </w:r>
      <w:r w:rsidR="6D3E8178" w:rsidRPr="4C2C0698">
        <w:rPr>
          <w:rFonts w:cs="Arial"/>
          <w:sz w:val="20"/>
          <w:szCs w:val="20"/>
        </w:rPr>
        <w:t xml:space="preserve"> 1</w:t>
      </w:r>
      <w:r w:rsidR="4D62363F" w:rsidRPr="4C2C0698">
        <w:rPr>
          <w:rFonts w:cs="Arial"/>
          <w:sz w:val="20"/>
          <w:szCs w:val="20"/>
        </w:rPr>
        <w:t xml:space="preserve"> </w:t>
      </w:r>
      <w:r w:rsidRPr="4C2C0698">
        <w:rPr>
          <w:rFonts w:cs="Arial"/>
          <w:sz w:val="20"/>
          <w:szCs w:val="20"/>
        </w:rPr>
        <w:t xml:space="preserve">para las cuentas base. </w:t>
      </w:r>
      <w:r w:rsidR="64A0E8DD" w:rsidRPr="4C2C0698">
        <w:rPr>
          <w:rFonts w:cs="Arial"/>
          <w:sz w:val="20"/>
          <w:szCs w:val="20"/>
        </w:rPr>
        <w:t>Note</w:t>
      </w:r>
      <w:r w:rsidRPr="4C2C0698">
        <w:rPr>
          <w:rFonts w:cs="Arial"/>
          <w:sz w:val="20"/>
          <w:szCs w:val="20"/>
        </w:rPr>
        <w:t xml:space="preserve"> que </w:t>
      </w:r>
      <w:r w:rsidR="5D4C5669" w:rsidRPr="4C2C0698">
        <w:rPr>
          <w:rFonts w:cs="Arial"/>
          <w:sz w:val="20"/>
          <w:szCs w:val="20"/>
        </w:rPr>
        <w:t xml:space="preserve">las </w:t>
      </w:r>
      <w:r w:rsidR="4ADFDC8D" w:rsidRPr="4C2C0698">
        <w:rPr>
          <w:rFonts w:cs="Arial"/>
          <w:sz w:val="20"/>
          <w:szCs w:val="20"/>
        </w:rPr>
        <w:t>distribuciones</w:t>
      </w:r>
      <w:r w:rsidRPr="4C2C0698">
        <w:rPr>
          <w:rFonts w:cs="Arial"/>
          <w:sz w:val="20"/>
          <w:szCs w:val="20"/>
        </w:rPr>
        <w:t xml:space="preserve"> </w:t>
      </w:r>
      <w:r w:rsidR="4C29CB4D" w:rsidRPr="4C2C0698">
        <w:rPr>
          <w:rFonts w:cs="Arial"/>
          <w:sz w:val="20"/>
          <w:szCs w:val="20"/>
        </w:rPr>
        <w:t xml:space="preserve">de las gráficas </w:t>
      </w:r>
      <w:r w:rsidR="31B5859E" w:rsidRPr="4C2C0698">
        <w:rPr>
          <w:rFonts w:cs="Arial"/>
          <w:sz w:val="20"/>
          <w:szCs w:val="20"/>
        </w:rPr>
        <w:t xml:space="preserve">siguen </w:t>
      </w:r>
      <w:r w:rsidRPr="4C2C0698">
        <w:rPr>
          <w:rFonts w:cs="Arial"/>
          <w:sz w:val="20"/>
          <w:szCs w:val="20"/>
        </w:rPr>
        <w:t>el Principio de Pareto, es decir, alrededor del 80% de la actividad total de la red proviene del 20% de sus usuarios</w:t>
      </w:r>
      <w:r w:rsidR="2B044945" w:rsidRPr="4C2C0698">
        <w:rPr>
          <w:rFonts w:cs="Arial"/>
          <w:sz w:val="20"/>
          <w:szCs w:val="20"/>
        </w:rPr>
        <w:t xml:space="preserve"> (</w:t>
      </w:r>
      <w:proofErr w:type="spellStart"/>
      <w:r w:rsidR="2B044945" w:rsidRPr="4C2C0698">
        <w:rPr>
          <w:rFonts w:cs="Arial"/>
          <w:sz w:val="20"/>
          <w:szCs w:val="20"/>
        </w:rPr>
        <w:t>Jinbo</w:t>
      </w:r>
      <w:proofErr w:type="spellEnd"/>
      <w:r w:rsidR="2B044945" w:rsidRPr="4C2C0698">
        <w:rPr>
          <w:rFonts w:cs="Arial"/>
          <w:sz w:val="20"/>
          <w:szCs w:val="20"/>
        </w:rPr>
        <w:t xml:space="preserve"> &amp; </w:t>
      </w:r>
      <w:proofErr w:type="spellStart"/>
      <w:r w:rsidR="2B044945" w:rsidRPr="4C2C0698">
        <w:rPr>
          <w:rFonts w:cs="Arial"/>
          <w:sz w:val="20"/>
          <w:szCs w:val="20"/>
        </w:rPr>
        <w:t>Hongbo</w:t>
      </w:r>
      <w:proofErr w:type="spellEnd"/>
      <w:r w:rsidR="2B044945" w:rsidRPr="4C2C0698">
        <w:rPr>
          <w:rFonts w:cs="Arial"/>
          <w:sz w:val="20"/>
          <w:szCs w:val="20"/>
        </w:rPr>
        <w:t>, 2019)</w:t>
      </w:r>
      <w:r w:rsidRPr="4C2C0698">
        <w:rPr>
          <w:rFonts w:cs="Arial"/>
          <w:sz w:val="20"/>
          <w:szCs w:val="20"/>
        </w:rPr>
        <w:t xml:space="preserve">. Por otro lado, las cuentas más activas en la Figura </w:t>
      </w:r>
      <w:r w:rsidR="4F53FCBF" w:rsidRPr="4C2C0698">
        <w:rPr>
          <w:rFonts w:cs="Arial"/>
          <w:sz w:val="20"/>
          <w:szCs w:val="20"/>
        </w:rPr>
        <w:t>2</w:t>
      </w:r>
      <w:r w:rsidR="4D62363F" w:rsidRPr="4C2C0698">
        <w:rPr>
          <w:rFonts w:cs="Arial"/>
          <w:sz w:val="20"/>
          <w:szCs w:val="20"/>
        </w:rPr>
        <w:t xml:space="preserve"> (izquierda)</w:t>
      </w:r>
      <w:r w:rsidRPr="4C2C0698">
        <w:rPr>
          <w:rFonts w:cs="Arial"/>
          <w:sz w:val="20"/>
          <w:szCs w:val="20"/>
        </w:rPr>
        <w:t xml:space="preserve"> generalmente corresponden a medios de prensa, mientras que las más activas en la Figura </w:t>
      </w:r>
      <w:r w:rsidR="628A2919" w:rsidRPr="4C2C0698">
        <w:rPr>
          <w:rFonts w:cs="Arial"/>
          <w:sz w:val="20"/>
          <w:szCs w:val="20"/>
        </w:rPr>
        <w:t>2</w:t>
      </w:r>
      <w:r w:rsidR="4D62363F" w:rsidRPr="4C2C0698">
        <w:rPr>
          <w:rFonts w:cs="Arial"/>
          <w:sz w:val="20"/>
          <w:szCs w:val="20"/>
        </w:rPr>
        <w:t xml:space="preserve"> (derecha)</w:t>
      </w:r>
      <w:r w:rsidRPr="4C2C0698">
        <w:rPr>
          <w:rFonts w:cs="Arial"/>
          <w:sz w:val="20"/>
          <w:szCs w:val="20"/>
        </w:rPr>
        <w:t xml:space="preserve"> son todas cuentas personales.</w:t>
      </w:r>
    </w:p>
    <w:p w14:paraId="6C4BF3B3" w14:textId="78B1EE58" w:rsidR="0087760B" w:rsidRDefault="4D62363F" w:rsidP="4C2C0698">
      <w:pPr>
        <w:jc w:val="both"/>
        <w:rPr>
          <w:rFonts w:cs="Arial"/>
          <w:sz w:val="20"/>
          <w:szCs w:val="20"/>
        </w:rPr>
      </w:pPr>
      <w:r w:rsidRPr="4C2C0698">
        <w:rPr>
          <w:rFonts w:cs="Arial"/>
          <w:sz w:val="20"/>
          <w:szCs w:val="20"/>
        </w:rPr>
        <w:t xml:space="preserve">Para complementar nuestro análisis, </w:t>
      </w:r>
      <w:r w:rsidR="7E7E15F2" w:rsidRPr="4C2C0698">
        <w:rPr>
          <w:rFonts w:cs="Arial"/>
          <w:sz w:val="20"/>
          <w:szCs w:val="20"/>
        </w:rPr>
        <w:t>se correlacionaron</w:t>
      </w:r>
      <w:r w:rsidRPr="4C2C0698">
        <w:rPr>
          <w:rFonts w:cs="Arial"/>
          <w:sz w:val="20"/>
          <w:szCs w:val="20"/>
        </w:rPr>
        <w:t xml:space="preserve"> los porcentajes de “me gusta” con la actividad general de las cuentas. </w:t>
      </w:r>
      <w:r w:rsidR="0A090C98" w:rsidRPr="4C2C0698">
        <w:rPr>
          <w:rFonts w:cs="Arial"/>
          <w:sz w:val="20"/>
          <w:szCs w:val="20"/>
        </w:rPr>
        <w:t xml:space="preserve">Como no se puede </w:t>
      </w:r>
      <w:r w:rsidRPr="4C2C0698">
        <w:rPr>
          <w:rFonts w:cs="Arial"/>
          <w:sz w:val="20"/>
          <w:szCs w:val="20"/>
        </w:rPr>
        <w:t xml:space="preserve">asumir una distribución </w:t>
      </w:r>
      <w:r w:rsidR="544F53FD" w:rsidRPr="4C2C0698">
        <w:rPr>
          <w:rFonts w:cs="Arial"/>
          <w:sz w:val="20"/>
          <w:szCs w:val="20"/>
        </w:rPr>
        <w:t xml:space="preserve">normal </w:t>
      </w:r>
      <w:r w:rsidRPr="4C2C0698">
        <w:rPr>
          <w:rFonts w:cs="Arial"/>
          <w:sz w:val="20"/>
          <w:szCs w:val="20"/>
        </w:rPr>
        <w:t xml:space="preserve">de </w:t>
      </w:r>
      <w:r w:rsidR="64649C93" w:rsidRPr="4C2C0698">
        <w:rPr>
          <w:rFonts w:cs="Arial"/>
          <w:sz w:val="20"/>
          <w:szCs w:val="20"/>
        </w:rPr>
        <w:t xml:space="preserve">los </w:t>
      </w:r>
      <w:r w:rsidRPr="4C2C0698">
        <w:rPr>
          <w:rFonts w:cs="Arial"/>
          <w:sz w:val="20"/>
          <w:szCs w:val="20"/>
        </w:rPr>
        <w:t xml:space="preserve">datos, </w:t>
      </w:r>
      <w:r w:rsidR="635D0CF9" w:rsidRPr="4C2C0698">
        <w:rPr>
          <w:rFonts w:cs="Arial"/>
          <w:sz w:val="20"/>
          <w:szCs w:val="20"/>
        </w:rPr>
        <w:t xml:space="preserve">se utilizó </w:t>
      </w:r>
      <w:r w:rsidRPr="4C2C0698">
        <w:rPr>
          <w:rFonts w:cs="Arial"/>
          <w:sz w:val="20"/>
          <w:szCs w:val="20"/>
        </w:rPr>
        <w:t>el coeficiente de correlación de Spearman. Así, la correlación entre ambas variables es</w:t>
      </w:r>
      <w:r w:rsidR="5DD0888B" w:rsidRPr="4C2C0698">
        <w:rPr>
          <w:rFonts w:cs="Arial"/>
          <w:sz w:val="20"/>
          <w:szCs w:val="20"/>
        </w:rPr>
        <w:t xml:space="preserve"> </w:t>
      </w:r>
      <w:r w:rsidR="5DD0888B" w:rsidRPr="4C2C0698">
        <w:rPr>
          <w:rFonts w:eastAsia="Arial" w:cs="Arial"/>
          <w:sz w:val="19"/>
          <w:szCs w:val="19"/>
        </w:rPr>
        <w:t>0.803</w:t>
      </w:r>
      <w:r w:rsidRPr="4C2C0698">
        <w:rPr>
          <w:rFonts w:cs="Arial"/>
          <w:sz w:val="20"/>
          <w:szCs w:val="20"/>
        </w:rPr>
        <w:t xml:space="preserve"> para </w:t>
      </w:r>
      <w:r w:rsidR="4C8BED8F" w:rsidRPr="4C2C0698">
        <w:rPr>
          <w:rFonts w:cs="Arial"/>
          <w:sz w:val="20"/>
          <w:szCs w:val="20"/>
        </w:rPr>
        <w:t xml:space="preserve">los </w:t>
      </w:r>
      <w:r w:rsidR="416BB61B" w:rsidRPr="4C2C0698">
        <w:rPr>
          <w:rFonts w:cs="Arial"/>
          <w:sz w:val="20"/>
          <w:szCs w:val="20"/>
        </w:rPr>
        <w:t xml:space="preserve">seguidores; </w:t>
      </w:r>
      <w:r w:rsidR="301D4E17" w:rsidRPr="4C2C0698">
        <w:rPr>
          <w:rFonts w:eastAsia="Arial" w:cs="Arial"/>
          <w:sz w:val="19"/>
          <w:szCs w:val="19"/>
        </w:rPr>
        <w:t>0.758</w:t>
      </w:r>
      <w:r w:rsidR="301D4E17" w:rsidRPr="4C2C0698">
        <w:rPr>
          <w:rFonts w:cs="Arial"/>
          <w:sz w:val="20"/>
          <w:szCs w:val="20"/>
        </w:rPr>
        <w:t xml:space="preserve"> para los </w:t>
      </w:r>
      <w:r w:rsidR="416BB61B" w:rsidRPr="4C2C0698">
        <w:rPr>
          <w:rFonts w:cs="Arial"/>
          <w:sz w:val="20"/>
          <w:szCs w:val="20"/>
        </w:rPr>
        <w:t>s</w:t>
      </w:r>
      <w:r w:rsidR="41303051" w:rsidRPr="4C2C0698">
        <w:rPr>
          <w:rFonts w:cs="Arial"/>
          <w:sz w:val="20"/>
          <w:szCs w:val="20"/>
        </w:rPr>
        <w:t>eguidos</w:t>
      </w:r>
      <w:r w:rsidR="416BB61B" w:rsidRPr="4C2C0698">
        <w:rPr>
          <w:rFonts w:cs="Arial"/>
          <w:sz w:val="20"/>
          <w:szCs w:val="20"/>
        </w:rPr>
        <w:t xml:space="preserve">; </w:t>
      </w:r>
      <w:r w:rsidR="1B616FDF" w:rsidRPr="4C2C0698">
        <w:rPr>
          <w:rFonts w:eastAsia="Arial" w:cs="Arial"/>
          <w:sz w:val="19"/>
          <w:szCs w:val="19"/>
        </w:rPr>
        <w:t>0.811</w:t>
      </w:r>
      <w:r w:rsidR="1B616FDF" w:rsidRPr="4C2C0698">
        <w:rPr>
          <w:rFonts w:cs="Arial"/>
          <w:sz w:val="20"/>
          <w:szCs w:val="20"/>
        </w:rPr>
        <w:t xml:space="preserve"> para los </w:t>
      </w:r>
      <w:r w:rsidR="416BB61B" w:rsidRPr="4C2C0698">
        <w:rPr>
          <w:rFonts w:cs="Arial"/>
          <w:sz w:val="20"/>
          <w:szCs w:val="20"/>
        </w:rPr>
        <w:t>seguidores más s</w:t>
      </w:r>
      <w:r w:rsidR="0A284E32" w:rsidRPr="4C2C0698">
        <w:rPr>
          <w:rFonts w:cs="Arial"/>
          <w:sz w:val="20"/>
          <w:szCs w:val="20"/>
        </w:rPr>
        <w:t>eguidos</w:t>
      </w:r>
      <w:r w:rsidR="416BB61B" w:rsidRPr="4C2C0698">
        <w:rPr>
          <w:rFonts w:cs="Arial"/>
          <w:sz w:val="20"/>
          <w:szCs w:val="20"/>
        </w:rPr>
        <w:t xml:space="preserve">; </w:t>
      </w:r>
      <w:r w:rsidR="078CA8DA" w:rsidRPr="4C2C0698">
        <w:rPr>
          <w:rFonts w:eastAsia="Arial" w:cs="Arial"/>
          <w:sz w:val="19"/>
          <w:szCs w:val="19"/>
        </w:rPr>
        <w:t>0.767</w:t>
      </w:r>
      <w:r w:rsidR="078CA8DA" w:rsidRPr="4C2C0698">
        <w:rPr>
          <w:rFonts w:cs="Arial"/>
          <w:sz w:val="20"/>
          <w:szCs w:val="20"/>
        </w:rPr>
        <w:t xml:space="preserve"> para los </w:t>
      </w:r>
      <w:r w:rsidR="416BB61B" w:rsidRPr="4C2C0698">
        <w:rPr>
          <w:rFonts w:cs="Arial"/>
          <w:sz w:val="20"/>
          <w:szCs w:val="20"/>
        </w:rPr>
        <w:t xml:space="preserve">seguidores de extrema-derecha; </w:t>
      </w:r>
      <w:r w:rsidR="694805EA" w:rsidRPr="4C2C0698">
        <w:rPr>
          <w:rFonts w:eastAsia="Arial" w:cs="Arial"/>
          <w:sz w:val="19"/>
          <w:szCs w:val="19"/>
        </w:rPr>
        <w:t>0.696</w:t>
      </w:r>
      <w:r w:rsidR="694805EA" w:rsidRPr="4C2C0698">
        <w:rPr>
          <w:rFonts w:cs="Arial"/>
          <w:sz w:val="20"/>
          <w:szCs w:val="20"/>
        </w:rPr>
        <w:t xml:space="preserve"> para los </w:t>
      </w:r>
      <w:r w:rsidR="5A87E89C" w:rsidRPr="4C2C0698">
        <w:rPr>
          <w:rFonts w:cs="Arial"/>
          <w:sz w:val="20"/>
          <w:szCs w:val="20"/>
        </w:rPr>
        <w:t xml:space="preserve">seguidos </w:t>
      </w:r>
      <w:r w:rsidR="416BB61B" w:rsidRPr="4C2C0698">
        <w:rPr>
          <w:rFonts w:cs="Arial"/>
          <w:sz w:val="20"/>
          <w:szCs w:val="20"/>
        </w:rPr>
        <w:t xml:space="preserve">de extrema-derecha; </w:t>
      </w:r>
      <w:r w:rsidR="14107D3F" w:rsidRPr="4C2C0698">
        <w:rPr>
          <w:rFonts w:cs="Arial"/>
          <w:sz w:val="20"/>
          <w:szCs w:val="20"/>
        </w:rPr>
        <w:t xml:space="preserve">y </w:t>
      </w:r>
      <w:r w:rsidR="14107D3F" w:rsidRPr="4C2C0698">
        <w:rPr>
          <w:rFonts w:eastAsia="Arial" w:cs="Arial"/>
          <w:sz w:val="19"/>
          <w:szCs w:val="19"/>
        </w:rPr>
        <w:t>0.760</w:t>
      </w:r>
      <w:r w:rsidR="14107D3F" w:rsidRPr="4C2C0698">
        <w:rPr>
          <w:rFonts w:cs="Arial"/>
          <w:sz w:val="20"/>
          <w:szCs w:val="20"/>
        </w:rPr>
        <w:t xml:space="preserve"> para los </w:t>
      </w:r>
      <w:r w:rsidR="416BB61B" w:rsidRPr="4C2C0698">
        <w:rPr>
          <w:rFonts w:cs="Arial"/>
          <w:sz w:val="20"/>
          <w:szCs w:val="20"/>
        </w:rPr>
        <w:t xml:space="preserve">seguidores y </w:t>
      </w:r>
      <w:r w:rsidR="5DBF21AC" w:rsidRPr="4C2C0698">
        <w:rPr>
          <w:rFonts w:cs="Arial"/>
          <w:sz w:val="20"/>
          <w:szCs w:val="20"/>
        </w:rPr>
        <w:t xml:space="preserve">seguidos </w:t>
      </w:r>
      <w:r w:rsidR="416BB61B" w:rsidRPr="4C2C0698">
        <w:rPr>
          <w:rFonts w:cs="Arial"/>
          <w:sz w:val="20"/>
          <w:szCs w:val="20"/>
        </w:rPr>
        <w:t xml:space="preserve">de extrema-derecha. </w:t>
      </w:r>
      <w:r w:rsidRPr="4C2C0698">
        <w:rPr>
          <w:rFonts w:cs="Arial"/>
          <w:sz w:val="20"/>
          <w:szCs w:val="20"/>
        </w:rPr>
        <w:t>Todos estos resultados son estadísticamente significativos, con un valor de p&lt;0,001.</w:t>
      </w:r>
      <w:r w:rsidR="416BB61B" w:rsidRPr="4C2C0698">
        <w:rPr>
          <w:rFonts w:cs="Arial"/>
          <w:sz w:val="20"/>
          <w:szCs w:val="20"/>
        </w:rPr>
        <w:t xml:space="preserve"> Estas correlaciones son altas, especialmente para los seguidores y toda la muestra, sin filtrar por perfiles extremistas. La única correlación moderada-alta es la de </w:t>
      </w:r>
      <w:r w:rsidR="250C0911" w:rsidRPr="4C2C0698">
        <w:rPr>
          <w:rFonts w:cs="Arial"/>
          <w:sz w:val="20"/>
          <w:szCs w:val="20"/>
        </w:rPr>
        <w:t xml:space="preserve">seguidos </w:t>
      </w:r>
      <w:r w:rsidR="416BB61B" w:rsidRPr="4C2C0698">
        <w:rPr>
          <w:rFonts w:cs="Arial"/>
          <w:sz w:val="20"/>
          <w:szCs w:val="20"/>
        </w:rPr>
        <w:t xml:space="preserve">acumulados con perfil de extrema derecha. Una alta correlación se puede interpretar como que la acción de poner </w:t>
      </w:r>
      <w:r w:rsidR="20FB200D" w:rsidRPr="4C2C0698">
        <w:rPr>
          <w:rFonts w:cs="Arial"/>
          <w:sz w:val="20"/>
          <w:szCs w:val="20"/>
        </w:rPr>
        <w:t>“</w:t>
      </w:r>
      <w:r w:rsidR="416BB61B" w:rsidRPr="4C2C0698">
        <w:rPr>
          <w:rFonts w:cs="Arial"/>
          <w:sz w:val="20"/>
          <w:szCs w:val="20"/>
        </w:rPr>
        <w:t>me gusta</w:t>
      </w:r>
      <w:r w:rsidR="0638B47A" w:rsidRPr="4C2C0698">
        <w:rPr>
          <w:rFonts w:cs="Arial"/>
          <w:sz w:val="20"/>
          <w:szCs w:val="20"/>
        </w:rPr>
        <w:t>”</w:t>
      </w:r>
      <w:r w:rsidR="416BB61B" w:rsidRPr="4C2C0698">
        <w:rPr>
          <w:rFonts w:cs="Arial"/>
          <w:sz w:val="20"/>
          <w:szCs w:val="20"/>
        </w:rPr>
        <w:t xml:space="preserve"> en los t</w:t>
      </w:r>
      <w:r w:rsidR="55AB24ED" w:rsidRPr="4C2C0698">
        <w:rPr>
          <w:rFonts w:cs="Arial"/>
          <w:sz w:val="20"/>
          <w:szCs w:val="20"/>
        </w:rPr>
        <w:t xml:space="preserve">uits </w:t>
      </w:r>
      <w:r w:rsidR="416BB61B" w:rsidRPr="4C2C0698">
        <w:rPr>
          <w:rFonts w:cs="Arial"/>
          <w:sz w:val="20"/>
          <w:szCs w:val="20"/>
        </w:rPr>
        <w:t xml:space="preserve">es un indicador fiel de la actividad general del usuario. De hecho, en Twitter, los </w:t>
      </w:r>
      <w:proofErr w:type="spellStart"/>
      <w:r w:rsidR="416BB61B" w:rsidRPr="4C2C0698">
        <w:rPr>
          <w:rFonts w:cs="Arial"/>
          <w:sz w:val="20"/>
          <w:szCs w:val="20"/>
        </w:rPr>
        <w:t>ret</w:t>
      </w:r>
      <w:r w:rsidR="0BF2FE26" w:rsidRPr="4C2C0698">
        <w:rPr>
          <w:rFonts w:cs="Arial"/>
          <w:sz w:val="20"/>
          <w:szCs w:val="20"/>
        </w:rPr>
        <w:t>ui</w:t>
      </w:r>
      <w:r w:rsidR="416BB61B" w:rsidRPr="4C2C0698">
        <w:rPr>
          <w:rFonts w:cs="Arial"/>
          <w:sz w:val="20"/>
          <w:szCs w:val="20"/>
        </w:rPr>
        <w:t>ts</w:t>
      </w:r>
      <w:proofErr w:type="spellEnd"/>
      <w:r w:rsidR="416BB61B" w:rsidRPr="4C2C0698">
        <w:rPr>
          <w:rFonts w:cs="Arial"/>
          <w:sz w:val="20"/>
          <w:szCs w:val="20"/>
        </w:rPr>
        <w:t xml:space="preserve"> de los usuarios suelen ir acompañados de un “me gusta”. Curiosamente, tenga en cuenta que, en este caso, las correlaciones disminuyen en todos los casos para los perfiles de extrema derecha. Además, las correlaciones también son más bajas para los </w:t>
      </w:r>
      <w:r w:rsidR="08FF46B7" w:rsidRPr="4C2C0698">
        <w:rPr>
          <w:rFonts w:cs="Arial"/>
          <w:sz w:val="20"/>
          <w:szCs w:val="20"/>
        </w:rPr>
        <w:t xml:space="preserve">seguidos </w:t>
      </w:r>
      <w:r w:rsidR="416BB61B" w:rsidRPr="4C2C0698">
        <w:rPr>
          <w:rFonts w:cs="Arial"/>
          <w:sz w:val="20"/>
          <w:szCs w:val="20"/>
        </w:rPr>
        <w:t xml:space="preserve">que para los seguidores (recuerde de </w:t>
      </w:r>
      <w:r w:rsidR="1B18BBCB" w:rsidRPr="4C2C0698">
        <w:rPr>
          <w:rFonts w:cs="Arial"/>
          <w:sz w:val="20"/>
          <w:szCs w:val="20"/>
        </w:rPr>
        <w:t xml:space="preserve">la </w:t>
      </w:r>
      <w:r w:rsidR="416BB61B" w:rsidRPr="4C2C0698">
        <w:rPr>
          <w:rFonts w:cs="Arial"/>
          <w:sz w:val="20"/>
          <w:szCs w:val="20"/>
        </w:rPr>
        <w:t>Tabl</w:t>
      </w:r>
      <w:r w:rsidR="1B18BBCB" w:rsidRPr="4C2C0698">
        <w:rPr>
          <w:rFonts w:cs="Arial"/>
          <w:sz w:val="20"/>
          <w:szCs w:val="20"/>
        </w:rPr>
        <w:t>a</w:t>
      </w:r>
      <w:r w:rsidR="416BB61B" w:rsidRPr="4C2C0698">
        <w:rPr>
          <w:rFonts w:cs="Arial"/>
          <w:sz w:val="20"/>
          <w:szCs w:val="20"/>
        </w:rPr>
        <w:t xml:space="preserve"> </w:t>
      </w:r>
      <w:r w:rsidR="5B9EF9BF" w:rsidRPr="4C2C0698">
        <w:rPr>
          <w:rFonts w:cs="Arial"/>
          <w:sz w:val="20"/>
          <w:szCs w:val="20"/>
        </w:rPr>
        <w:t>3</w:t>
      </w:r>
      <w:r w:rsidR="416BB61B" w:rsidRPr="4C2C0698">
        <w:rPr>
          <w:rFonts w:cs="Arial"/>
          <w:sz w:val="20"/>
          <w:szCs w:val="20"/>
        </w:rPr>
        <w:t xml:space="preserve"> que hay una mayor proporción de </w:t>
      </w:r>
      <w:r w:rsidR="65EBE39D" w:rsidRPr="4C2C0698">
        <w:rPr>
          <w:rFonts w:cs="Arial"/>
          <w:sz w:val="20"/>
          <w:szCs w:val="20"/>
        </w:rPr>
        <w:t xml:space="preserve">seguidos </w:t>
      </w:r>
      <w:r w:rsidR="416BB61B" w:rsidRPr="4C2C0698">
        <w:rPr>
          <w:rFonts w:cs="Arial"/>
          <w:sz w:val="20"/>
          <w:szCs w:val="20"/>
        </w:rPr>
        <w:t xml:space="preserve">que de seguidores con un perfil de extrema derecha). Lo anterior significa que, en las cuentas de perfil de extrema derecha, los “me gusta” son menos representativos de su actividad global: parecen estar más interesados ​​en viralizar </w:t>
      </w:r>
      <w:r w:rsidR="1F461E56" w:rsidRPr="4C2C0698">
        <w:rPr>
          <w:rFonts w:cs="Arial"/>
          <w:sz w:val="20"/>
          <w:szCs w:val="20"/>
        </w:rPr>
        <w:t>contenido y opiniones</w:t>
      </w:r>
      <w:r w:rsidR="416BB61B" w:rsidRPr="4C2C0698">
        <w:rPr>
          <w:rFonts w:cs="Arial"/>
          <w:sz w:val="20"/>
          <w:szCs w:val="20"/>
        </w:rPr>
        <w:t xml:space="preserve">, a través de publicaciones, respuestas o </w:t>
      </w:r>
      <w:proofErr w:type="spellStart"/>
      <w:r w:rsidR="416BB61B" w:rsidRPr="4C2C0698">
        <w:rPr>
          <w:rFonts w:cs="Arial"/>
          <w:sz w:val="20"/>
          <w:szCs w:val="20"/>
        </w:rPr>
        <w:t>ret</w:t>
      </w:r>
      <w:r w:rsidR="11F78423" w:rsidRPr="4C2C0698">
        <w:rPr>
          <w:rFonts w:cs="Arial"/>
          <w:sz w:val="20"/>
          <w:szCs w:val="20"/>
        </w:rPr>
        <w:t>ui</w:t>
      </w:r>
      <w:r w:rsidR="416BB61B" w:rsidRPr="4C2C0698">
        <w:rPr>
          <w:rFonts w:cs="Arial"/>
          <w:sz w:val="20"/>
          <w:szCs w:val="20"/>
        </w:rPr>
        <w:t>ts</w:t>
      </w:r>
      <w:proofErr w:type="spellEnd"/>
      <w:r w:rsidR="416BB61B" w:rsidRPr="4C2C0698">
        <w:rPr>
          <w:rFonts w:cs="Arial"/>
          <w:sz w:val="20"/>
          <w:szCs w:val="20"/>
        </w:rPr>
        <w:t xml:space="preserve">, que en expresar su aprobación de un cierto tipo de contenido. Este énfasis en la viralización de </w:t>
      </w:r>
      <w:r w:rsidR="30704958" w:rsidRPr="4C2C0698">
        <w:rPr>
          <w:rFonts w:cs="Arial"/>
          <w:sz w:val="20"/>
          <w:szCs w:val="20"/>
        </w:rPr>
        <w:t>opiniones</w:t>
      </w:r>
      <w:r w:rsidR="416BB61B" w:rsidRPr="4C2C0698">
        <w:rPr>
          <w:rFonts w:cs="Arial"/>
          <w:sz w:val="20"/>
          <w:szCs w:val="20"/>
        </w:rPr>
        <w:t xml:space="preserve"> sobre la aprobación de contenido es un comportamiento asociado con </w:t>
      </w:r>
      <w:r w:rsidR="10738AC9" w:rsidRPr="4C2C0698">
        <w:rPr>
          <w:rFonts w:cs="Arial"/>
          <w:sz w:val="20"/>
          <w:szCs w:val="20"/>
        </w:rPr>
        <w:t>cuentas coordinadas de propósito particular</w:t>
      </w:r>
      <w:r w:rsidR="416BB61B" w:rsidRPr="4C2C0698">
        <w:rPr>
          <w:rFonts w:cs="Arial"/>
          <w:sz w:val="20"/>
          <w:szCs w:val="20"/>
        </w:rPr>
        <w:t>.</w:t>
      </w:r>
    </w:p>
    <w:p w14:paraId="45AC406D" w14:textId="77777777" w:rsidR="0087760B" w:rsidRDefault="0087760B" w:rsidP="009124EF">
      <w:pPr>
        <w:jc w:val="both"/>
        <w:rPr>
          <w:rFonts w:cs="Arial"/>
          <w:sz w:val="20"/>
          <w:szCs w:val="20"/>
        </w:rPr>
      </w:pPr>
    </w:p>
    <w:p w14:paraId="73366BAA" w14:textId="2D2B51E2" w:rsidR="0083742F" w:rsidRDefault="4D62363F" w:rsidP="4C2C0698">
      <w:pPr>
        <w:jc w:val="center"/>
        <w:rPr>
          <w:rFonts w:cs="Arial"/>
          <w:sz w:val="20"/>
          <w:szCs w:val="20"/>
        </w:rPr>
      </w:pPr>
      <w:r w:rsidRPr="4C2C0698">
        <w:rPr>
          <w:rFonts w:cs="Arial"/>
          <w:b/>
          <w:bCs/>
          <w:color w:val="000000" w:themeColor="text1"/>
          <w:sz w:val="18"/>
          <w:szCs w:val="18"/>
        </w:rPr>
        <w:t xml:space="preserve">Figura </w:t>
      </w:r>
      <w:r w:rsidR="4A99BAD4" w:rsidRPr="4C2C0698">
        <w:rPr>
          <w:rFonts w:cs="Arial"/>
          <w:b/>
          <w:bCs/>
          <w:color w:val="000000" w:themeColor="text1"/>
          <w:sz w:val="18"/>
          <w:szCs w:val="18"/>
        </w:rPr>
        <w:t>2</w:t>
      </w:r>
      <w:r w:rsidRPr="4C2C0698">
        <w:rPr>
          <w:rFonts w:cs="Arial"/>
          <w:b/>
          <w:bCs/>
          <w:color w:val="000000" w:themeColor="text1"/>
          <w:sz w:val="18"/>
          <w:szCs w:val="18"/>
        </w:rPr>
        <w:t xml:space="preserve">. Actividad general de los seguidores y </w:t>
      </w:r>
      <w:r w:rsidR="5FEAAA4F" w:rsidRPr="4C2C0698">
        <w:rPr>
          <w:rFonts w:cs="Arial"/>
          <w:b/>
          <w:bCs/>
          <w:color w:val="000000" w:themeColor="text1"/>
          <w:sz w:val="18"/>
          <w:szCs w:val="18"/>
        </w:rPr>
        <w:t xml:space="preserve">seguidos </w:t>
      </w:r>
      <w:r w:rsidRPr="4C2C0698">
        <w:rPr>
          <w:rFonts w:cs="Arial"/>
          <w:b/>
          <w:bCs/>
          <w:color w:val="000000" w:themeColor="text1"/>
          <w:sz w:val="18"/>
          <w:szCs w:val="18"/>
        </w:rPr>
        <w:t xml:space="preserve">de las cuentas base: </w:t>
      </w:r>
    </w:p>
    <w:p w14:paraId="58123F92" w14:textId="5887449A" w:rsidR="0083742F" w:rsidRDefault="4D62363F" w:rsidP="4C2C0698">
      <w:pPr>
        <w:jc w:val="center"/>
        <w:rPr>
          <w:rFonts w:cs="Arial"/>
          <w:sz w:val="20"/>
          <w:szCs w:val="20"/>
        </w:rPr>
      </w:pPr>
      <w:r w:rsidRPr="4C2C0698">
        <w:rPr>
          <w:rFonts w:cs="Arial"/>
          <w:b/>
          <w:bCs/>
          <w:color w:val="000000" w:themeColor="text1"/>
          <w:sz w:val="18"/>
          <w:szCs w:val="18"/>
        </w:rPr>
        <w:t>todos (izquierda) y con perfil de extrema-derecha (derecha)</w:t>
      </w:r>
    </w:p>
    <w:p w14:paraId="2D7F022C" w14:textId="0821EBF5" w:rsidR="0083742F" w:rsidRPr="0039514A" w:rsidRDefault="0083742F" w:rsidP="009124EF">
      <w:pPr>
        <w:jc w:val="both"/>
        <w:rPr>
          <w:rFonts w:cs="Arial"/>
          <w:sz w:val="20"/>
          <w:szCs w:val="20"/>
        </w:rPr>
      </w:pPr>
      <w:r>
        <w:rPr>
          <w:rFonts w:cs="Arial"/>
          <w:noProof/>
          <w:sz w:val="20"/>
          <w:szCs w:val="20"/>
        </w:rPr>
        <w:drawing>
          <wp:inline distT="0" distB="0" distL="0" distR="0" wp14:anchorId="1865DDDD" wp14:editId="7F431D7B">
            <wp:extent cx="6120130" cy="269684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696845"/>
                    </a:xfrm>
                    <a:prstGeom prst="rect">
                      <a:avLst/>
                    </a:prstGeom>
                  </pic:spPr>
                </pic:pic>
              </a:graphicData>
            </a:graphic>
          </wp:inline>
        </w:drawing>
      </w:r>
    </w:p>
    <w:p w14:paraId="320DDF33" w14:textId="7205E548" w:rsidR="00047AC7" w:rsidRDefault="00047AC7" w:rsidP="009124EF">
      <w:pPr>
        <w:jc w:val="both"/>
        <w:rPr>
          <w:rFonts w:cs="Arial"/>
          <w:b/>
          <w:bCs/>
          <w:color w:val="800000"/>
          <w:sz w:val="16"/>
          <w:szCs w:val="16"/>
        </w:rPr>
      </w:pPr>
    </w:p>
    <w:p w14:paraId="331B01A5" w14:textId="52BA5425" w:rsidR="0087760B" w:rsidRPr="007211FD" w:rsidRDefault="0087760B" w:rsidP="0087760B">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 xml:space="preserve">. </w:t>
      </w:r>
      <w:r>
        <w:rPr>
          <w:rFonts w:cs="Arial"/>
          <w:b/>
          <w:bCs/>
          <w:sz w:val="20"/>
          <w:szCs w:val="20"/>
          <w:lang w:val="es-CL"/>
        </w:rPr>
        <w:t>Contenido de usuario</w:t>
      </w:r>
    </w:p>
    <w:p w14:paraId="65E526FA" w14:textId="0A9EB1F6" w:rsidR="4182D4B2" w:rsidRDefault="4182D4B2" w:rsidP="4C2C0698">
      <w:pPr>
        <w:jc w:val="both"/>
        <w:rPr>
          <w:rFonts w:eastAsia="Arial" w:cs="Arial"/>
          <w:sz w:val="20"/>
          <w:szCs w:val="20"/>
        </w:rPr>
      </w:pPr>
      <w:r w:rsidRPr="4C2C0698">
        <w:rPr>
          <w:rFonts w:cs="Arial"/>
          <w:sz w:val="20"/>
          <w:szCs w:val="20"/>
        </w:rPr>
        <w:t>El contenido de los t</w:t>
      </w:r>
      <w:r w:rsidR="0EB36572" w:rsidRPr="4C2C0698">
        <w:rPr>
          <w:rFonts w:cs="Arial"/>
          <w:sz w:val="20"/>
          <w:szCs w:val="20"/>
        </w:rPr>
        <w:t xml:space="preserve">uits </w:t>
      </w:r>
      <w:r w:rsidRPr="4C2C0698">
        <w:rPr>
          <w:rFonts w:cs="Arial"/>
          <w:sz w:val="20"/>
          <w:szCs w:val="20"/>
        </w:rPr>
        <w:t xml:space="preserve">ilustra cuatro temas principales que expresan el repertorio colectivo político de extrema derecha. Estos temas se </w:t>
      </w:r>
      <w:r w:rsidR="03667B89" w:rsidRPr="4C2C0698">
        <w:rPr>
          <w:rFonts w:cs="Arial"/>
          <w:sz w:val="20"/>
          <w:szCs w:val="20"/>
        </w:rPr>
        <w:t>sintetiza</w:t>
      </w:r>
      <w:r w:rsidRPr="4C2C0698">
        <w:rPr>
          <w:rFonts w:cs="Arial"/>
          <w:sz w:val="20"/>
          <w:szCs w:val="20"/>
        </w:rPr>
        <w:t xml:space="preserve">n en </w:t>
      </w:r>
      <w:r w:rsidR="346FF08C" w:rsidRPr="4C2C0698">
        <w:rPr>
          <w:rFonts w:cs="Arial"/>
          <w:sz w:val="20"/>
          <w:szCs w:val="20"/>
        </w:rPr>
        <w:t xml:space="preserve">los siguientes </w:t>
      </w:r>
      <w:r w:rsidRPr="4C2C0698">
        <w:rPr>
          <w:rFonts w:cs="Arial"/>
          <w:sz w:val="20"/>
          <w:szCs w:val="20"/>
        </w:rPr>
        <w:t>cuatro conceptos</w:t>
      </w:r>
      <w:r w:rsidR="7B8AFF24" w:rsidRPr="4C2C0698">
        <w:rPr>
          <w:rFonts w:cs="Arial"/>
          <w:sz w:val="20"/>
          <w:szCs w:val="20"/>
        </w:rPr>
        <w:t xml:space="preserve">, cada uno asociado con un </w:t>
      </w:r>
      <w:r w:rsidR="76601178" w:rsidRPr="4C2C0698">
        <w:rPr>
          <w:rFonts w:cs="Arial"/>
          <w:sz w:val="20"/>
          <w:szCs w:val="20"/>
        </w:rPr>
        <w:t xml:space="preserve">conjunto de </w:t>
      </w:r>
      <w:r w:rsidR="7B8AFF24" w:rsidRPr="4C2C0698">
        <w:rPr>
          <w:rFonts w:cs="Arial"/>
          <w:sz w:val="20"/>
          <w:szCs w:val="20"/>
        </w:rPr>
        <w:t>indicadores</w:t>
      </w:r>
      <w:r w:rsidR="713F48C9" w:rsidRPr="4C2C0698">
        <w:rPr>
          <w:rFonts w:cs="Arial"/>
          <w:sz w:val="20"/>
          <w:szCs w:val="20"/>
        </w:rPr>
        <w:t xml:space="preserve"> (en paréntesis se indica además el descriptor asociado con cada tema)</w:t>
      </w:r>
      <w:r w:rsidR="7B8AFF24" w:rsidRPr="4C2C0698">
        <w:rPr>
          <w:rFonts w:cs="Arial"/>
          <w:sz w:val="20"/>
          <w:szCs w:val="20"/>
        </w:rPr>
        <w:t>:</w:t>
      </w:r>
    </w:p>
    <w:p w14:paraId="7B74B57C" w14:textId="30A0A224" w:rsidR="6101CEA6" w:rsidRDefault="6101CEA6"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Representaciones sociales (Cómo está presente): Patria, Relaciones internacionales, Relaciones de poder, Terrorismo.</w:t>
      </w:r>
    </w:p>
    <w:p w14:paraId="15DBB701" w14:textId="51E48D60" w:rsidR="6101CEA6" w:rsidRDefault="6101CEA6"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Política del fin (Cómo se manifiesta)</w:t>
      </w:r>
      <w:r w:rsidR="41A5DB0E" w:rsidRPr="4C2C0698">
        <w:rPr>
          <w:rFonts w:ascii="Arial" w:eastAsia="Arial" w:hAnsi="Arial" w:cs="Arial"/>
          <w:sz w:val="20"/>
          <w:szCs w:val="20"/>
        </w:rPr>
        <w:t>: Catástrofe, Urgencia, Gestión, Represión.</w:t>
      </w:r>
    </w:p>
    <w:p w14:paraId="68FEB50A" w14:textId="4E584936" w:rsidR="41A5DB0E" w:rsidRDefault="41A5DB0E"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Criterios de verificación (Cómo se omite): Ideología, (Post)hegemonía.</w:t>
      </w:r>
    </w:p>
    <w:p w14:paraId="338F9F8A" w14:textId="37D08C8B" w:rsidR="41A5DB0E" w:rsidRDefault="41A5DB0E" w:rsidP="4C2C0698">
      <w:pPr>
        <w:pStyle w:val="Prrafodelista"/>
        <w:numPr>
          <w:ilvl w:val="0"/>
          <w:numId w:val="1"/>
        </w:numPr>
        <w:rPr>
          <w:rFonts w:ascii="Arial" w:eastAsia="Arial" w:hAnsi="Arial" w:cs="Arial"/>
          <w:sz w:val="20"/>
          <w:szCs w:val="20"/>
        </w:rPr>
      </w:pPr>
      <w:r w:rsidRPr="4C2C0698">
        <w:rPr>
          <w:rFonts w:ascii="Arial" w:eastAsia="Arial" w:hAnsi="Arial" w:cs="Arial"/>
          <w:sz w:val="20"/>
          <w:szCs w:val="20"/>
        </w:rPr>
        <w:t>Discurso (Cómo es la interacción): Estructura, Articulación política, Lo dicho, Lo no dicho.</w:t>
      </w:r>
    </w:p>
    <w:p w14:paraId="76D0639E" w14:textId="32A7471E" w:rsidR="4C2C0698" w:rsidRDefault="4C2C0698" w:rsidP="4C2C0698">
      <w:pPr>
        <w:jc w:val="both"/>
        <w:rPr>
          <w:rFonts w:eastAsia="Arial" w:cs="Arial"/>
          <w:sz w:val="20"/>
          <w:szCs w:val="20"/>
        </w:rPr>
      </w:pPr>
    </w:p>
    <w:p w14:paraId="6739DF09" w14:textId="0C118F06" w:rsidR="0087760B" w:rsidRDefault="416BB61B" w:rsidP="4C2C0698">
      <w:pPr>
        <w:jc w:val="both"/>
        <w:rPr>
          <w:rFonts w:cs="Arial"/>
          <w:sz w:val="20"/>
          <w:szCs w:val="20"/>
        </w:rPr>
      </w:pPr>
      <w:r w:rsidRPr="4C2C0698">
        <w:rPr>
          <w:rFonts w:cs="Arial"/>
          <w:sz w:val="20"/>
          <w:szCs w:val="20"/>
        </w:rPr>
        <w:t xml:space="preserve">Las </w:t>
      </w:r>
      <w:r w:rsidR="4182D4B2" w:rsidRPr="4C2C0698">
        <w:rPr>
          <w:rFonts w:cs="Arial"/>
          <w:sz w:val="20"/>
          <w:szCs w:val="20"/>
        </w:rPr>
        <w:t>F</w:t>
      </w:r>
      <w:r w:rsidRPr="4C2C0698">
        <w:rPr>
          <w:rFonts w:cs="Arial"/>
          <w:sz w:val="20"/>
          <w:szCs w:val="20"/>
        </w:rPr>
        <w:t xml:space="preserve">iguras </w:t>
      </w:r>
      <w:r w:rsidR="080B764C" w:rsidRPr="4C2C0698">
        <w:rPr>
          <w:rFonts w:cs="Arial"/>
          <w:sz w:val="20"/>
          <w:szCs w:val="20"/>
        </w:rPr>
        <w:t>3</w:t>
      </w:r>
      <w:r w:rsidR="4182D4B2" w:rsidRPr="4C2C0698">
        <w:rPr>
          <w:rFonts w:cs="Arial"/>
          <w:sz w:val="20"/>
          <w:szCs w:val="20"/>
        </w:rPr>
        <w:t>(a)</w:t>
      </w:r>
      <w:r w:rsidRPr="4C2C0698">
        <w:rPr>
          <w:rFonts w:cs="Arial"/>
          <w:sz w:val="20"/>
          <w:szCs w:val="20"/>
        </w:rPr>
        <w:t>-</w:t>
      </w:r>
      <w:r w:rsidR="4182D4B2" w:rsidRPr="4C2C0698">
        <w:rPr>
          <w:rFonts w:cs="Arial"/>
          <w:sz w:val="20"/>
          <w:szCs w:val="20"/>
        </w:rPr>
        <w:t>4(e)</w:t>
      </w:r>
      <w:r w:rsidRPr="4C2C0698">
        <w:rPr>
          <w:rFonts w:cs="Arial"/>
          <w:sz w:val="20"/>
          <w:szCs w:val="20"/>
        </w:rPr>
        <w:t xml:space="preserve"> ilustran los datos mediante la visualización automatizada de nubes de palabras utilizando el software N-Vivo, considerando todo lo que las cinco cuentas base dicen de forma separada. La </w:t>
      </w:r>
      <w:r w:rsidR="4182D4B2" w:rsidRPr="4C2C0698">
        <w:rPr>
          <w:rFonts w:cs="Arial"/>
          <w:sz w:val="20"/>
          <w:szCs w:val="20"/>
        </w:rPr>
        <w:t>F</w:t>
      </w:r>
      <w:r w:rsidRPr="4C2C0698">
        <w:rPr>
          <w:rFonts w:cs="Arial"/>
          <w:sz w:val="20"/>
          <w:szCs w:val="20"/>
        </w:rPr>
        <w:t xml:space="preserve">igura </w:t>
      </w:r>
      <w:r w:rsidR="6D6EDECF" w:rsidRPr="4C2C0698">
        <w:rPr>
          <w:rFonts w:cs="Arial"/>
          <w:sz w:val="20"/>
          <w:szCs w:val="20"/>
        </w:rPr>
        <w:t>3</w:t>
      </w:r>
      <w:r w:rsidR="4182D4B2" w:rsidRPr="4C2C0698">
        <w:rPr>
          <w:rFonts w:cs="Arial"/>
          <w:sz w:val="20"/>
          <w:szCs w:val="20"/>
        </w:rPr>
        <w:t>(f)</w:t>
      </w:r>
      <w:r w:rsidRPr="4C2C0698">
        <w:rPr>
          <w:rFonts w:cs="Arial"/>
          <w:sz w:val="20"/>
          <w:szCs w:val="20"/>
        </w:rPr>
        <w:t xml:space="preserve"> también muestra una nube consolidada con todos los t</w:t>
      </w:r>
      <w:r w:rsidR="04D70011" w:rsidRPr="4C2C0698">
        <w:rPr>
          <w:rFonts w:cs="Arial"/>
          <w:sz w:val="20"/>
          <w:szCs w:val="20"/>
        </w:rPr>
        <w:t>uits</w:t>
      </w:r>
      <w:r w:rsidRPr="4C2C0698">
        <w:rPr>
          <w:rFonts w:cs="Arial"/>
          <w:sz w:val="20"/>
          <w:szCs w:val="20"/>
        </w:rPr>
        <w:t xml:space="preserve">. Los tuits considerados también incluyen los </w:t>
      </w:r>
      <w:proofErr w:type="spellStart"/>
      <w:r w:rsidRPr="4C2C0698">
        <w:rPr>
          <w:rFonts w:cs="Arial"/>
          <w:sz w:val="20"/>
          <w:szCs w:val="20"/>
        </w:rPr>
        <w:t>ret</w:t>
      </w:r>
      <w:r w:rsidR="634D698A" w:rsidRPr="4C2C0698">
        <w:rPr>
          <w:rFonts w:cs="Arial"/>
          <w:sz w:val="20"/>
          <w:szCs w:val="20"/>
        </w:rPr>
        <w:t>ui</w:t>
      </w:r>
      <w:r w:rsidRPr="4C2C0698">
        <w:rPr>
          <w:rFonts w:cs="Arial"/>
          <w:sz w:val="20"/>
          <w:szCs w:val="20"/>
        </w:rPr>
        <w:t>ts</w:t>
      </w:r>
      <w:proofErr w:type="spellEnd"/>
      <w:r w:rsidRPr="4C2C0698">
        <w:rPr>
          <w:rFonts w:cs="Arial"/>
          <w:sz w:val="20"/>
          <w:szCs w:val="20"/>
        </w:rPr>
        <w:t xml:space="preserve"> y menciones realizadas por las cuentas base</w:t>
      </w:r>
      <w:r w:rsidR="240B181B" w:rsidRPr="4C2C0698">
        <w:rPr>
          <w:rFonts w:cs="Arial"/>
          <w:sz w:val="20"/>
          <w:szCs w:val="20"/>
        </w:rPr>
        <w:t>,</w:t>
      </w:r>
      <w:r w:rsidRPr="4C2C0698">
        <w:rPr>
          <w:rFonts w:cs="Arial"/>
          <w:sz w:val="20"/>
          <w:szCs w:val="20"/>
        </w:rPr>
        <w:t xml:space="preserve"> ya que ambas acciones consideran a nivel discursivo una incautación del mensaje original del tuit. Luego, usamos la matriz de análisis para problematizar el contenido de los t</w:t>
      </w:r>
      <w:r w:rsidR="7E923D77" w:rsidRPr="4C2C0698">
        <w:rPr>
          <w:rFonts w:cs="Arial"/>
          <w:sz w:val="20"/>
          <w:szCs w:val="20"/>
        </w:rPr>
        <w:t xml:space="preserve">uits </w:t>
      </w:r>
      <w:r w:rsidRPr="4C2C0698">
        <w:rPr>
          <w:rFonts w:cs="Arial"/>
          <w:sz w:val="20"/>
          <w:szCs w:val="20"/>
        </w:rPr>
        <w:t>por temas principales. Esto, tratando de integrar estrategias cuantitativas y cualitativas recordando mediaciones. Precisamente la descripción del lugar donde las limitaciones delimitan y configuran las relaciones sociales, la materialidad y la expresividad cultural</w:t>
      </w:r>
      <w:r w:rsidR="2B044945" w:rsidRPr="4C2C0698">
        <w:rPr>
          <w:rFonts w:cs="Arial"/>
          <w:sz w:val="20"/>
          <w:szCs w:val="20"/>
        </w:rPr>
        <w:t xml:space="preserve"> (Barbero, 1993)</w:t>
      </w:r>
      <w:r w:rsidRPr="4C2C0698">
        <w:rPr>
          <w:rFonts w:cs="Arial"/>
          <w:sz w:val="20"/>
          <w:szCs w:val="20"/>
        </w:rPr>
        <w:t>.</w:t>
      </w:r>
    </w:p>
    <w:p w14:paraId="3F236CF4" w14:textId="52CAA688" w:rsidR="009113FC" w:rsidRDefault="009113FC" w:rsidP="0087760B">
      <w:pPr>
        <w:jc w:val="both"/>
        <w:rPr>
          <w:rFonts w:cs="Arial"/>
          <w:sz w:val="20"/>
          <w:szCs w:val="20"/>
        </w:rPr>
      </w:pPr>
    </w:p>
    <w:p w14:paraId="77FA6B5E" w14:textId="77777777" w:rsidR="0030526A" w:rsidRPr="007211FD" w:rsidRDefault="0030526A" w:rsidP="0030526A">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w:t>
      </w:r>
      <w:r>
        <w:rPr>
          <w:rFonts w:cs="Arial"/>
          <w:b/>
          <w:bCs/>
          <w:sz w:val="20"/>
          <w:szCs w:val="20"/>
          <w:lang w:val="es-CL"/>
        </w:rPr>
        <w:t>1.</w:t>
      </w:r>
      <w:r w:rsidRPr="007211FD">
        <w:rPr>
          <w:rFonts w:cs="Arial"/>
          <w:b/>
          <w:bCs/>
          <w:sz w:val="20"/>
          <w:szCs w:val="20"/>
          <w:lang w:val="es-CL"/>
        </w:rPr>
        <w:t xml:space="preserve"> </w:t>
      </w:r>
      <w:r>
        <w:rPr>
          <w:rFonts w:cs="Arial"/>
          <w:b/>
          <w:bCs/>
          <w:sz w:val="20"/>
          <w:szCs w:val="20"/>
          <w:lang w:val="es-CL"/>
        </w:rPr>
        <w:t>Representaciones sociales</w:t>
      </w:r>
    </w:p>
    <w:p w14:paraId="5CF5E910" w14:textId="77777777" w:rsidR="0030526A" w:rsidRPr="00D77843" w:rsidRDefault="0030526A" w:rsidP="0030526A">
      <w:pPr>
        <w:jc w:val="both"/>
        <w:rPr>
          <w:rFonts w:cs="Arial"/>
          <w:sz w:val="20"/>
          <w:szCs w:val="20"/>
        </w:rPr>
      </w:pPr>
      <w:r w:rsidRPr="4C2C0698">
        <w:rPr>
          <w:rFonts w:cs="Arial"/>
          <w:sz w:val="20"/>
          <w:szCs w:val="20"/>
        </w:rPr>
        <w:t xml:space="preserve">Según la teoría de la representación social de </w:t>
      </w:r>
      <w:proofErr w:type="spellStart"/>
      <w:r w:rsidRPr="4C2C0698">
        <w:rPr>
          <w:rFonts w:cs="Arial"/>
          <w:sz w:val="20"/>
          <w:szCs w:val="20"/>
        </w:rPr>
        <w:t>De</w:t>
      </w:r>
      <w:proofErr w:type="spellEnd"/>
      <w:r w:rsidRPr="4C2C0698">
        <w:rPr>
          <w:rFonts w:cs="Arial"/>
          <w:sz w:val="20"/>
          <w:szCs w:val="20"/>
        </w:rPr>
        <w:t xml:space="preserve"> Rosa (2012, Cap. 2, pp. 77-78), podemos asumir tres dimensiones de su enfoque: cognitiva, relacional y práctica. Orientamos estas dimensiones a una perspectiva que asume el mundo como un “entre” de personas porque creamos el lenguaje, representamos las cosas y luego existimos, como dice Arendt (2019).</w:t>
      </w:r>
    </w:p>
    <w:p w14:paraId="60FAE4A6" w14:textId="77777777" w:rsidR="0030526A" w:rsidRPr="00D77843" w:rsidRDefault="0030526A" w:rsidP="0030526A">
      <w:pPr>
        <w:jc w:val="both"/>
        <w:rPr>
          <w:rFonts w:cs="Arial"/>
          <w:sz w:val="20"/>
          <w:szCs w:val="20"/>
        </w:rPr>
      </w:pPr>
      <w:r w:rsidRPr="4C2C0698">
        <w:rPr>
          <w:rFonts w:cs="Arial"/>
          <w:sz w:val="20"/>
          <w:szCs w:val="20"/>
        </w:rPr>
        <w:t>Aplicando esto a los datos, observamos el indicador Patria en todas las nubes. El uso de la palabra “Chile” se refiere a la declaración de un proyecto, creando la representación de los “políticos” y los defensores de la “política”, los únicos que puede defender la “Constitución” y proteger al país de la “violencia” “comunista”.</w:t>
      </w:r>
    </w:p>
    <w:p w14:paraId="1422AC58" w14:textId="77777777" w:rsidR="0030526A" w:rsidRDefault="0030526A" w:rsidP="0030526A">
      <w:pPr>
        <w:jc w:val="both"/>
        <w:rPr>
          <w:rFonts w:cs="Arial"/>
          <w:sz w:val="20"/>
          <w:szCs w:val="20"/>
        </w:rPr>
      </w:pPr>
      <w:r w:rsidRPr="4C2C0698">
        <w:rPr>
          <w:rFonts w:cs="Arial"/>
          <w:sz w:val="20"/>
          <w:szCs w:val="20"/>
        </w:rPr>
        <w:t>En Relaciones Internacionales, la tendencia es clara. La extrema derecha chilena identifica al “mundo” “comunista” (“otros”, “Estados”, “Gobiernos”) refiriéndose tácitamente a Maduro, Venezuela y las Naciones Unidas como responsables de las protestas y campañas de difamación de los derechos humanos, respectivamente. Aun así, cuando la discusión proviene de Relaciones de Poder, los tuits son críticos con el “gobierno”, que es criticado por ser demasiado flexible con la izquierda. Lo mismo ocurre con el Terrorismo, donde en base a una lectura interna del presente, los delitos vienen acompañados de “violencia”.</w:t>
      </w:r>
    </w:p>
    <w:p w14:paraId="73632AC4" w14:textId="77777777" w:rsidR="0030526A" w:rsidRDefault="0030526A" w:rsidP="0087760B">
      <w:pPr>
        <w:jc w:val="both"/>
        <w:rPr>
          <w:rFonts w:cs="Arial"/>
          <w:sz w:val="20"/>
          <w:szCs w:val="20"/>
        </w:rPr>
      </w:pPr>
    </w:p>
    <w:p w14:paraId="61DF257F" w14:textId="45948BE4" w:rsidR="009113FC" w:rsidRDefault="4182D4B2" w:rsidP="4C2C0698">
      <w:pPr>
        <w:jc w:val="center"/>
        <w:rPr>
          <w:rFonts w:cs="Arial"/>
          <w:b/>
          <w:bCs/>
          <w:color w:val="000000" w:themeColor="text1"/>
          <w:sz w:val="18"/>
          <w:szCs w:val="18"/>
        </w:rPr>
      </w:pPr>
      <w:r w:rsidRPr="4C2C0698">
        <w:rPr>
          <w:rFonts w:cs="Arial"/>
          <w:b/>
          <w:bCs/>
          <w:color w:val="000000" w:themeColor="text1"/>
          <w:sz w:val="18"/>
          <w:szCs w:val="18"/>
        </w:rPr>
        <w:lastRenderedPageBreak/>
        <w:t xml:space="preserve">Figura </w:t>
      </w:r>
      <w:r w:rsidR="48875A3D" w:rsidRPr="4C2C0698">
        <w:rPr>
          <w:rFonts w:cs="Arial"/>
          <w:b/>
          <w:bCs/>
          <w:color w:val="000000" w:themeColor="text1"/>
          <w:sz w:val="18"/>
          <w:szCs w:val="18"/>
        </w:rPr>
        <w:t>3</w:t>
      </w:r>
      <w:r w:rsidRPr="4C2C0698">
        <w:rPr>
          <w:rFonts w:cs="Arial"/>
          <w:b/>
          <w:bCs/>
          <w:color w:val="000000" w:themeColor="text1"/>
          <w:sz w:val="18"/>
          <w:szCs w:val="18"/>
        </w:rPr>
        <w:t>. Nube de palabras de las cuentas base y acumuladas</w:t>
      </w:r>
    </w:p>
    <w:p w14:paraId="4DFD2BF2" w14:textId="048BCF44" w:rsidR="009113FC" w:rsidRDefault="009113FC" w:rsidP="0087760B">
      <w:pPr>
        <w:jc w:val="both"/>
        <w:rPr>
          <w:rFonts w:cs="Arial"/>
          <w:sz w:val="20"/>
          <w:szCs w:val="20"/>
        </w:rPr>
      </w:pPr>
    </w:p>
    <w:p w14:paraId="029B09D9" w14:textId="702BB39D" w:rsidR="009113FC" w:rsidRDefault="009113FC" w:rsidP="009113FC">
      <w:pPr>
        <w:jc w:val="center"/>
        <w:rPr>
          <w:rFonts w:cs="Arial"/>
          <w:sz w:val="20"/>
          <w:szCs w:val="20"/>
        </w:rPr>
      </w:pPr>
      <w:r>
        <w:rPr>
          <w:rFonts w:cs="Arial"/>
          <w:noProof/>
          <w:sz w:val="20"/>
          <w:szCs w:val="20"/>
        </w:rPr>
        <w:drawing>
          <wp:inline distT="0" distB="0" distL="0" distR="0" wp14:anchorId="57968339" wp14:editId="55CB3579">
            <wp:extent cx="4639733" cy="72438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6459" cy="7254341"/>
                    </a:xfrm>
                    <a:prstGeom prst="rect">
                      <a:avLst/>
                    </a:prstGeom>
                  </pic:spPr>
                </pic:pic>
              </a:graphicData>
            </a:graphic>
          </wp:inline>
        </w:drawing>
      </w:r>
    </w:p>
    <w:p w14:paraId="66131574" w14:textId="052AF26A" w:rsidR="009113FC" w:rsidRDefault="009113FC" w:rsidP="0087760B">
      <w:pPr>
        <w:jc w:val="both"/>
        <w:rPr>
          <w:rFonts w:cs="Arial"/>
          <w:sz w:val="20"/>
          <w:szCs w:val="20"/>
        </w:rPr>
      </w:pPr>
    </w:p>
    <w:p w14:paraId="6F4844EB" w14:textId="4288ED99" w:rsidR="00D77843" w:rsidRDefault="00D77843" w:rsidP="00D77843">
      <w:pPr>
        <w:jc w:val="both"/>
        <w:rPr>
          <w:rFonts w:cs="Arial"/>
          <w:sz w:val="20"/>
          <w:szCs w:val="20"/>
        </w:rPr>
      </w:pPr>
    </w:p>
    <w:p w14:paraId="6FD08D81" w14:textId="3D9404D3" w:rsidR="00D77843" w:rsidRPr="007211FD" w:rsidRDefault="00D77843" w:rsidP="00D77843">
      <w:pPr>
        <w:jc w:val="both"/>
        <w:rPr>
          <w:rFonts w:cs="Arial"/>
          <w:b/>
          <w:bCs/>
          <w:sz w:val="20"/>
          <w:szCs w:val="20"/>
          <w:lang w:val="es-CL"/>
        </w:rPr>
      </w:pPr>
      <w:r w:rsidRPr="007211FD">
        <w:rPr>
          <w:rFonts w:cs="Arial"/>
          <w:b/>
          <w:bCs/>
          <w:sz w:val="20"/>
          <w:szCs w:val="20"/>
          <w:lang w:val="es-CL"/>
        </w:rPr>
        <w:t>3.</w:t>
      </w:r>
      <w:r>
        <w:rPr>
          <w:rFonts w:cs="Arial"/>
          <w:b/>
          <w:bCs/>
          <w:sz w:val="20"/>
          <w:szCs w:val="20"/>
          <w:lang w:val="es-CL"/>
        </w:rPr>
        <w:t>3</w:t>
      </w:r>
      <w:r w:rsidRPr="007211FD">
        <w:rPr>
          <w:rFonts w:cs="Arial"/>
          <w:b/>
          <w:bCs/>
          <w:sz w:val="20"/>
          <w:szCs w:val="20"/>
          <w:lang w:val="es-CL"/>
        </w:rPr>
        <w:t>.</w:t>
      </w:r>
      <w:r>
        <w:rPr>
          <w:rFonts w:cs="Arial"/>
          <w:b/>
          <w:bCs/>
          <w:sz w:val="20"/>
          <w:szCs w:val="20"/>
          <w:lang w:val="es-CL"/>
        </w:rPr>
        <w:t>2.</w:t>
      </w:r>
      <w:r w:rsidRPr="007211FD">
        <w:rPr>
          <w:rFonts w:cs="Arial"/>
          <w:b/>
          <w:bCs/>
          <w:sz w:val="20"/>
          <w:szCs w:val="20"/>
          <w:lang w:val="es-CL"/>
        </w:rPr>
        <w:t xml:space="preserve"> </w:t>
      </w:r>
      <w:r>
        <w:rPr>
          <w:rFonts w:cs="Arial"/>
          <w:b/>
          <w:bCs/>
          <w:sz w:val="20"/>
          <w:szCs w:val="20"/>
          <w:lang w:val="es-CL"/>
        </w:rPr>
        <w:t>Política del fin y análisis del discurso</w:t>
      </w:r>
    </w:p>
    <w:p w14:paraId="5777871A" w14:textId="11250E9E" w:rsidR="00D77843" w:rsidRPr="00D77843" w:rsidRDefault="56C244A5" w:rsidP="00D77843">
      <w:pPr>
        <w:jc w:val="both"/>
        <w:rPr>
          <w:rFonts w:cs="Arial"/>
          <w:sz w:val="20"/>
          <w:szCs w:val="20"/>
        </w:rPr>
      </w:pPr>
      <w:r w:rsidRPr="4C2C0698">
        <w:rPr>
          <w:rFonts w:cs="Arial"/>
          <w:sz w:val="20"/>
          <w:szCs w:val="20"/>
        </w:rPr>
        <w:t xml:space="preserve">Para hablar de la política del fin, debemos asumir la catástrofe. O, recordando a </w:t>
      </w:r>
      <w:proofErr w:type="spellStart"/>
      <w:r w:rsidRPr="4C2C0698">
        <w:rPr>
          <w:rFonts w:cs="Arial"/>
          <w:sz w:val="20"/>
          <w:szCs w:val="20"/>
        </w:rPr>
        <w:t>Benjamin</w:t>
      </w:r>
      <w:proofErr w:type="spellEnd"/>
      <w:r w:rsidR="2B044945" w:rsidRPr="4C2C0698">
        <w:rPr>
          <w:rFonts w:cs="Arial"/>
          <w:sz w:val="20"/>
          <w:szCs w:val="20"/>
        </w:rPr>
        <w:t xml:space="preserve"> (2019)</w:t>
      </w:r>
      <w:r w:rsidRPr="4C2C0698">
        <w:rPr>
          <w:rFonts w:cs="Arial"/>
          <w:sz w:val="20"/>
          <w:szCs w:val="20"/>
        </w:rPr>
        <w:t xml:space="preserve">, que la historia y el progreso siempre vienen con la fuerza de la destrucción para crear algo nuevo. Curiosamente, en </w:t>
      </w:r>
      <w:r w:rsidRPr="4C2C0698">
        <w:rPr>
          <w:rFonts w:cs="Arial"/>
          <w:sz w:val="20"/>
          <w:szCs w:val="20"/>
        </w:rPr>
        <w:lastRenderedPageBreak/>
        <w:t xml:space="preserve">este caso, no </w:t>
      </w:r>
      <w:r w:rsidR="4201569D" w:rsidRPr="4C2C0698">
        <w:rPr>
          <w:rFonts w:cs="Arial"/>
          <w:sz w:val="20"/>
          <w:szCs w:val="20"/>
        </w:rPr>
        <w:t xml:space="preserve">se necesita </w:t>
      </w:r>
      <w:r w:rsidRPr="4C2C0698">
        <w:rPr>
          <w:rFonts w:cs="Arial"/>
          <w:sz w:val="20"/>
          <w:szCs w:val="20"/>
        </w:rPr>
        <w:t>criticar al capitalismo y sus posibilidades</w:t>
      </w:r>
      <w:r w:rsidR="788BBCFB" w:rsidRPr="4C2C0698">
        <w:rPr>
          <w:rFonts w:cs="Arial"/>
          <w:sz w:val="20"/>
          <w:szCs w:val="20"/>
        </w:rPr>
        <w:t>,</w:t>
      </w:r>
      <w:r w:rsidRPr="4C2C0698">
        <w:rPr>
          <w:rFonts w:cs="Arial"/>
          <w:sz w:val="20"/>
          <w:szCs w:val="20"/>
        </w:rPr>
        <w:t xml:space="preserve"> porque Catástrofe es una estrategia para defender el orden social actual. En ese sentido, en lugar de hablar de las causas del estallido </w:t>
      </w:r>
      <w:r w:rsidR="00550CFF">
        <w:rPr>
          <w:rFonts w:cs="Arial"/>
          <w:sz w:val="20"/>
          <w:szCs w:val="20"/>
        </w:rPr>
        <w:t xml:space="preserve">o revuelta </w:t>
      </w:r>
      <w:r w:rsidR="12C3FC36" w:rsidRPr="4C2C0698">
        <w:rPr>
          <w:rFonts w:cs="Arial"/>
          <w:sz w:val="20"/>
          <w:szCs w:val="20"/>
        </w:rPr>
        <w:t xml:space="preserve">social </w:t>
      </w:r>
      <w:r w:rsidR="00550CFF">
        <w:rPr>
          <w:rFonts w:cs="Arial"/>
          <w:sz w:val="20"/>
          <w:szCs w:val="20"/>
        </w:rPr>
        <w:t>en Chile</w:t>
      </w:r>
      <w:r w:rsidRPr="4C2C0698">
        <w:rPr>
          <w:rFonts w:cs="Arial"/>
          <w:sz w:val="20"/>
          <w:szCs w:val="20"/>
        </w:rPr>
        <w:t xml:space="preserve">, olvidando las causas y asumiendo que el proceso político es espontáneo, </w:t>
      </w:r>
      <w:r w:rsidR="441B403C" w:rsidRPr="4C2C0698">
        <w:rPr>
          <w:rFonts w:cs="Arial"/>
          <w:sz w:val="20"/>
          <w:szCs w:val="20"/>
        </w:rPr>
        <w:t xml:space="preserve">los discursos identificados </w:t>
      </w:r>
      <w:r w:rsidR="1255B23B" w:rsidRPr="4C2C0698">
        <w:rPr>
          <w:rFonts w:cs="Arial"/>
          <w:sz w:val="20"/>
          <w:szCs w:val="20"/>
        </w:rPr>
        <w:t xml:space="preserve">desde los tuits </w:t>
      </w:r>
      <w:r w:rsidRPr="4C2C0698">
        <w:rPr>
          <w:rFonts w:cs="Arial"/>
          <w:sz w:val="20"/>
          <w:szCs w:val="20"/>
        </w:rPr>
        <w:t xml:space="preserve">enfocan su análisis en la “violencia” para realizar la disidencia política. Además, el sentido de urgencia se aprecia en palabras como </w:t>
      </w:r>
      <w:r w:rsidR="46219956" w:rsidRPr="4C2C0698">
        <w:rPr>
          <w:rFonts w:cs="Arial"/>
          <w:sz w:val="20"/>
          <w:szCs w:val="20"/>
        </w:rPr>
        <w:t xml:space="preserve">el </w:t>
      </w:r>
      <w:r w:rsidRPr="4C2C0698">
        <w:rPr>
          <w:rFonts w:cs="Arial"/>
          <w:sz w:val="20"/>
          <w:szCs w:val="20"/>
        </w:rPr>
        <w:t>“ahora”.</w:t>
      </w:r>
    </w:p>
    <w:p w14:paraId="120538F1" w14:textId="0F558116" w:rsidR="00D77843" w:rsidRPr="00D77843" w:rsidRDefault="21A27232" w:rsidP="00D77843">
      <w:pPr>
        <w:jc w:val="both"/>
        <w:rPr>
          <w:rFonts w:cs="Arial"/>
          <w:sz w:val="20"/>
          <w:szCs w:val="20"/>
        </w:rPr>
      </w:pPr>
      <w:r w:rsidRPr="4C2C0698">
        <w:rPr>
          <w:rFonts w:cs="Arial"/>
          <w:sz w:val="20"/>
          <w:szCs w:val="20"/>
        </w:rPr>
        <w:t>C</w:t>
      </w:r>
      <w:r w:rsidR="56C244A5" w:rsidRPr="4C2C0698">
        <w:rPr>
          <w:rFonts w:cs="Arial"/>
          <w:sz w:val="20"/>
          <w:szCs w:val="20"/>
        </w:rPr>
        <w:t xml:space="preserve">uando la discusión va más allá de la estrategia, la Gestión y la Represión se vuelven protagonistas. Menciones </w:t>
      </w:r>
      <w:r w:rsidR="48DEFF51" w:rsidRPr="4C2C0698">
        <w:rPr>
          <w:rFonts w:cs="Arial"/>
          <w:sz w:val="20"/>
          <w:szCs w:val="20"/>
        </w:rPr>
        <w:t xml:space="preserve">a la falta de liderazgo del </w:t>
      </w:r>
      <w:r w:rsidR="56C244A5" w:rsidRPr="4C2C0698">
        <w:rPr>
          <w:rFonts w:cs="Arial"/>
          <w:sz w:val="20"/>
          <w:szCs w:val="20"/>
        </w:rPr>
        <w:t xml:space="preserve">“Estado” o “gobierno” de “derecha” o de “Piñera” (actual presidente de Chile) </w:t>
      </w:r>
      <w:r w:rsidR="1BE87744" w:rsidRPr="4C2C0698">
        <w:rPr>
          <w:rFonts w:cs="Arial"/>
          <w:sz w:val="20"/>
          <w:szCs w:val="20"/>
        </w:rPr>
        <w:t xml:space="preserve">para enfrentar </w:t>
      </w:r>
      <w:r w:rsidR="56C244A5" w:rsidRPr="4C2C0698">
        <w:rPr>
          <w:rFonts w:cs="Arial"/>
          <w:sz w:val="20"/>
          <w:szCs w:val="20"/>
        </w:rPr>
        <w:t>la</w:t>
      </w:r>
      <w:r w:rsidR="76AA129B" w:rsidRPr="4C2C0698">
        <w:rPr>
          <w:rFonts w:cs="Arial"/>
          <w:sz w:val="20"/>
          <w:szCs w:val="20"/>
        </w:rPr>
        <w:t>s</w:t>
      </w:r>
      <w:r w:rsidR="56C244A5" w:rsidRPr="4C2C0698">
        <w:rPr>
          <w:rFonts w:cs="Arial"/>
          <w:sz w:val="20"/>
          <w:szCs w:val="20"/>
        </w:rPr>
        <w:t xml:space="preserve"> movilizaci</w:t>
      </w:r>
      <w:r w:rsidR="4D0D0A2F" w:rsidRPr="4C2C0698">
        <w:rPr>
          <w:rFonts w:cs="Arial"/>
          <w:sz w:val="20"/>
          <w:szCs w:val="20"/>
        </w:rPr>
        <w:t>ones sociales</w:t>
      </w:r>
      <w:r w:rsidR="56C244A5" w:rsidRPr="4C2C0698">
        <w:rPr>
          <w:rFonts w:cs="Arial"/>
          <w:sz w:val="20"/>
          <w:szCs w:val="20"/>
        </w:rPr>
        <w:t xml:space="preserve"> son recurrentes. Adicionalmente, se sostiene la actitud de agradecimiento a la policía, “carabineros”, por el apoyo a la </w:t>
      </w:r>
      <w:r w:rsidR="3FA6CE28" w:rsidRPr="4C2C0698">
        <w:rPr>
          <w:rFonts w:cs="Arial"/>
          <w:sz w:val="20"/>
          <w:szCs w:val="20"/>
        </w:rPr>
        <w:t>R</w:t>
      </w:r>
      <w:r w:rsidR="56C244A5" w:rsidRPr="4C2C0698">
        <w:rPr>
          <w:rFonts w:cs="Arial"/>
          <w:sz w:val="20"/>
          <w:szCs w:val="20"/>
        </w:rPr>
        <w:t>epública.</w:t>
      </w:r>
    </w:p>
    <w:p w14:paraId="06F278AC" w14:textId="73CB49F0" w:rsidR="00D77843" w:rsidRPr="00D77843" w:rsidRDefault="00D77843" w:rsidP="00D77843">
      <w:pPr>
        <w:jc w:val="both"/>
        <w:rPr>
          <w:rFonts w:cs="Arial"/>
          <w:sz w:val="20"/>
          <w:szCs w:val="20"/>
        </w:rPr>
      </w:pPr>
      <w:r w:rsidRPr="00D77843">
        <w:rPr>
          <w:rFonts w:cs="Arial"/>
          <w:sz w:val="20"/>
          <w:szCs w:val="20"/>
        </w:rPr>
        <w:t>La discusión de lo que es ideológico o no en la política es tan antigua como la separación entre políticos y científicos para gobernar sociedades. Pero podemos evitar cómo la ideología permitió la dominación, hizo consenso y ejerció la hegemonía.</w:t>
      </w:r>
      <w:r w:rsidR="005D5330">
        <w:rPr>
          <w:rFonts w:cs="Arial"/>
          <w:sz w:val="20"/>
          <w:szCs w:val="20"/>
        </w:rPr>
        <w:t xml:space="preserve"> Gramsci (2015)</w:t>
      </w:r>
      <w:r w:rsidRPr="00D77843">
        <w:rPr>
          <w:rFonts w:cs="Arial"/>
          <w:sz w:val="20"/>
          <w:szCs w:val="20"/>
        </w:rPr>
        <w:t xml:space="preserve"> propone un camino para legitimar el orden social sin coacción.</w:t>
      </w:r>
    </w:p>
    <w:p w14:paraId="2B147352" w14:textId="2941FAFC" w:rsidR="00D77843" w:rsidRPr="00D77843" w:rsidRDefault="56C244A5" w:rsidP="00D77843">
      <w:pPr>
        <w:jc w:val="both"/>
        <w:rPr>
          <w:rFonts w:cs="Arial"/>
          <w:sz w:val="20"/>
          <w:szCs w:val="20"/>
        </w:rPr>
      </w:pPr>
      <w:r w:rsidRPr="4C2C0698">
        <w:rPr>
          <w:rFonts w:cs="Arial"/>
          <w:sz w:val="20"/>
          <w:szCs w:val="20"/>
        </w:rPr>
        <w:t>En particular, encontramos “izquierda”, “comunista” y “Vallejo” (de Camila Vallejo, parlamentaria</w:t>
      </w:r>
      <w:r w:rsidR="144CD397" w:rsidRPr="4C2C0698">
        <w:rPr>
          <w:rFonts w:cs="Arial"/>
          <w:sz w:val="20"/>
          <w:szCs w:val="20"/>
        </w:rPr>
        <w:t xml:space="preserve"> comunista</w:t>
      </w:r>
      <w:r w:rsidRPr="4C2C0698">
        <w:rPr>
          <w:rFonts w:cs="Arial"/>
          <w:sz w:val="20"/>
          <w:szCs w:val="20"/>
        </w:rPr>
        <w:t xml:space="preserve">), “Frente” (de Frente Amplio, </w:t>
      </w:r>
      <w:r w:rsidR="41435BA4" w:rsidRPr="4C2C0698">
        <w:rPr>
          <w:rFonts w:cs="Arial"/>
          <w:sz w:val="20"/>
          <w:szCs w:val="20"/>
        </w:rPr>
        <w:t xml:space="preserve">coalición </w:t>
      </w:r>
      <w:r w:rsidRPr="4C2C0698">
        <w:rPr>
          <w:rFonts w:cs="Arial"/>
          <w:sz w:val="20"/>
          <w:szCs w:val="20"/>
        </w:rPr>
        <w:t>de centro izquierda</w:t>
      </w:r>
      <w:r w:rsidR="5A8BBCD6" w:rsidRPr="4C2C0698">
        <w:rPr>
          <w:rFonts w:cs="Arial"/>
          <w:sz w:val="20"/>
          <w:szCs w:val="20"/>
        </w:rPr>
        <w:t>, actualmente aspirante a liderar el próximo período presidencial</w:t>
      </w:r>
      <w:r w:rsidRPr="4C2C0698">
        <w:rPr>
          <w:rFonts w:cs="Arial"/>
          <w:sz w:val="20"/>
          <w:szCs w:val="20"/>
        </w:rPr>
        <w:t>) identificados como enemigos de</w:t>
      </w:r>
      <w:r w:rsidR="4779061D" w:rsidRPr="4C2C0698">
        <w:rPr>
          <w:rFonts w:cs="Arial"/>
          <w:sz w:val="20"/>
          <w:szCs w:val="20"/>
        </w:rPr>
        <w:t>l</w:t>
      </w:r>
      <w:r w:rsidRPr="4C2C0698">
        <w:rPr>
          <w:rFonts w:cs="Arial"/>
          <w:sz w:val="20"/>
          <w:szCs w:val="20"/>
        </w:rPr>
        <w:t xml:space="preserve"> orden. </w:t>
      </w:r>
      <w:r w:rsidR="48817FD7" w:rsidRPr="4C2C0698">
        <w:rPr>
          <w:rFonts w:cs="Arial"/>
          <w:sz w:val="20"/>
          <w:szCs w:val="20"/>
        </w:rPr>
        <w:t>L</w:t>
      </w:r>
      <w:r w:rsidRPr="4C2C0698">
        <w:rPr>
          <w:rFonts w:cs="Arial"/>
          <w:sz w:val="20"/>
          <w:szCs w:val="20"/>
        </w:rPr>
        <w:t xml:space="preserve">a palabra “políticos” es constante y también aparece asociada con críticas negativas, incluso cuando </w:t>
      </w:r>
      <w:r w:rsidR="50B884EF" w:rsidRPr="4C2C0698">
        <w:rPr>
          <w:rFonts w:cs="Arial"/>
          <w:sz w:val="20"/>
          <w:szCs w:val="20"/>
        </w:rPr>
        <w:t>la mayoría de</w:t>
      </w:r>
      <w:r w:rsidRPr="4C2C0698">
        <w:rPr>
          <w:rFonts w:cs="Arial"/>
          <w:sz w:val="20"/>
          <w:szCs w:val="20"/>
        </w:rPr>
        <w:t xml:space="preserve"> l</w:t>
      </w:r>
      <w:r w:rsidR="5F917EC5" w:rsidRPr="4C2C0698">
        <w:rPr>
          <w:rFonts w:cs="Arial"/>
          <w:sz w:val="20"/>
          <w:szCs w:val="20"/>
        </w:rPr>
        <w:t>as cuentas base</w:t>
      </w:r>
      <w:r w:rsidRPr="4C2C0698">
        <w:rPr>
          <w:rFonts w:cs="Arial"/>
          <w:sz w:val="20"/>
          <w:szCs w:val="20"/>
        </w:rPr>
        <w:t xml:space="preserve"> </w:t>
      </w:r>
      <w:r w:rsidR="64C69325" w:rsidRPr="4C2C0698">
        <w:rPr>
          <w:rFonts w:cs="Arial"/>
          <w:sz w:val="20"/>
          <w:szCs w:val="20"/>
        </w:rPr>
        <w:t>fueron</w:t>
      </w:r>
      <w:r w:rsidRPr="4C2C0698">
        <w:rPr>
          <w:rFonts w:cs="Arial"/>
          <w:sz w:val="20"/>
          <w:szCs w:val="20"/>
        </w:rPr>
        <w:t xml:space="preserve"> o aspiran a ocupar </w:t>
      </w:r>
      <w:r w:rsidR="22122139" w:rsidRPr="4C2C0698">
        <w:rPr>
          <w:rFonts w:cs="Arial"/>
          <w:sz w:val="20"/>
          <w:szCs w:val="20"/>
        </w:rPr>
        <w:t>carg</w:t>
      </w:r>
      <w:r w:rsidRPr="4C2C0698">
        <w:rPr>
          <w:rFonts w:cs="Arial"/>
          <w:sz w:val="20"/>
          <w:szCs w:val="20"/>
        </w:rPr>
        <w:t>o</w:t>
      </w:r>
      <w:r w:rsidR="73408344" w:rsidRPr="4C2C0698">
        <w:rPr>
          <w:rFonts w:cs="Arial"/>
          <w:sz w:val="20"/>
          <w:szCs w:val="20"/>
        </w:rPr>
        <w:t>s</w:t>
      </w:r>
      <w:r w:rsidRPr="4C2C0698">
        <w:rPr>
          <w:rFonts w:cs="Arial"/>
          <w:sz w:val="20"/>
          <w:szCs w:val="20"/>
        </w:rPr>
        <w:t xml:space="preserve"> político</w:t>
      </w:r>
      <w:r w:rsidR="3B1C95FD" w:rsidRPr="4C2C0698">
        <w:rPr>
          <w:rFonts w:cs="Arial"/>
          <w:sz w:val="20"/>
          <w:szCs w:val="20"/>
        </w:rPr>
        <w:t>s</w:t>
      </w:r>
      <w:r w:rsidRPr="4C2C0698">
        <w:rPr>
          <w:rFonts w:cs="Arial"/>
          <w:sz w:val="20"/>
          <w:szCs w:val="20"/>
        </w:rPr>
        <w:t xml:space="preserve"> (ver Figura </w:t>
      </w:r>
      <w:r w:rsidR="08E33550" w:rsidRPr="4C2C0698">
        <w:rPr>
          <w:rFonts w:cs="Arial"/>
          <w:sz w:val="20"/>
          <w:szCs w:val="20"/>
        </w:rPr>
        <w:t>3</w:t>
      </w:r>
      <w:r w:rsidRPr="4C2C0698">
        <w:rPr>
          <w:rFonts w:cs="Arial"/>
          <w:sz w:val="20"/>
          <w:szCs w:val="20"/>
        </w:rPr>
        <w:t>(a) para el caso de Kast, el actual candidato presidencial de extrema derecha, o Figur</w:t>
      </w:r>
      <w:r w:rsidR="187896F6" w:rsidRPr="4C2C0698">
        <w:rPr>
          <w:rFonts w:cs="Arial"/>
          <w:sz w:val="20"/>
          <w:szCs w:val="20"/>
        </w:rPr>
        <w:t>a</w:t>
      </w:r>
      <w:r w:rsidRPr="4C2C0698">
        <w:rPr>
          <w:rFonts w:cs="Arial"/>
          <w:sz w:val="20"/>
          <w:szCs w:val="20"/>
        </w:rPr>
        <w:t xml:space="preserve"> </w:t>
      </w:r>
      <w:r w:rsidR="5EF3E771" w:rsidRPr="4C2C0698">
        <w:rPr>
          <w:rFonts w:cs="Arial"/>
          <w:sz w:val="20"/>
          <w:szCs w:val="20"/>
        </w:rPr>
        <w:t>3</w:t>
      </w:r>
      <w:r w:rsidRPr="4C2C0698">
        <w:rPr>
          <w:rFonts w:cs="Arial"/>
          <w:sz w:val="20"/>
          <w:szCs w:val="20"/>
        </w:rPr>
        <w:t xml:space="preserve">(e) para Carrera, </w:t>
      </w:r>
      <w:r w:rsidR="10EC53CE" w:rsidRPr="4C2C0698">
        <w:rPr>
          <w:rFonts w:cs="Arial"/>
          <w:sz w:val="20"/>
          <w:szCs w:val="20"/>
        </w:rPr>
        <w:t xml:space="preserve">quien </w:t>
      </w:r>
      <w:r w:rsidR="59584F2C" w:rsidRPr="4C2C0698">
        <w:rPr>
          <w:rFonts w:cs="Arial"/>
          <w:sz w:val="20"/>
          <w:szCs w:val="20"/>
        </w:rPr>
        <w:t>tiempo después a la recolección de los datos</w:t>
      </w:r>
      <w:r w:rsidR="10EC53CE" w:rsidRPr="4C2C0698">
        <w:rPr>
          <w:rFonts w:cs="Arial"/>
          <w:sz w:val="20"/>
          <w:szCs w:val="20"/>
        </w:rPr>
        <w:t xml:space="preserve"> fue </w:t>
      </w:r>
      <w:r w:rsidRPr="4C2C0698">
        <w:rPr>
          <w:rFonts w:cs="Arial"/>
          <w:sz w:val="20"/>
          <w:szCs w:val="20"/>
        </w:rPr>
        <w:t>candidato a alcalde).</w:t>
      </w:r>
    </w:p>
    <w:p w14:paraId="1A0FEBAA" w14:textId="09568368" w:rsidR="00D77843" w:rsidRDefault="56C244A5" w:rsidP="00D77843">
      <w:pPr>
        <w:jc w:val="both"/>
        <w:rPr>
          <w:rFonts w:cs="Arial"/>
          <w:sz w:val="20"/>
          <w:szCs w:val="20"/>
        </w:rPr>
      </w:pPr>
      <w:r w:rsidRPr="4C2C0698">
        <w:rPr>
          <w:rFonts w:cs="Arial"/>
          <w:sz w:val="20"/>
          <w:szCs w:val="20"/>
        </w:rPr>
        <w:t>El discurso de los t</w:t>
      </w:r>
      <w:r w:rsidR="0F226B20" w:rsidRPr="4C2C0698">
        <w:rPr>
          <w:rFonts w:cs="Arial"/>
          <w:sz w:val="20"/>
          <w:szCs w:val="20"/>
        </w:rPr>
        <w:t xml:space="preserve">uits </w:t>
      </w:r>
      <w:r w:rsidRPr="4C2C0698">
        <w:rPr>
          <w:rFonts w:cs="Arial"/>
          <w:sz w:val="20"/>
          <w:szCs w:val="20"/>
        </w:rPr>
        <w:t>tiene una estructura clara. Los relatos de base asumen que sus acciones son necesarias para defender la “Constitución” de la extrema “izquierda”, que ha cerrado las posibilidades políticas con la “violencia” y los “delincuentes”. La Articulación Política de sus discursos se mantiene a través de la relación “violencia”, “izquierda” y la imposición del Proceso Constitucional. Precisamente, dicen que el “acuerdo” “social” para una nueva Constitución solo se logró por el alto nivel de conflicto (“crisis”), y así el proceso es ilegítimo. A diferencia de lo no dicho, es decir, que están de acuerdo con la Constitución vigente y el silencio sobre las violaciones de derechos humanos desde octubre de 2019.</w:t>
      </w:r>
      <w:r w:rsidR="11969DFA" w:rsidRPr="4C2C0698">
        <w:rPr>
          <w:rFonts w:cs="Arial"/>
          <w:sz w:val="20"/>
          <w:szCs w:val="20"/>
        </w:rPr>
        <w:t xml:space="preserve"> Un tuit que sintetiza la esencia discursiva aquí presentada es el siguiente:</w:t>
      </w:r>
    </w:p>
    <w:p w14:paraId="72C53708" w14:textId="12DD1E9A" w:rsidR="00D77843" w:rsidRDefault="00D77843" w:rsidP="00D77843">
      <w:pPr>
        <w:jc w:val="both"/>
        <w:rPr>
          <w:rFonts w:cs="Arial"/>
          <w:sz w:val="20"/>
          <w:szCs w:val="20"/>
        </w:rPr>
      </w:pPr>
    </w:p>
    <w:p w14:paraId="47EBB49D" w14:textId="3A00A6D1" w:rsidR="00D77843" w:rsidRDefault="56C244A5" w:rsidP="4C2C0698">
      <w:pPr>
        <w:ind w:left="426"/>
        <w:jc w:val="both"/>
        <w:rPr>
          <w:rFonts w:eastAsia="Arial" w:cs="Arial"/>
          <w:i/>
          <w:iCs/>
          <w:sz w:val="20"/>
          <w:szCs w:val="20"/>
        </w:rPr>
      </w:pPr>
      <w:r w:rsidRPr="4C2C0698">
        <w:rPr>
          <w:rFonts w:eastAsia="Arial" w:cs="Arial"/>
          <w:i/>
          <w:iCs/>
          <w:sz w:val="20"/>
          <w:szCs w:val="20"/>
        </w:rPr>
        <w:t xml:space="preserve">Somos la resistencia. Somos muchos. Somos más. En silencio y con humildad. </w:t>
      </w:r>
      <w:proofErr w:type="gramStart"/>
      <w:r w:rsidRPr="4C2C0698">
        <w:rPr>
          <w:rFonts w:eastAsia="Arial" w:cs="Arial"/>
          <w:i/>
          <w:iCs/>
          <w:sz w:val="20"/>
          <w:szCs w:val="20"/>
        </w:rPr>
        <w:t>Sigamos trabajando por Chile!</w:t>
      </w:r>
      <w:proofErr w:type="gramEnd"/>
      <w:r w:rsidRPr="4C2C0698">
        <w:rPr>
          <w:rFonts w:eastAsia="Arial" w:cs="Arial"/>
          <w:i/>
          <w:iCs/>
          <w:sz w:val="20"/>
          <w:szCs w:val="20"/>
        </w:rPr>
        <w:t xml:space="preserve"> #YoRechazo</w:t>
      </w:r>
    </w:p>
    <w:p w14:paraId="4A21497D" w14:textId="20947D41" w:rsidR="00D77843" w:rsidRPr="00D77843" w:rsidRDefault="00D77843" w:rsidP="00D77843">
      <w:pPr>
        <w:ind w:left="426"/>
        <w:jc w:val="both"/>
        <w:rPr>
          <w:rFonts w:cs="Arial"/>
          <w:sz w:val="20"/>
          <w:szCs w:val="20"/>
          <w:vertAlign w:val="superscript"/>
        </w:rPr>
      </w:pPr>
      <w:r>
        <w:rPr>
          <w:rFonts w:cs="Arial"/>
          <w:sz w:val="20"/>
          <w:szCs w:val="20"/>
        </w:rPr>
        <w:t>@joseantoniokast (9 enero de 2020)</w:t>
      </w:r>
      <w:r>
        <w:rPr>
          <w:rFonts w:cs="Arial"/>
          <w:sz w:val="20"/>
          <w:szCs w:val="20"/>
          <w:vertAlign w:val="superscript"/>
        </w:rPr>
        <w:t>4</w:t>
      </w:r>
    </w:p>
    <w:p w14:paraId="5B81A76C" w14:textId="73DE4934" w:rsidR="0087760B" w:rsidRDefault="0087760B" w:rsidP="009124EF">
      <w:pPr>
        <w:jc w:val="both"/>
        <w:rPr>
          <w:rFonts w:cs="Arial"/>
          <w:b/>
          <w:bCs/>
          <w:color w:val="800000"/>
          <w:sz w:val="16"/>
          <w:szCs w:val="16"/>
        </w:rPr>
      </w:pPr>
    </w:p>
    <w:p w14:paraId="31AB3259" w14:textId="4A1395AB" w:rsidR="00D77843" w:rsidRPr="0030526A" w:rsidRDefault="56C244A5" w:rsidP="00D77843">
      <w:pPr>
        <w:ind w:left="284" w:hanging="284"/>
        <w:jc w:val="both"/>
        <w:rPr>
          <w:rFonts w:cs="Arial"/>
          <w:b/>
          <w:bCs/>
          <w:sz w:val="20"/>
          <w:szCs w:val="20"/>
          <w:lang w:val="es-CL"/>
        </w:rPr>
      </w:pPr>
      <w:r w:rsidRPr="0030526A">
        <w:rPr>
          <w:rFonts w:cs="Arial"/>
          <w:b/>
          <w:bCs/>
          <w:sz w:val="20"/>
          <w:szCs w:val="20"/>
          <w:lang w:val="es-CL"/>
        </w:rPr>
        <w:t>4. Discusión</w:t>
      </w:r>
    </w:p>
    <w:p w14:paraId="7A085EF0" w14:textId="77777777" w:rsidR="00675AE0" w:rsidRDefault="00675AE0" w:rsidP="00675AE0">
      <w:pPr>
        <w:jc w:val="both"/>
        <w:rPr>
          <w:rFonts w:cs="Arial"/>
          <w:sz w:val="20"/>
          <w:szCs w:val="20"/>
          <w:lang w:val="es-CL"/>
        </w:rPr>
      </w:pPr>
    </w:p>
    <w:p w14:paraId="49DA7B87" w14:textId="659BAAB8" w:rsidR="00675AE0" w:rsidRPr="00675AE0" w:rsidRDefault="44B7BF0A" w:rsidP="00675AE0">
      <w:pPr>
        <w:jc w:val="both"/>
        <w:rPr>
          <w:rFonts w:cs="Arial"/>
          <w:sz w:val="20"/>
          <w:szCs w:val="20"/>
          <w:lang w:val="es-CL"/>
        </w:rPr>
      </w:pPr>
      <w:r w:rsidRPr="4C2C0698">
        <w:rPr>
          <w:rFonts w:cs="Arial"/>
          <w:sz w:val="20"/>
          <w:szCs w:val="20"/>
          <w:lang w:val="es-CL"/>
        </w:rPr>
        <w:t xml:space="preserve">El propósito del presente estudio fue examinar la “política del fin” como repertorio de acción política de la extrema derecha chilena, </w:t>
      </w:r>
      <w:r w:rsidR="57253C44" w:rsidRPr="4C2C0698">
        <w:rPr>
          <w:rFonts w:cs="Arial"/>
          <w:sz w:val="20"/>
          <w:szCs w:val="20"/>
          <w:lang w:val="es-CL"/>
        </w:rPr>
        <w:t>en el contexto de actividades coordinadas en Twitter durante el inicio del proceso constituyente chileno</w:t>
      </w:r>
      <w:r w:rsidRPr="4C2C0698">
        <w:rPr>
          <w:rFonts w:cs="Arial"/>
          <w:sz w:val="20"/>
          <w:szCs w:val="20"/>
          <w:lang w:val="es-CL"/>
        </w:rPr>
        <w:t>. El estudio encontró que los cinco líderes de opinión</w:t>
      </w:r>
      <w:r w:rsidR="3F17791A" w:rsidRPr="4C2C0698">
        <w:rPr>
          <w:rFonts w:cs="Arial"/>
          <w:sz w:val="20"/>
          <w:szCs w:val="20"/>
          <w:lang w:val="es-CL"/>
        </w:rPr>
        <w:t xml:space="preserve"> elegidos</w:t>
      </w:r>
      <w:r w:rsidRPr="4C2C0698">
        <w:rPr>
          <w:rFonts w:cs="Arial"/>
          <w:sz w:val="20"/>
          <w:szCs w:val="20"/>
          <w:lang w:val="es-CL"/>
        </w:rPr>
        <w:t xml:space="preserve"> emergen como figuras de poder. Precisamente, el lenguaje aparece cuando tiene el poder de ser repetición y actualización social</w:t>
      </w:r>
      <w:r w:rsidR="2B044945" w:rsidRPr="4C2C0698">
        <w:rPr>
          <w:rFonts w:cs="Arial"/>
          <w:sz w:val="20"/>
          <w:szCs w:val="20"/>
          <w:lang w:val="es-CL"/>
        </w:rPr>
        <w:t xml:space="preserve"> (Foucault, 1971)</w:t>
      </w:r>
      <w:r w:rsidRPr="4C2C0698">
        <w:rPr>
          <w:rFonts w:cs="Arial"/>
          <w:sz w:val="20"/>
          <w:szCs w:val="20"/>
          <w:lang w:val="es-CL"/>
        </w:rPr>
        <w:t xml:space="preserve">. Su fuerza de repetición proviene de lugares de legitimidad, lo que significa que proviene de la posición de alguien cuando se entrega el discurso. Consideramos cinco sujetos relevantes de la extrema derecha chilena que pueden influir en el proceso constituyente, </w:t>
      </w:r>
      <w:r w:rsidR="3E164534" w:rsidRPr="4C2C0698">
        <w:rPr>
          <w:rFonts w:cs="Arial"/>
          <w:sz w:val="20"/>
          <w:szCs w:val="20"/>
          <w:lang w:val="es-CL"/>
        </w:rPr>
        <w:t xml:space="preserve">junto con sus </w:t>
      </w:r>
      <w:r w:rsidRPr="4C2C0698">
        <w:rPr>
          <w:rFonts w:cs="Arial"/>
          <w:sz w:val="20"/>
          <w:szCs w:val="20"/>
          <w:lang w:val="es-CL"/>
        </w:rPr>
        <w:t>603879 seguidores (sin duplicados) y casi 50000 t</w:t>
      </w:r>
      <w:r w:rsidR="3AA303CD" w:rsidRPr="4C2C0698">
        <w:rPr>
          <w:rFonts w:cs="Arial"/>
          <w:sz w:val="20"/>
          <w:szCs w:val="20"/>
          <w:lang w:val="es-CL"/>
        </w:rPr>
        <w:t>uits</w:t>
      </w:r>
      <w:r w:rsidRPr="4C2C0698">
        <w:rPr>
          <w:rFonts w:cs="Arial"/>
          <w:sz w:val="20"/>
          <w:szCs w:val="20"/>
          <w:lang w:val="es-CL"/>
        </w:rPr>
        <w:t xml:space="preserve">. </w:t>
      </w:r>
      <w:r w:rsidR="1B2F83F4" w:rsidRPr="4C2C0698">
        <w:rPr>
          <w:rFonts w:cs="Arial"/>
          <w:sz w:val="20"/>
          <w:szCs w:val="20"/>
          <w:lang w:val="es-CL"/>
        </w:rPr>
        <w:t>Este estudio m</w:t>
      </w:r>
      <w:r w:rsidRPr="4C2C0698">
        <w:rPr>
          <w:rFonts w:cs="Arial"/>
          <w:sz w:val="20"/>
          <w:szCs w:val="20"/>
          <w:lang w:val="es-CL"/>
        </w:rPr>
        <w:t xml:space="preserve">uestra un campo potencial para </w:t>
      </w:r>
      <w:r w:rsidR="7BFB30C7" w:rsidRPr="4C2C0698">
        <w:rPr>
          <w:rFonts w:cs="Arial"/>
          <w:sz w:val="20"/>
          <w:szCs w:val="20"/>
          <w:lang w:val="es-CL"/>
        </w:rPr>
        <w:t xml:space="preserve">evidenciar </w:t>
      </w:r>
      <w:r w:rsidRPr="4C2C0698">
        <w:rPr>
          <w:rFonts w:cs="Arial"/>
          <w:sz w:val="20"/>
          <w:szCs w:val="20"/>
          <w:lang w:val="es-CL"/>
        </w:rPr>
        <w:t>declaraciones de repetición, transformación, reactivación y efectos políticos. A partir de este estudio podemos ratificar los hallazgos cualitativos de</w:t>
      </w:r>
      <w:r w:rsidR="2B044945" w:rsidRPr="4C2C0698">
        <w:rPr>
          <w:rFonts w:cs="Arial"/>
          <w:sz w:val="20"/>
          <w:szCs w:val="20"/>
          <w:lang w:val="es-CL"/>
        </w:rPr>
        <w:t xml:space="preserve"> Silva (2020)</w:t>
      </w:r>
      <w:r w:rsidRPr="4C2C0698">
        <w:rPr>
          <w:rFonts w:cs="Arial"/>
          <w:sz w:val="20"/>
          <w:szCs w:val="20"/>
          <w:lang w:val="es-CL"/>
        </w:rPr>
        <w:t xml:space="preserve"> que sugieren que la extrema derecha chilena realiza un repertorio político en Internet a partir de su resistencia a la izquierda.</w:t>
      </w:r>
    </w:p>
    <w:p w14:paraId="6F4AB256" w14:textId="263CB3A4" w:rsidR="00675AE0" w:rsidRPr="00675AE0" w:rsidRDefault="44B7BF0A" w:rsidP="00675AE0">
      <w:pPr>
        <w:jc w:val="both"/>
        <w:rPr>
          <w:rFonts w:cs="Arial"/>
          <w:sz w:val="20"/>
          <w:szCs w:val="20"/>
          <w:lang w:val="es-CL"/>
        </w:rPr>
      </w:pPr>
      <w:r w:rsidRPr="4C2C0698">
        <w:rPr>
          <w:rFonts w:cs="Arial"/>
          <w:sz w:val="20"/>
          <w:szCs w:val="20"/>
          <w:lang w:val="es-CL"/>
        </w:rPr>
        <w:t xml:space="preserve">Promover la idea de intervención extranjera y </w:t>
      </w:r>
      <w:r w:rsidR="0C1BA38F" w:rsidRPr="4C2C0698">
        <w:rPr>
          <w:rFonts w:cs="Arial"/>
          <w:sz w:val="20"/>
          <w:szCs w:val="20"/>
          <w:lang w:val="es-CL"/>
        </w:rPr>
        <w:t xml:space="preserve">rehuir </w:t>
      </w:r>
      <w:r w:rsidRPr="4C2C0698">
        <w:rPr>
          <w:rFonts w:cs="Arial"/>
          <w:sz w:val="20"/>
          <w:szCs w:val="20"/>
          <w:lang w:val="es-CL"/>
        </w:rPr>
        <w:t xml:space="preserve">de la discusión sobre precariedad, desigualdad y derechos sociales </w:t>
      </w:r>
      <w:r w:rsidR="72155EDC" w:rsidRPr="4C2C0698">
        <w:rPr>
          <w:rFonts w:cs="Arial"/>
          <w:sz w:val="20"/>
          <w:szCs w:val="20"/>
          <w:lang w:val="es-CL"/>
        </w:rPr>
        <w:t xml:space="preserve">es </w:t>
      </w:r>
      <w:r w:rsidRPr="4C2C0698">
        <w:rPr>
          <w:rFonts w:cs="Arial"/>
          <w:sz w:val="20"/>
          <w:szCs w:val="20"/>
          <w:lang w:val="es-CL"/>
        </w:rPr>
        <w:t>parte del repertorio de acción de la extrema derecha chilena. Asumir la urgencia de la catástrofe produce una discontinuidad en estudios similares</w:t>
      </w:r>
      <w:r w:rsidR="2B044945" w:rsidRPr="4C2C0698">
        <w:rPr>
          <w:rFonts w:cs="Arial"/>
          <w:sz w:val="20"/>
          <w:szCs w:val="20"/>
          <w:lang w:val="es-CL"/>
        </w:rPr>
        <w:t xml:space="preserve"> (Berardi, 2014; 2017)</w:t>
      </w:r>
      <w:r w:rsidRPr="4C2C0698">
        <w:rPr>
          <w:rFonts w:cs="Arial"/>
          <w:sz w:val="20"/>
          <w:szCs w:val="20"/>
          <w:lang w:val="es-CL"/>
        </w:rPr>
        <w:t>, centrados en el análisis de contenido descriptivo y el olvido de la articulación política de los discursos. La sociología política, la psicología, la filosofía y la comunicación han analizado muchos caminos potenciales y posibilidades de articulación política. Sin embargo, la política del fin destaca en asumir como posibilidad política la catástrofe producida por el capital. Su radicalidad es pensar desde el desastre y la supervivencia, y una política que problematiza la vida en torno al actual proceso de acumulación de capital</w:t>
      </w:r>
      <w:r w:rsidR="00FA58C2">
        <w:rPr>
          <w:rFonts w:cs="Arial"/>
          <w:sz w:val="20"/>
          <w:szCs w:val="20"/>
          <w:lang w:val="es-CL"/>
        </w:rPr>
        <w:t xml:space="preserve"> (Rivera, Fuster &amp; Bassa, 2021)</w:t>
      </w:r>
      <w:r w:rsidRPr="4C2C0698">
        <w:rPr>
          <w:rFonts w:cs="Arial"/>
          <w:sz w:val="20"/>
          <w:szCs w:val="20"/>
          <w:lang w:val="es-CL"/>
        </w:rPr>
        <w:t>.</w:t>
      </w:r>
    </w:p>
    <w:p w14:paraId="1FA88E0C" w14:textId="46D1B05D" w:rsidR="00675AE0" w:rsidRPr="00675AE0" w:rsidRDefault="44B7BF0A" w:rsidP="4C2C0698">
      <w:pPr>
        <w:jc w:val="both"/>
        <w:rPr>
          <w:rFonts w:cs="Arial"/>
          <w:sz w:val="20"/>
          <w:szCs w:val="20"/>
          <w:lang w:val="es-CL"/>
        </w:rPr>
      </w:pPr>
      <w:r w:rsidRPr="4C2C0698">
        <w:rPr>
          <w:rFonts w:cs="Arial"/>
          <w:sz w:val="20"/>
          <w:szCs w:val="20"/>
          <w:lang w:val="es-CL"/>
        </w:rPr>
        <w:t xml:space="preserve">Aplicando la matriz de </w:t>
      </w:r>
      <w:proofErr w:type="spellStart"/>
      <w:r w:rsidRPr="4C2C0698">
        <w:rPr>
          <w:rFonts w:cs="Arial"/>
          <w:sz w:val="20"/>
          <w:szCs w:val="20"/>
          <w:lang w:val="es-CL"/>
        </w:rPr>
        <w:t>Forscher</w:t>
      </w:r>
      <w:proofErr w:type="spellEnd"/>
      <w:r w:rsidRPr="4C2C0698">
        <w:rPr>
          <w:rFonts w:cs="Arial"/>
          <w:sz w:val="20"/>
          <w:szCs w:val="20"/>
          <w:lang w:val="es-CL"/>
        </w:rPr>
        <w:t xml:space="preserve"> </w:t>
      </w:r>
      <w:r w:rsidR="48188C3D" w:rsidRPr="4C2C0698">
        <w:rPr>
          <w:rFonts w:cs="Arial"/>
          <w:sz w:val="20"/>
          <w:szCs w:val="20"/>
          <w:lang w:val="es-CL"/>
        </w:rPr>
        <w:t>y</w:t>
      </w:r>
      <w:r w:rsidRPr="4C2C0698">
        <w:rPr>
          <w:rFonts w:cs="Arial"/>
          <w:sz w:val="20"/>
          <w:szCs w:val="20"/>
          <w:lang w:val="es-CL"/>
        </w:rPr>
        <w:t xml:space="preserve"> </w:t>
      </w:r>
      <w:proofErr w:type="spellStart"/>
      <w:r w:rsidRPr="4C2C0698">
        <w:rPr>
          <w:rFonts w:cs="Arial"/>
          <w:sz w:val="20"/>
          <w:szCs w:val="20"/>
          <w:lang w:val="es-CL"/>
        </w:rPr>
        <w:t>Kteily</w:t>
      </w:r>
      <w:proofErr w:type="spellEnd"/>
      <w:r w:rsidR="2B044945" w:rsidRPr="4C2C0698">
        <w:rPr>
          <w:rFonts w:cs="Arial"/>
          <w:sz w:val="20"/>
          <w:szCs w:val="20"/>
          <w:lang w:val="es-CL"/>
        </w:rPr>
        <w:t xml:space="preserve"> (2019)</w:t>
      </w:r>
      <w:r w:rsidRPr="4C2C0698">
        <w:rPr>
          <w:rFonts w:cs="Arial"/>
          <w:sz w:val="20"/>
          <w:szCs w:val="20"/>
          <w:lang w:val="es-CL"/>
        </w:rPr>
        <w:t>, solo de manera experimental, a los t</w:t>
      </w:r>
      <w:r w:rsidR="5E4BC14B" w:rsidRPr="4C2C0698">
        <w:rPr>
          <w:rFonts w:cs="Arial"/>
          <w:sz w:val="20"/>
          <w:szCs w:val="20"/>
          <w:lang w:val="es-CL"/>
        </w:rPr>
        <w:t>ui</w:t>
      </w:r>
      <w:r w:rsidRPr="4C2C0698">
        <w:rPr>
          <w:rFonts w:cs="Arial"/>
          <w:sz w:val="20"/>
          <w:szCs w:val="20"/>
          <w:lang w:val="es-CL"/>
        </w:rPr>
        <w:t xml:space="preserve">ts de extrema derecha en el caso chileno, encontramos algunas similitudes. En primer lugar, la principal preocupación por el futuro (lo que llamamos catástrofe), enfatizando las expectativas económicas para el avance de las movilizaciones </w:t>
      </w:r>
      <w:r w:rsidRPr="4C2C0698">
        <w:rPr>
          <w:rFonts w:cs="Arial"/>
          <w:sz w:val="20"/>
          <w:szCs w:val="20"/>
          <w:lang w:val="es-CL"/>
        </w:rPr>
        <w:lastRenderedPageBreak/>
        <w:t>y una potencial “</w:t>
      </w:r>
      <w:proofErr w:type="spellStart"/>
      <w:r w:rsidRPr="4C2C0698">
        <w:rPr>
          <w:rFonts w:cs="Arial"/>
          <w:sz w:val="20"/>
          <w:szCs w:val="20"/>
          <w:lang w:val="es-CL"/>
        </w:rPr>
        <w:t>Chilezuela</w:t>
      </w:r>
      <w:proofErr w:type="spellEnd"/>
      <w:r w:rsidRPr="4C2C0698">
        <w:rPr>
          <w:rFonts w:cs="Arial"/>
          <w:sz w:val="20"/>
          <w:szCs w:val="20"/>
          <w:lang w:val="es-CL"/>
        </w:rPr>
        <w:t xml:space="preserve">” (considerando la posibilidad de replicar el proceso Chávez-Maduro </w:t>
      </w:r>
      <w:r w:rsidR="44DE247E" w:rsidRPr="4C2C0698">
        <w:rPr>
          <w:rFonts w:cs="Arial"/>
          <w:sz w:val="20"/>
          <w:szCs w:val="20"/>
          <w:lang w:val="es-CL"/>
        </w:rPr>
        <w:t xml:space="preserve">de Venezuela </w:t>
      </w:r>
      <w:r w:rsidRPr="4C2C0698">
        <w:rPr>
          <w:rFonts w:cs="Arial"/>
          <w:sz w:val="20"/>
          <w:szCs w:val="20"/>
          <w:lang w:val="es-CL"/>
        </w:rPr>
        <w:t xml:space="preserve">en Chile). Encontramos una particularidad en este estudio de enemigos externos debido a la composición social. En Chile, el argumento, aparentemente despolitizado, </w:t>
      </w:r>
      <w:r w:rsidR="6DDE9B62" w:rsidRPr="4C2C0698">
        <w:rPr>
          <w:rFonts w:cs="Arial"/>
          <w:sz w:val="20"/>
          <w:szCs w:val="20"/>
          <w:lang w:val="es-CL"/>
        </w:rPr>
        <w:t xml:space="preserve">está </w:t>
      </w:r>
      <w:r w:rsidRPr="4C2C0698">
        <w:rPr>
          <w:rFonts w:cs="Arial"/>
          <w:sz w:val="20"/>
          <w:szCs w:val="20"/>
          <w:lang w:val="es-CL"/>
        </w:rPr>
        <w:t>escondido en un marco moral</w:t>
      </w:r>
      <w:r w:rsidR="2B044945" w:rsidRPr="4C2C0698">
        <w:rPr>
          <w:rFonts w:cs="Arial"/>
          <w:sz w:val="20"/>
          <w:szCs w:val="20"/>
          <w:lang w:val="es-CL"/>
        </w:rPr>
        <w:t xml:space="preserve"> (</w:t>
      </w:r>
      <w:proofErr w:type="spellStart"/>
      <w:r w:rsidR="2B044945" w:rsidRPr="4C2C0698">
        <w:rPr>
          <w:rFonts w:cs="Arial"/>
          <w:sz w:val="20"/>
          <w:szCs w:val="20"/>
          <w:lang w:val="es-CL"/>
        </w:rPr>
        <w:t>Bouvier</w:t>
      </w:r>
      <w:proofErr w:type="spellEnd"/>
      <w:r w:rsidR="2B044945" w:rsidRPr="4C2C0698">
        <w:rPr>
          <w:rFonts w:cs="Arial"/>
          <w:sz w:val="20"/>
          <w:szCs w:val="20"/>
          <w:lang w:val="es-CL"/>
        </w:rPr>
        <w:t>, 2020)</w:t>
      </w:r>
      <w:r w:rsidRPr="4C2C0698">
        <w:rPr>
          <w:rFonts w:cs="Arial"/>
          <w:sz w:val="20"/>
          <w:szCs w:val="20"/>
          <w:lang w:val="es-CL"/>
        </w:rPr>
        <w:t xml:space="preserve"> que evit</w:t>
      </w:r>
      <w:r w:rsidR="5975CAED" w:rsidRPr="4C2C0698">
        <w:rPr>
          <w:rFonts w:cs="Arial"/>
          <w:sz w:val="20"/>
          <w:szCs w:val="20"/>
          <w:lang w:val="es-CL"/>
        </w:rPr>
        <w:t>a</w:t>
      </w:r>
      <w:r w:rsidRPr="4C2C0698">
        <w:rPr>
          <w:rFonts w:cs="Arial"/>
          <w:sz w:val="20"/>
          <w:szCs w:val="20"/>
          <w:lang w:val="es-CL"/>
        </w:rPr>
        <w:t xml:space="preserve"> el quid de la discusión: </w:t>
      </w:r>
      <w:r w:rsidR="3F504DD5" w:rsidRPr="4C2C0698">
        <w:rPr>
          <w:rFonts w:cs="Arial"/>
          <w:sz w:val="20"/>
          <w:szCs w:val="20"/>
          <w:lang w:val="es-CL"/>
        </w:rPr>
        <w:t xml:space="preserve">la </w:t>
      </w:r>
      <w:r w:rsidRPr="4C2C0698">
        <w:rPr>
          <w:rFonts w:cs="Arial"/>
          <w:sz w:val="20"/>
          <w:szCs w:val="20"/>
          <w:lang w:val="es-CL"/>
        </w:rPr>
        <w:t>radicalidad política</w:t>
      </w:r>
      <w:r w:rsidR="7F69F1F4" w:rsidRPr="4C2C0698">
        <w:rPr>
          <w:rFonts w:cs="Arial"/>
          <w:sz w:val="20"/>
          <w:szCs w:val="20"/>
          <w:lang w:val="es-CL"/>
        </w:rPr>
        <w:t xml:space="preserve"> y la negación de los elementos </w:t>
      </w:r>
      <w:proofErr w:type="spellStart"/>
      <w:r w:rsidR="7F69F1F4" w:rsidRPr="4C2C0698">
        <w:rPr>
          <w:rFonts w:cs="Arial"/>
          <w:sz w:val="20"/>
          <w:szCs w:val="20"/>
          <w:lang w:val="es-CL"/>
        </w:rPr>
        <w:t>sociestructurales</w:t>
      </w:r>
      <w:proofErr w:type="spellEnd"/>
      <w:r w:rsidR="7F69F1F4" w:rsidRPr="4C2C0698">
        <w:rPr>
          <w:rFonts w:cs="Arial"/>
          <w:sz w:val="20"/>
          <w:szCs w:val="20"/>
          <w:lang w:val="es-CL"/>
        </w:rPr>
        <w:t xml:space="preserve"> que subyacen a la revuelta</w:t>
      </w:r>
      <w:r w:rsidRPr="4C2C0698">
        <w:rPr>
          <w:rFonts w:cs="Arial"/>
          <w:sz w:val="20"/>
          <w:szCs w:val="20"/>
          <w:lang w:val="es-CL"/>
        </w:rPr>
        <w:t>.</w:t>
      </w:r>
    </w:p>
    <w:p w14:paraId="55DCF460" w14:textId="58F9E0C1" w:rsidR="00675AE0" w:rsidRPr="00675AE0" w:rsidRDefault="44B7BF0A" w:rsidP="00675AE0">
      <w:pPr>
        <w:jc w:val="both"/>
        <w:rPr>
          <w:rFonts w:cs="Arial"/>
          <w:sz w:val="20"/>
          <w:szCs w:val="20"/>
          <w:lang w:val="es-CL"/>
        </w:rPr>
      </w:pPr>
      <w:r w:rsidRPr="4C2C0698">
        <w:rPr>
          <w:rFonts w:cs="Arial"/>
          <w:sz w:val="20"/>
          <w:szCs w:val="20"/>
          <w:lang w:val="es-CL"/>
        </w:rPr>
        <w:t>El uso de “otros” (estudiado en Japón refiriéndose a las personas de Asia Oriental en un enfoque sociológico de las emociones</w:t>
      </w:r>
      <w:r w:rsidR="2B044945" w:rsidRPr="4C2C0698">
        <w:rPr>
          <w:rFonts w:cs="Arial"/>
          <w:sz w:val="20"/>
          <w:szCs w:val="20"/>
          <w:lang w:val="es-CL"/>
        </w:rPr>
        <w:t xml:space="preserve"> (</w:t>
      </w:r>
      <w:proofErr w:type="spellStart"/>
      <w:r w:rsidR="2B044945" w:rsidRPr="4C2C0698">
        <w:rPr>
          <w:rFonts w:cs="Arial"/>
          <w:sz w:val="20"/>
          <w:szCs w:val="20"/>
          <w:lang w:val="es-CL"/>
        </w:rPr>
        <w:t>Asahina</w:t>
      </w:r>
      <w:proofErr w:type="spellEnd"/>
      <w:r w:rsidR="2B044945" w:rsidRPr="4C2C0698">
        <w:rPr>
          <w:rFonts w:cs="Arial"/>
          <w:sz w:val="20"/>
          <w:szCs w:val="20"/>
          <w:lang w:val="es-CL"/>
        </w:rPr>
        <w:t>, 2019)</w:t>
      </w:r>
      <w:r w:rsidRPr="4C2C0698">
        <w:rPr>
          <w:rFonts w:cs="Arial"/>
          <w:sz w:val="20"/>
          <w:szCs w:val="20"/>
          <w:lang w:val="es-CL"/>
        </w:rPr>
        <w:t xml:space="preserve"> revela una disociación en la sociabilidad con una perspectiva ontológica considerando lo que somos y lo que representamos. Precisamente, en </w:t>
      </w:r>
      <w:r w:rsidR="4F99DC90" w:rsidRPr="4C2C0698">
        <w:rPr>
          <w:rFonts w:cs="Arial"/>
          <w:sz w:val="20"/>
          <w:szCs w:val="20"/>
          <w:lang w:val="es-CL"/>
        </w:rPr>
        <w:t xml:space="preserve">este </w:t>
      </w:r>
      <w:r w:rsidRPr="4C2C0698">
        <w:rPr>
          <w:rFonts w:cs="Arial"/>
          <w:sz w:val="20"/>
          <w:szCs w:val="20"/>
          <w:lang w:val="es-CL"/>
        </w:rPr>
        <w:t xml:space="preserve">estudio, “otros” son </w:t>
      </w:r>
      <w:r w:rsidR="3D46F0EF" w:rsidRPr="4C2C0698">
        <w:rPr>
          <w:rFonts w:cs="Arial"/>
          <w:sz w:val="20"/>
          <w:szCs w:val="20"/>
          <w:lang w:val="es-CL"/>
        </w:rPr>
        <w:t xml:space="preserve">los </w:t>
      </w:r>
      <w:r w:rsidRPr="4C2C0698">
        <w:rPr>
          <w:rFonts w:cs="Arial"/>
          <w:sz w:val="20"/>
          <w:szCs w:val="20"/>
          <w:lang w:val="es-CL"/>
        </w:rPr>
        <w:t>comunistas y terroristas que quieren robar “el progreso” de los últimos treinta años en Chile. Encontramos una similitud con</w:t>
      </w:r>
      <w:r w:rsidR="2B044945" w:rsidRPr="4C2C0698">
        <w:rPr>
          <w:rFonts w:cs="Arial"/>
          <w:sz w:val="20"/>
          <w:szCs w:val="20"/>
          <w:lang w:val="es-CL"/>
        </w:rPr>
        <w:t xml:space="preserve"> </w:t>
      </w:r>
      <w:proofErr w:type="spellStart"/>
      <w:r w:rsidR="2B044945" w:rsidRPr="4C2C0698">
        <w:rPr>
          <w:rFonts w:cs="Arial"/>
          <w:sz w:val="20"/>
          <w:szCs w:val="20"/>
          <w:lang w:val="es-CL"/>
        </w:rPr>
        <w:t>Erdogan-Ozturk</w:t>
      </w:r>
      <w:proofErr w:type="spellEnd"/>
      <w:r w:rsidR="2B044945" w:rsidRPr="4C2C0698">
        <w:rPr>
          <w:rFonts w:cs="Arial"/>
          <w:sz w:val="20"/>
          <w:szCs w:val="20"/>
          <w:lang w:val="es-CL"/>
        </w:rPr>
        <w:t xml:space="preserve"> </w:t>
      </w:r>
      <w:r w:rsidR="77E9FF32" w:rsidRPr="4C2C0698">
        <w:rPr>
          <w:rFonts w:cs="Arial"/>
          <w:sz w:val="20"/>
          <w:szCs w:val="20"/>
          <w:lang w:val="es-CL"/>
        </w:rPr>
        <w:t>y</w:t>
      </w:r>
      <w:r w:rsidR="2B044945" w:rsidRPr="4C2C0698">
        <w:rPr>
          <w:rFonts w:cs="Arial"/>
          <w:sz w:val="20"/>
          <w:szCs w:val="20"/>
          <w:lang w:val="es-CL"/>
        </w:rPr>
        <w:t xml:space="preserve"> </w:t>
      </w:r>
      <w:proofErr w:type="spellStart"/>
      <w:r w:rsidR="2B044945" w:rsidRPr="4C2C0698">
        <w:rPr>
          <w:rFonts w:cs="Arial"/>
          <w:sz w:val="20"/>
          <w:szCs w:val="20"/>
          <w:lang w:val="es-CL"/>
        </w:rPr>
        <w:t>Isik-Guler</w:t>
      </w:r>
      <w:proofErr w:type="spellEnd"/>
      <w:r w:rsidR="2B044945" w:rsidRPr="4C2C0698">
        <w:rPr>
          <w:rFonts w:cs="Arial"/>
          <w:sz w:val="20"/>
          <w:szCs w:val="20"/>
          <w:lang w:val="es-CL"/>
        </w:rPr>
        <w:t xml:space="preserve"> (2020) </w:t>
      </w:r>
      <w:r w:rsidRPr="4C2C0698">
        <w:rPr>
          <w:rFonts w:cs="Arial"/>
          <w:sz w:val="20"/>
          <w:szCs w:val="20"/>
          <w:lang w:val="es-CL"/>
        </w:rPr>
        <w:t xml:space="preserve">y su estudio </w:t>
      </w:r>
      <w:r w:rsidR="6E926840" w:rsidRPr="4C2C0698">
        <w:rPr>
          <w:rFonts w:cs="Arial"/>
          <w:sz w:val="20"/>
          <w:szCs w:val="20"/>
          <w:lang w:val="es-CL"/>
        </w:rPr>
        <w:t xml:space="preserve">de Twitter sobre refugiados </w:t>
      </w:r>
      <w:r w:rsidRPr="4C2C0698">
        <w:rPr>
          <w:rFonts w:cs="Arial"/>
          <w:sz w:val="20"/>
          <w:szCs w:val="20"/>
          <w:lang w:val="es-CL"/>
        </w:rPr>
        <w:t xml:space="preserve">en Turquía. En Chile </w:t>
      </w:r>
      <w:r w:rsidR="4DE4DAD9" w:rsidRPr="4C2C0698">
        <w:rPr>
          <w:rFonts w:cs="Arial"/>
          <w:sz w:val="20"/>
          <w:szCs w:val="20"/>
          <w:lang w:val="es-CL"/>
        </w:rPr>
        <w:t xml:space="preserve">no se habla de la presencia de </w:t>
      </w:r>
      <w:r w:rsidRPr="4C2C0698">
        <w:rPr>
          <w:rFonts w:cs="Arial"/>
          <w:sz w:val="20"/>
          <w:szCs w:val="20"/>
          <w:lang w:val="es-CL"/>
        </w:rPr>
        <w:t>refugiados</w:t>
      </w:r>
      <w:r w:rsidR="136DFD59" w:rsidRPr="4C2C0698">
        <w:rPr>
          <w:rFonts w:cs="Arial"/>
          <w:sz w:val="20"/>
          <w:szCs w:val="20"/>
          <w:lang w:val="es-CL"/>
        </w:rPr>
        <w:t>,</w:t>
      </w:r>
      <w:r w:rsidRPr="4C2C0698">
        <w:rPr>
          <w:rFonts w:cs="Arial"/>
          <w:sz w:val="20"/>
          <w:szCs w:val="20"/>
          <w:lang w:val="es-CL"/>
        </w:rPr>
        <w:t xml:space="preserve"> </w:t>
      </w:r>
      <w:r w:rsidR="03E9F5CE" w:rsidRPr="4C2C0698">
        <w:rPr>
          <w:rFonts w:cs="Arial"/>
          <w:sz w:val="20"/>
          <w:szCs w:val="20"/>
          <w:lang w:val="es-CL"/>
        </w:rPr>
        <w:t xml:space="preserve">sino que </w:t>
      </w:r>
      <w:r w:rsidRPr="4C2C0698">
        <w:rPr>
          <w:rFonts w:cs="Arial"/>
          <w:sz w:val="20"/>
          <w:szCs w:val="20"/>
          <w:lang w:val="es-CL"/>
        </w:rPr>
        <w:t xml:space="preserve">el enemigo interno común </w:t>
      </w:r>
      <w:r w:rsidR="48428E62" w:rsidRPr="4C2C0698">
        <w:rPr>
          <w:rFonts w:cs="Arial"/>
          <w:sz w:val="20"/>
          <w:szCs w:val="20"/>
          <w:lang w:val="es-CL"/>
        </w:rPr>
        <w:t xml:space="preserve">identificado </w:t>
      </w:r>
      <w:r w:rsidRPr="4C2C0698">
        <w:rPr>
          <w:rFonts w:cs="Arial"/>
          <w:sz w:val="20"/>
          <w:szCs w:val="20"/>
          <w:lang w:val="es-CL"/>
        </w:rPr>
        <w:t xml:space="preserve">en </w:t>
      </w:r>
      <w:r w:rsidR="4B2AAD55" w:rsidRPr="4C2C0698">
        <w:rPr>
          <w:rFonts w:cs="Arial"/>
          <w:sz w:val="20"/>
          <w:szCs w:val="20"/>
          <w:lang w:val="es-CL"/>
        </w:rPr>
        <w:t xml:space="preserve">nuestra </w:t>
      </w:r>
      <w:r w:rsidRPr="4C2C0698">
        <w:rPr>
          <w:rFonts w:cs="Arial"/>
          <w:sz w:val="20"/>
          <w:szCs w:val="20"/>
          <w:lang w:val="es-CL"/>
        </w:rPr>
        <w:t xml:space="preserve">investigación es la izquierda y sus derivados (comunistas, venezolanos, cubanos y mapuches, todos ellos “terroristas”), que </w:t>
      </w:r>
      <w:r w:rsidR="0C89C00B" w:rsidRPr="4C2C0698">
        <w:rPr>
          <w:rFonts w:cs="Arial"/>
          <w:sz w:val="20"/>
          <w:szCs w:val="20"/>
          <w:lang w:val="es-CL"/>
        </w:rPr>
        <w:t xml:space="preserve">participan </w:t>
      </w:r>
      <w:r w:rsidRPr="4C2C0698">
        <w:rPr>
          <w:rFonts w:cs="Arial"/>
          <w:sz w:val="20"/>
          <w:szCs w:val="20"/>
          <w:lang w:val="es-CL"/>
        </w:rPr>
        <w:t xml:space="preserve">en Twitter </w:t>
      </w:r>
      <w:r w:rsidR="5AF6A03F" w:rsidRPr="4C2C0698">
        <w:rPr>
          <w:rFonts w:cs="Arial"/>
          <w:sz w:val="20"/>
          <w:szCs w:val="20"/>
          <w:lang w:val="es-CL"/>
        </w:rPr>
        <w:t xml:space="preserve">en el contexto de una </w:t>
      </w:r>
      <w:r w:rsidRPr="4C2C0698">
        <w:rPr>
          <w:rFonts w:cs="Arial"/>
          <w:sz w:val="20"/>
          <w:szCs w:val="20"/>
          <w:lang w:val="es-CL"/>
        </w:rPr>
        <w:t>crisis política.</w:t>
      </w:r>
    </w:p>
    <w:p w14:paraId="196BB1ED" w14:textId="3E3935A9" w:rsidR="00675AE0" w:rsidRPr="00675AE0" w:rsidRDefault="44B7BF0A" w:rsidP="00675AE0">
      <w:pPr>
        <w:jc w:val="both"/>
        <w:rPr>
          <w:rFonts w:cs="Arial"/>
          <w:sz w:val="20"/>
          <w:szCs w:val="20"/>
          <w:lang w:val="es-CL"/>
        </w:rPr>
      </w:pPr>
      <w:r w:rsidRPr="4C2C0698">
        <w:rPr>
          <w:rFonts w:cs="Arial"/>
          <w:sz w:val="20"/>
          <w:szCs w:val="20"/>
          <w:lang w:val="es-CL"/>
        </w:rPr>
        <w:t>Sin embargo, la gran diferencia, considerando nuestros datos, es la confianza en la institución. La extrema derecha chilena no tiene mucha confianza en los medios alternativos para expresar ideas; tenían una tendencia institucional. Encontramos muchas referencias a grandes medios como La Tercera o El Mercurio, que a menudo m</w:t>
      </w:r>
      <w:r w:rsidR="30637C17" w:rsidRPr="4C2C0698">
        <w:rPr>
          <w:rFonts w:cs="Arial"/>
          <w:sz w:val="20"/>
          <w:szCs w:val="20"/>
          <w:lang w:val="es-CL"/>
        </w:rPr>
        <w:t xml:space="preserve">uestran </w:t>
      </w:r>
      <w:r w:rsidRPr="4C2C0698">
        <w:rPr>
          <w:rFonts w:cs="Arial"/>
          <w:sz w:val="20"/>
          <w:szCs w:val="20"/>
          <w:lang w:val="es-CL"/>
        </w:rPr>
        <w:t xml:space="preserve">a </w:t>
      </w:r>
      <w:r w:rsidR="4D18FDE0" w:rsidRPr="4C2C0698">
        <w:rPr>
          <w:rFonts w:cs="Arial"/>
          <w:sz w:val="20"/>
          <w:szCs w:val="20"/>
          <w:lang w:val="es-CL"/>
        </w:rPr>
        <w:t>l</w:t>
      </w:r>
      <w:r w:rsidRPr="4C2C0698">
        <w:rPr>
          <w:rFonts w:cs="Arial"/>
          <w:sz w:val="20"/>
          <w:szCs w:val="20"/>
          <w:lang w:val="es-CL"/>
        </w:rPr>
        <w:t xml:space="preserve">os cinco líderes de opinión </w:t>
      </w:r>
      <w:r w:rsidR="0B90F7C8" w:rsidRPr="4C2C0698">
        <w:rPr>
          <w:rFonts w:cs="Arial"/>
          <w:sz w:val="20"/>
          <w:szCs w:val="20"/>
          <w:lang w:val="es-CL"/>
        </w:rPr>
        <w:t xml:space="preserve">de las cuentas base </w:t>
      </w:r>
      <w:r w:rsidRPr="4C2C0698">
        <w:rPr>
          <w:rFonts w:cs="Arial"/>
          <w:sz w:val="20"/>
          <w:szCs w:val="20"/>
          <w:lang w:val="es-CL"/>
        </w:rPr>
        <w:t>en sus t</w:t>
      </w:r>
      <w:r w:rsidR="729351E7" w:rsidRPr="4C2C0698">
        <w:rPr>
          <w:rFonts w:cs="Arial"/>
          <w:sz w:val="20"/>
          <w:szCs w:val="20"/>
          <w:lang w:val="es-CL"/>
        </w:rPr>
        <w:t>uits</w:t>
      </w:r>
      <w:r w:rsidRPr="4C2C0698">
        <w:rPr>
          <w:rFonts w:cs="Arial"/>
          <w:sz w:val="20"/>
          <w:szCs w:val="20"/>
          <w:lang w:val="es-CL"/>
        </w:rPr>
        <w:t>. Lo anterior, considerando la alta presencia de valores conservadores, a causa de la propiedad, en los principales medios de comunicación en Chile.</w:t>
      </w:r>
    </w:p>
    <w:p w14:paraId="2B7BBC86" w14:textId="5644B473" w:rsidR="00675AE0" w:rsidRPr="00675AE0" w:rsidRDefault="44B7BF0A" w:rsidP="4C2C0698">
      <w:pPr>
        <w:jc w:val="both"/>
        <w:rPr>
          <w:rFonts w:cs="Arial"/>
          <w:sz w:val="20"/>
          <w:szCs w:val="20"/>
          <w:lang w:val="es-CL"/>
        </w:rPr>
      </w:pPr>
      <w:r w:rsidRPr="4C2C0698">
        <w:rPr>
          <w:rFonts w:cs="Arial"/>
          <w:sz w:val="20"/>
          <w:szCs w:val="20"/>
          <w:lang w:val="es-CL"/>
        </w:rPr>
        <w:t xml:space="preserve">Además, considerando la estructura de los discursos y lo no dicho, </w:t>
      </w:r>
      <w:r w:rsidR="036CF40A" w:rsidRPr="4C2C0698">
        <w:rPr>
          <w:rFonts w:cs="Arial"/>
          <w:sz w:val="20"/>
          <w:szCs w:val="20"/>
          <w:lang w:val="es-CL"/>
        </w:rPr>
        <w:t xml:space="preserve">en </w:t>
      </w:r>
      <w:r w:rsidRPr="4C2C0698">
        <w:rPr>
          <w:rFonts w:cs="Arial"/>
          <w:sz w:val="20"/>
          <w:szCs w:val="20"/>
          <w:lang w:val="es-CL"/>
        </w:rPr>
        <w:t xml:space="preserve">la extrema derecha chilena </w:t>
      </w:r>
      <w:r w:rsidR="3A064721" w:rsidRPr="4C2C0698">
        <w:rPr>
          <w:rFonts w:cs="Arial"/>
          <w:sz w:val="20"/>
          <w:szCs w:val="20"/>
          <w:lang w:val="es-CL"/>
        </w:rPr>
        <w:t xml:space="preserve">hay </w:t>
      </w:r>
      <w:r w:rsidRPr="4C2C0698">
        <w:rPr>
          <w:rFonts w:cs="Arial"/>
          <w:sz w:val="20"/>
          <w:szCs w:val="20"/>
          <w:lang w:val="es-CL"/>
        </w:rPr>
        <w:t xml:space="preserve">mucho que analizar. Si buscamos estudios similares con marcos </w:t>
      </w:r>
      <w:r w:rsidR="3FF18BED" w:rsidRPr="4C2C0698">
        <w:rPr>
          <w:rFonts w:cs="Arial"/>
          <w:sz w:val="20"/>
          <w:szCs w:val="20"/>
          <w:lang w:val="es-CL"/>
        </w:rPr>
        <w:t>alternativos,</w:t>
      </w:r>
      <w:r w:rsidRPr="4C2C0698">
        <w:rPr>
          <w:rFonts w:cs="Arial"/>
          <w:sz w:val="20"/>
          <w:szCs w:val="20"/>
          <w:lang w:val="es-CL"/>
        </w:rPr>
        <w:t xml:space="preserve"> como </w:t>
      </w:r>
      <w:r w:rsidR="3BAB42D7" w:rsidRPr="4C2C0698">
        <w:rPr>
          <w:rFonts w:cs="Arial"/>
          <w:sz w:val="20"/>
          <w:szCs w:val="20"/>
          <w:lang w:val="es-CL"/>
        </w:rPr>
        <w:t xml:space="preserve">en </w:t>
      </w:r>
      <w:r w:rsidRPr="4C2C0698">
        <w:rPr>
          <w:rFonts w:cs="Arial"/>
          <w:sz w:val="20"/>
          <w:szCs w:val="20"/>
          <w:lang w:val="es-CL"/>
        </w:rPr>
        <w:t>Japón</w:t>
      </w:r>
      <w:r w:rsidR="2B044945" w:rsidRPr="4C2C0698">
        <w:rPr>
          <w:rFonts w:cs="Arial"/>
          <w:sz w:val="20"/>
          <w:szCs w:val="20"/>
          <w:lang w:val="es-CL"/>
        </w:rPr>
        <w:t xml:space="preserve"> (Schäfer et al. 2017)</w:t>
      </w:r>
      <w:r w:rsidRPr="4C2C0698">
        <w:rPr>
          <w:rFonts w:cs="Arial"/>
          <w:sz w:val="20"/>
          <w:szCs w:val="20"/>
          <w:lang w:val="es-CL"/>
        </w:rPr>
        <w:t>, encontramos oportunidades para disputar el sentido común del descrédito político en el espacio digital, considerando su potencial y no especificidad. En</w:t>
      </w:r>
      <w:r w:rsidR="2B044945" w:rsidRPr="4C2C0698">
        <w:rPr>
          <w:rFonts w:cs="Arial"/>
          <w:sz w:val="20"/>
          <w:szCs w:val="20"/>
          <w:lang w:val="es-CL"/>
        </w:rPr>
        <w:t xml:space="preserve"> </w:t>
      </w:r>
      <w:r w:rsidRPr="4C2C0698">
        <w:rPr>
          <w:rFonts w:cs="Arial"/>
          <w:sz w:val="20"/>
          <w:szCs w:val="20"/>
          <w:lang w:val="es-CL"/>
        </w:rPr>
        <w:t>palabras</w:t>
      </w:r>
      <w:r w:rsidR="2B044945" w:rsidRPr="4C2C0698">
        <w:rPr>
          <w:rFonts w:cs="Arial"/>
          <w:sz w:val="20"/>
          <w:szCs w:val="20"/>
          <w:lang w:val="es-CL"/>
        </w:rPr>
        <w:t xml:space="preserve"> de Weber (2019)</w:t>
      </w:r>
      <w:r w:rsidRPr="4C2C0698">
        <w:rPr>
          <w:rFonts w:cs="Arial"/>
          <w:sz w:val="20"/>
          <w:szCs w:val="20"/>
          <w:lang w:val="es-CL"/>
        </w:rPr>
        <w:t xml:space="preserve">, una longitud del vacío que permite que el liderazgo carismático parezca disputar y constituir legitimidad. </w:t>
      </w:r>
      <w:r w:rsidR="6925FD06" w:rsidRPr="4C2C0698">
        <w:rPr>
          <w:rFonts w:cs="Arial"/>
          <w:sz w:val="20"/>
          <w:szCs w:val="20"/>
          <w:lang w:val="es-CL"/>
        </w:rPr>
        <w:t xml:space="preserve">Los discursos extremistas aquí identificados </w:t>
      </w:r>
      <w:proofErr w:type="spellStart"/>
      <w:r w:rsidRPr="4C2C0698">
        <w:rPr>
          <w:rFonts w:cs="Arial"/>
          <w:sz w:val="20"/>
          <w:szCs w:val="20"/>
          <w:lang w:val="es-CL"/>
        </w:rPr>
        <w:t>reterritorializan</w:t>
      </w:r>
      <w:proofErr w:type="spellEnd"/>
      <w:r w:rsidR="2B044945" w:rsidRPr="4C2C0698">
        <w:rPr>
          <w:rFonts w:cs="Arial"/>
          <w:sz w:val="20"/>
          <w:szCs w:val="20"/>
          <w:lang w:val="es-CL"/>
        </w:rPr>
        <w:t xml:space="preserve"> (</w:t>
      </w:r>
      <w:proofErr w:type="spellStart"/>
      <w:r w:rsidR="2B044945" w:rsidRPr="4C2C0698">
        <w:rPr>
          <w:rFonts w:cs="Arial"/>
          <w:sz w:val="20"/>
          <w:szCs w:val="20"/>
          <w:lang w:val="es-CL"/>
        </w:rPr>
        <w:t>Lazzarato</w:t>
      </w:r>
      <w:proofErr w:type="spellEnd"/>
      <w:r w:rsidR="2B044945" w:rsidRPr="4C2C0698">
        <w:rPr>
          <w:rFonts w:cs="Arial"/>
          <w:sz w:val="20"/>
          <w:szCs w:val="20"/>
          <w:lang w:val="es-CL"/>
        </w:rPr>
        <w:t xml:space="preserve">, 2019) </w:t>
      </w:r>
      <w:r w:rsidRPr="4C2C0698">
        <w:rPr>
          <w:rFonts w:cs="Arial"/>
          <w:sz w:val="20"/>
          <w:szCs w:val="20"/>
          <w:lang w:val="es-CL"/>
        </w:rPr>
        <w:t>valores simbólicos como la patria, el orden social y la estabilidad política mediante un flujo continuo de datos digitales.</w:t>
      </w:r>
    </w:p>
    <w:p w14:paraId="5C758DE6" w14:textId="5F814BA3" w:rsidR="00675AE0" w:rsidRPr="00675AE0" w:rsidRDefault="44B7BF0A" w:rsidP="4C2C0698">
      <w:pPr>
        <w:jc w:val="both"/>
        <w:rPr>
          <w:rFonts w:cs="Arial"/>
          <w:sz w:val="20"/>
          <w:szCs w:val="20"/>
          <w:lang w:val="es-CL"/>
        </w:rPr>
      </w:pPr>
      <w:r w:rsidRPr="4C2C0698">
        <w:rPr>
          <w:rFonts w:cs="Arial"/>
          <w:sz w:val="20"/>
          <w:szCs w:val="20"/>
          <w:lang w:val="es-CL"/>
        </w:rPr>
        <w:t>Del mismo modo, dentro de la transición tecnológica del entorno digital, habíamos llegado a un punto definitorio de disociación entre la empatía y el vínculo social</w:t>
      </w:r>
      <w:r w:rsidR="2B044945" w:rsidRPr="4C2C0698">
        <w:rPr>
          <w:rFonts w:cs="Arial"/>
          <w:sz w:val="20"/>
          <w:szCs w:val="20"/>
          <w:lang w:val="es-CL"/>
        </w:rPr>
        <w:t xml:space="preserve"> (Berardi, 2014; 2017)</w:t>
      </w:r>
      <w:r w:rsidRPr="4C2C0698">
        <w:rPr>
          <w:rFonts w:cs="Arial"/>
          <w:sz w:val="20"/>
          <w:szCs w:val="20"/>
          <w:lang w:val="es-CL"/>
        </w:rPr>
        <w:t xml:space="preserve">. La creciente exposición al </w:t>
      </w:r>
      <w:proofErr w:type="spellStart"/>
      <w:r w:rsidRPr="4C2C0698">
        <w:rPr>
          <w:rFonts w:cs="Arial"/>
          <w:sz w:val="20"/>
          <w:szCs w:val="20"/>
          <w:lang w:val="es-CL"/>
        </w:rPr>
        <w:t>streaming</w:t>
      </w:r>
      <w:proofErr w:type="spellEnd"/>
      <w:r w:rsidRPr="4C2C0698">
        <w:rPr>
          <w:rFonts w:cs="Arial"/>
          <w:sz w:val="20"/>
          <w:szCs w:val="20"/>
          <w:lang w:val="es-CL"/>
        </w:rPr>
        <w:t xml:space="preserve"> y </w:t>
      </w:r>
      <w:r w:rsidR="69383837" w:rsidRPr="4C2C0698">
        <w:rPr>
          <w:rFonts w:cs="Arial"/>
          <w:sz w:val="20"/>
          <w:szCs w:val="20"/>
          <w:lang w:val="es-CL"/>
        </w:rPr>
        <w:t xml:space="preserve">el crecimiento exponencial del volumen de </w:t>
      </w:r>
      <w:r w:rsidRPr="4C2C0698">
        <w:rPr>
          <w:rFonts w:cs="Arial"/>
          <w:sz w:val="20"/>
          <w:szCs w:val="20"/>
          <w:lang w:val="es-CL"/>
        </w:rPr>
        <w:t>datos limita nuestra capacidad de elaborar análisis críticos, saturando nuestra sensibilidad y tiempo de atención. Si la atención es una economía</w:t>
      </w:r>
      <w:r w:rsidR="2B044945" w:rsidRPr="4C2C0698">
        <w:rPr>
          <w:rFonts w:cs="Arial"/>
          <w:sz w:val="20"/>
          <w:szCs w:val="20"/>
          <w:lang w:val="es-CL"/>
        </w:rPr>
        <w:t xml:space="preserve"> (</w:t>
      </w:r>
      <w:r w:rsidR="334836D3" w:rsidRPr="4C2C0698">
        <w:rPr>
          <w:rFonts w:cs="Arial"/>
          <w:sz w:val="20"/>
          <w:szCs w:val="20"/>
          <w:lang w:val="es-CL"/>
        </w:rPr>
        <w:t>Fumagalli, 2015)</w:t>
      </w:r>
      <w:r w:rsidRPr="4C2C0698">
        <w:rPr>
          <w:rFonts w:cs="Arial"/>
          <w:sz w:val="20"/>
          <w:szCs w:val="20"/>
          <w:lang w:val="es-CL"/>
        </w:rPr>
        <w:t>, la sustitución de la voluntad política por un diseño biosocial inserta automática y algorítmicamente respuestas en nuestra percepción, imaginación y dese</w:t>
      </w:r>
      <w:r w:rsidR="656B5085" w:rsidRPr="4C2C0698">
        <w:rPr>
          <w:rFonts w:cs="Arial"/>
          <w:sz w:val="20"/>
          <w:szCs w:val="20"/>
          <w:lang w:val="es-CL"/>
        </w:rPr>
        <w:t>o</w:t>
      </w:r>
      <w:r w:rsidRPr="4C2C0698">
        <w:rPr>
          <w:rFonts w:cs="Arial"/>
          <w:sz w:val="20"/>
          <w:szCs w:val="20"/>
          <w:lang w:val="es-CL"/>
        </w:rPr>
        <w:t>. En este estudio, hemos mostrado a la extrema derecha chilena como una posibilidad de análisis. Se ha estudiado en otros casos como Bélgica</w:t>
      </w:r>
      <w:r w:rsidR="334836D3" w:rsidRPr="4C2C0698">
        <w:rPr>
          <w:rFonts w:cs="Arial"/>
          <w:sz w:val="20"/>
          <w:szCs w:val="20"/>
          <w:lang w:val="es-CL"/>
        </w:rPr>
        <w:t xml:space="preserve"> (van </w:t>
      </w:r>
      <w:proofErr w:type="spellStart"/>
      <w:r w:rsidR="334836D3" w:rsidRPr="4C2C0698">
        <w:rPr>
          <w:rFonts w:cs="Arial"/>
          <w:sz w:val="20"/>
          <w:szCs w:val="20"/>
          <w:lang w:val="es-CL"/>
        </w:rPr>
        <w:t>Erkel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Aelst</w:t>
      </w:r>
      <w:proofErr w:type="spellEnd"/>
      <w:r w:rsidR="334836D3" w:rsidRPr="4C2C0698">
        <w:rPr>
          <w:rFonts w:cs="Arial"/>
          <w:sz w:val="20"/>
          <w:szCs w:val="20"/>
          <w:lang w:val="es-CL"/>
        </w:rPr>
        <w:t>, 2020)</w:t>
      </w:r>
      <w:r w:rsidRPr="4C2C0698">
        <w:rPr>
          <w:rFonts w:cs="Arial"/>
          <w:sz w:val="20"/>
          <w:szCs w:val="20"/>
          <w:lang w:val="es-CL"/>
        </w:rPr>
        <w:t xml:space="preserve">, considerando cómo la información (datos en nuestro caso) se sobrecarga e intenta en el aprendizaje político. En ese sentido, las preguntas tienen que estar en sus efectos. </w:t>
      </w:r>
    </w:p>
    <w:p w14:paraId="4D660834" w14:textId="63051614" w:rsidR="00675AE0" w:rsidRPr="00675AE0" w:rsidRDefault="21B35989" w:rsidP="00675AE0">
      <w:pPr>
        <w:jc w:val="both"/>
        <w:rPr>
          <w:rFonts w:cs="Arial"/>
          <w:sz w:val="20"/>
          <w:szCs w:val="20"/>
          <w:lang w:val="es-CL"/>
        </w:rPr>
      </w:pPr>
      <w:r w:rsidRPr="4C2C0698">
        <w:rPr>
          <w:rFonts w:cs="Arial"/>
          <w:sz w:val="20"/>
          <w:szCs w:val="20"/>
          <w:lang w:val="es-CL"/>
        </w:rPr>
        <w:t>E</w:t>
      </w:r>
      <w:r w:rsidR="44B7BF0A" w:rsidRPr="4C2C0698">
        <w:rPr>
          <w:rFonts w:cs="Arial"/>
          <w:sz w:val="20"/>
          <w:szCs w:val="20"/>
          <w:lang w:val="es-CL"/>
        </w:rPr>
        <w:t xml:space="preserve">l poder de los </w:t>
      </w:r>
      <w:proofErr w:type="spellStart"/>
      <w:r w:rsidR="44B7BF0A" w:rsidRPr="4C2C0698">
        <w:rPr>
          <w:rFonts w:cs="Arial"/>
          <w:sz w:val="20"/>
          <w:szCs w:val="20"/>
          <w:lang w:val="es-CL"/>
        </w:rPr>
        <w:t>bots</w:t>
      </w:r>
      <w:proofErr w:type="spellEnd"/>
      <w:r w:rsidR="44B7BF0A" w:rsidRPr="4C2C0698">
        <w:rPr>
          <w:rFonts w:cs="Arial"/>
          <w:sz w:val="20"/>
          <w:szCs w:val="20"/>
          <w:lang w:val="es-CL"/>
        </w:rPr>
        <w:t xml:space="preserve"> de Twitter que intentan moldear o perturbar la opinión pública no debe ser ignorado</w:t>
      </w:r>
      <w:r w:rsidR="334836D3" w:rsidRPr="4C2C0698">
        <w:rPr>
          <w:rFonts w:cs="Arial"/>
          <w:sz w:val="20"/>
          <w:szCs w:val="20"/>
          <w:lang w:val="es-CL"/>
        </w:rPr>
        <w:t xml:space="preserve"> (</w:t>
      </w:r>
      <w:proofErr w:type="spellStart"/>
      <w:r w:rsidR="334836D3" w:rsidRPr="4C2C0698">
        <w:rPr>
          <w:rFonts w:cs="Arial"/>
          <w:sz w:val="20"/>
          <w:szCs w:val="20"/>
          <w:lang w:val="es-CL"/>
        </w:rPr>
        <w:t>Mintal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Vancel</w:t>
      </w:r>
      <w:proofErr w:type="spellEnd"/>
      <w:r w:rsidR="334836D3" w:rsidRPr="4C2C0698">
        <w:rPr>
          <w:rFonts w:cs="Arial"/>
          <w:sz w:val="20"/>
          <w:szCs w:val="20"/>
          <w:lang w:val="es-CL"/>
        </w:rPr>
        <w:t>, 2019)</w:t>
      </w:r>
      <w:r w:rsidR="44B7BF0A" w:rsidRPr="4C2C0698">
        <w:rPr>
          <w:rFonts w:cs="Arial"/>
          <w:sz w:val="20"/>
          <w:szCs w:val="20"/>
          <w:lang w:val="es-CL"/>
        </w:rPr>
        <w:t>, especialmente considerando su posibilidad de reprimir la disidencia</w:t>
      </w:r>
      <w:r w:rsidR="334836D3" w:rsidRPr="4C2C0698">
        <w:rPr>
          <w:rFonts w:cs="Arial"/>
          <w:sz w:val="20"/>
          <w:szCs w:val="20"/>
          <w:lang w:val="es-CL"/>
        </w:rPr>
        <w:t xml:space="preserve"> (</w:t>
      </w:r>
      <w:proofErr w:type="spellStart"/>
      <w:r w:rsidR="334836D3" w:rsidRPr="4C2C0698">
        <w:rPr>
          <w:rFonts w:cs="Arial"/>
          <w:sz w:val="20"/>
          <w:szCs w:val="20"/>
          <w:lang w:val="es-CL"/>
        </w:rPr>
        <w:t>Neyazi</w:t>
      </w:r>
      <w:proofErr w:type="spellEnd"/>
      <w:r w:rsidR="334836D3" w:rsidRPr="4C2C0698">
        <w:rPr>
          <w:rFonts w:cs="Arial"/>
          <w:sz w:val="20"/>
          <w:szCs w:val="20"/>
          <w:lang w:val="es-CL"/>
        </w:rPr>
        <w:t>, 2019)</w:t>
      </w:r>
      <w:r w:rsidR="44B7BF0A" w:rsidRPr="4C2C0698">
        <w:rPr>
          <w:rFonts w:cs="Arial"/>
          <w:sz w:val="20"/>
          <w:szCs w:val="20"/>
          <w:lang w:val="es-CL"/>
        </w:rPr>
        <w:t>, polarizar la agenda disponible constituyendo “ciber-ejércitos”</w:t>
      </w:r>
      <w:r w:rsidR="334836D3" w:rsidRPr="4C2C0698">
        <w:rPr>
          <w:rFonts w:cs="Arial"/>
          <w:sz w:val="20"/>
          <w:szCs w:val="20"/>
          <w:lang w:val="es-CL"/>
        </w:rPr>
        <w:t xml:space="preserve"> (Wang et al., 2020)</w:t>
      </w:r>
      <w:r w:rsidR="44B7BF0A" w:rsidRPr="4C2C0698">
        <w:rPr>
          <w:rFonts w:cs="Arial"/>
          <w:sz w:val="20"/>
          <w:szCs w:val="20"/>
          <w:lang w:val="es-CL"/>
        </w:rPr>
        <w:t>, y convertirse en una preocupación de las democracias</w:t>
      </w:r>
      <w:r w:rsidR="334836D3" w:rsidRPr="4C2C0698">
        <w:rPr>
          <w:rFonts w:cs="Arial"/>
          <w:sz w:val="20"/>
          <w:szCs w:val="20"/>
          <w:lang w:val="es-CL"/>
        </w:rPr>
        <w:t xml:space="preserve"> (</w:t>
      </w:r>
      <w:proofErr w:type="spellStart"/>
      <w:r w:rsidR="334836D3" w:rsidRPr="4C2C0698">
        <w:rPr>
          <w:rFonts w:cs="Arial"/>
          <w:sz w:val="20"/>
          <w:szCs w:val="20"/>
          <w:lang w:val="es-CL"/>
        </w:rPr>
        <w:t>Rheault</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Musulan</w:t>
      </w:r>
      <w:proofErr w:type="spellEnd"/>
      <w:r w:rsidR="334836D3" w:rsidRPr="4C2C0698">
        <w:rPr>
          <w:rFonts w:cs="Arial"/>
          <w:sz w:val="20"/>
          <w:szCs w:val="20"/>
          <w:lang w:val="es-CL"/>
        </w:rPr>
        <w:t>, 2020)</w:t>
      </w:r>
      <w:r w:rsidR="44B7BF0A" w:rsidRPr="4C2C0698">
        <w:rPr>
          <w:rFonts w:cs="Arial"/>
          <w:sz w:val="20"/>
          <w:szCs w:val="20"/>
          <w:lang w:val="es-CL"/>
        </w:rPr>
        <w:t xml:space="preserve">. </w:t>
      </w:r>
      <w:r w:rsidR="43FDA301" w:rsidRPr="4C2C0698">
        <w:rPr>
          <w:rFonts w:cs="Arial"/>
          <w:sz w:val="20"/>
          <w:szCs w:val="20"/>
          <w:lang w:val="es-CL"/>
        </w:rPr>
        <w:t xml:space="preserve">En este </w:t>
      </w:r>
      <w:r w:rsidR="0189FE44" w:rsidRPr="4C2C0698">
        <w:rPr>
          <w:rFonts w:cs="Arial"/>
          <w:sz w:val="20"/>
          <w:szCs w:val="20"/>
          <w:lang w:val="es-CL"/>
        </w:rPr>
        <w:t>estudio</w:t>
      </w:r>
      <w:r w:rsidR="43FDA301" w:rsidRPr="4C2C0698">
        <w:rPr>
          <w:rFonts w:cs="Arial"/>
          <w:sz w:val="20"/>
          <w:szCs w:val="20"/>
          <w:lang w:val="es-CL"/>
        </w:rPr>
        <w:t xml:space="preserve">, si bien no podemos asegurar </w:t>
      </w:r>
      <w:r w:rsidR="461147B7" w:rsidRPr="4C2C0698">
        <w:rPr>
          <w:rFonts w:cs="Arial"/>
          <w:sz w:val="20"/>
          <w:szCs w:val="20"/>
          <w:lang w:val="es-CL"/>
        </w:rPr>
        <w:t xml:space="preserve">con certeza </w:t>
      </w:r>
      <w:r w:rsidR="43FDA301" w:rsidRPr="4C2C0698">
        <w:rPr>
          <w:rFonts w:cs="Arial"/>
          <w:sz w:val="20"/>
          <w:szCs w:val="20"/>
          <w:lang w:val="es-CL"/>
        </w:rPr>
        <w:t xml:space="preserve">la presencia de </w:t>
      </w:r>
      <w:proofErr w:type="spellStart"/>
      <w:r w:rsidR="43FDA301" w:rsidRPr="4C2C0698">
        <w:rPr>
          <w:rFonts w:cs="Arial"/>
          <w:sz w:val="20"/>
          <w:szCs w:val="20"/>
          <w:lang w:val="es-CL"/>
        </w:rPr>
        <w:t>bots</w:t>
      </w:r>
      <w:proofErr w:type="spellEnd"/>
      <w:r w:rsidR="43FDA301" w:rsidRPr="4C2C0698">
        <w:rPr>
          <w:rFonts w:cs="Arial"/>
          <w:sz w:val="20"/>
          <w:szCs w:val="20"/>
          <w:lang w:val="es-CL"/>
        </w:rPr>
        <w:t xml:space="preserve"> dentro de la muestra de cuentas recolectadas, sí hay evidencia de una activa coordinación de cuentas </w:t>
      </w:r>
      <w:r w:rsidR="09A5965F" w:rsidRPr="4C2C0698">
        <w:rPr>
          <w:rFonts w:cs="Arial"/>
          <w:sz w:val="20"/>
          <w:szCs w:val="20"/>
          <w:lang w:val="es-CL"/>
        </w:rPr>
        <w:t xml:space="preserve">creadas con </w:t>
      </w:r>
      <w:r w:rsidR="368222E4" w:rsidRPr="4C2C0698">
        <w:rPr>
          <w:rFonts w:eastAsia="Arial" w:cs="Arial"/>
          <w:sz w:val="19"/>
          <w:szCs w:val="19"/>
          <w:lang w:val="es-CL"/>
        </w:rPr>
        <w:t>perfiles extremistas</w:t>
      </w:r>
      <w:r w:rsidR="368222E4" w:rsidRPr="4C2C0698">
        <w:rPr>
          <w:rFonts w:cs="Arial"/>
          <w:sz w:val="20"/>
          <w:szCs w:val="20"/>
          <w:lang w:val="es-CL"/>
        </w:rPr>
        <w:t xml:space="preserve"> y </w:t>
      </w:r>
      <w:r w:rsidR="09A5965F" w:rsidRPr="4C2C0698">
        <w:rPr>
          <w:rFonts w:cs="Arial"/>
          <w:sz w:val="20"/>
          <w:szCs w:val="20"/>
          <w:lang w:val="es-CL"/>
        </w:rPr>
        <w:t xml:space="preserve">un </w:t>
      </w:r>
      <w:r w:rsidR="43FDA301" w:rsidRPr="4C2C0698">
        <w:rPr>
          <w:rFonts w:cs="Arial"/>
          <w:sz w:val="20"/>
          <w:szCs w:val="20"/>
          <w:lang w:val="es-CL"/>
        </w:rPr>
        <w:t>propó</w:t>
      </w:r>
      <w:r w:rsidR="193495D6" w:rsidRPr="4C2C0698">
        <w:rPr>
          <w:rFonts w:cs="Arial"/>
          <w:sz w:val="20"/>
          <w:szCs w:val="20"/>
          <w:lang w:val="es-CL"/>
        </w:rPr>
        <w:t xml:space="preserve">sito particular. </w:t>
      </w:r>
      <w:r w:rsidR="44B7BF0A" w:rsidRPr="4C2C0698">
        <w:rPr>
          <w:rFonts w:cs="Arial"/>
          <w:sz w:val="20"/>
          <w:szCs w:val="20"/>
          <w:lang w:val="es-CL"/>
        </w:rPr>
        <w:t>La extrema derecha chilena convocó varias movilizaciones y “</w:t>
      </w:r>
      <w:proofErr w:type="spellStart"/>
      <w:r w:rsidR="44B7BF0A" w:rsidRPr="4C2C0698">
        <w:rPr>
          <w:rFonts w:cs="Arial"/>
          <w:sz w:val="20"/>
          <w:szCs w:val="20"/>
          <w:lang w:val="es-CL"/>
        </w:rPr>
        <w:t>tuitazos</w:t>
      </w:r>
      <w:proofErr w:type="spellEnd"/>
      <w:r w:rsidR="44B7BF0A" w:rsidRPr="4C2C0698">
        <w:rPr>
          <w:rFonts w:cs="Arial"/>
          <w:sz w:val="20"/>
          <w:szCs w:val="20"/>
          <w:lang w:val="es-CL"/>
        </w:rPr>
        <w:t xml:space="preserve">” (reencuentro de Twitter para </w:t>
      </w:r>
      <w:r w:rsidR="0CD1C504" w:rsidRPr="4C2C0698">
        <w:rPr>
          <w:rFonts w:cs="Arial"/>
          <w:sz w:val="20"/>
          <w:szCs w:val="20"/>
          <w:lang w:val="es-CL"/>
        </w:rPr>
        <w:t xml:space="preserve">crear </w:t>
      </w:r>
      <w:proofErr w:type="spellStart"/>
      <w:r w:rsidR="44B7BF0A" w:rsidRPr="4C2C0698">
        <w:rPr>
          <w:rFonts w:cs="Arial"/>
          <w:sz w:val="20"/>
          <w:szCs w:val="20"/>
          <w:lang w:val="es-CL"/>
        </w:rPr>
        <w:t>trending</w:t>
      </w:r>
      <w:proofErr w:type="spellEnd"/>
      <w:r w:rsidR="44B7BF0A" w:rsidRPr="4C2C0698">
        <w:rPr>
          <w:rFonts w:cs="Arial"/>
          <w:sz w:val="20"/>
          <w:szCs w:val="20"/>
          <w:lang w:val="es-CL"/>
        </w:rPr>
        <w:t xml:space="preserve"> </w:t>
      </w:r>
      <w:proofErr w:type="spellStart"/>
      <w:r w:rsidR="44B7BF0A" w:rsidRPr="4C2C0698">
        <w:rPr>
          <w:rFonts w:cs="Arial"/>
          <w:sz w:val="20"/>
          <w:szCs w:val="20"/>
          <w:lang w:val="es-CL"/>
        </w:rPr>
        <w:t>topic</w:t>
      </w:r>
      <w:r w:rsidR="4DD9D46E" w:rsidRPr="4C2C0698">
        <w:rPr>
          <w:rFonts w:cs="Arial"/>
          <w:sz w:val="20"/>
          <w:szCs w:val="20"/>
          <w:lang w:val="es-CL"/>
        </w:rPr>
        <w:t>s</w:t>
      </w:r>
      <w:proofErr w:type="spellEnd"/>
      <w:r w:rsidR="44B7BF0A" w:rsidRPr="4C2C0698">
        <w:rPr>
          <w:rFonts w:cs="Arial"/>
          <w:sz w:val="20"/>
          <w:szCs w:val="20"/>
          <w:lang w:val="es-CL"/>
        </w:rPr>
        <w:t>) usando es</w:t>
      </w:r>
      <w:r w:rsidR="47EB8E56" w:rsidRPr="4C2C0698">
        <w:rPr>
          <w:rFonts w:cs="Arial"/>
          <w:sz w:val="20"/>
          <w:szCs w:val="20"/>
          <w:lang w:val="es-CL"/>
        </w:rPr>
        <w:t>trategias coordinadas en redes sociales</w:t>
      </w:r>
      <w:r w:rsidR="55867102" w:rsidRPr="4C2C0698">
        <w:rPr>
          <w:rFonts w:cs="Arial"/>
          <w:sz w:val="20"/>
          <w:szCs w:val="20"/>
          <w:lang w:val="es-CL"/>
        </w:rPr>
        <w:t xml:space="preserve"> para la campaña del “Rechazo” (una nueva Constitución). Tras su clara derrota</w:t>
      </w:r>
      <w:r w:rsidR="44B7BF0A" w:rsidRPr="4C2C0698">
        <w:rPr>
          <w:rFonts w:cs="Arial"/>
          <w:sz w:val="20"/>
          <w:szCs w:val="20"/>
          <w:lang w:val="es-CL"/>
        </w:rPr>
        <w:t xml:space="preserve"> </w:t>
      </w:r>
      <w:r w:rsidR="1A0DBA76" w:rsidRPr="4C2C0698">
        <w:rPr>
          <w:rFonts w:cs="Arial"/>
          <w:sz w:val="20"/>
          <w:szCs w:val="20"/>
          <w:lang w:val="es-CL"/>
        </w:rPr>
        <w:t xml:space="preserve">de </w:t>
      </w:r>
      <w:r w:rsidR="44B7BF0A" w:rsidRPr="4C2C0698">
        <w:rPr>
          <w:rFonts w:cs="Arial"/>
          <w:sz w:val="20"/>
          <w:szCs w:val="20"/>
          <w:lang w:val="es-CL"/>
        </w:rPr>
        <w:t xml:space="preserve">casi </w:t>
      </w:r>
      <w:r w:rsidR="705C75DC" w:rsidRPr="4C2C0698">
        <w:rPr>
          <w:rFonts w:cs="Arial"/>
          <w:sz w:val="20"/>
          <w:szCs w:val="20"/>
          <w:lang w:val="es-CL"/>
        </w:rPr>
        <w:t>un</w:t>
      </w:r>
      <w:r w:rsidR="44B7BF0A" w:rsidRPr="4C2C0698">
        <w:rPr>
          <w:rFonts w:cs="Arial"/>
          <w:sz w:val="20"/>
          <w:szCs w:val="20"/>
          <w:lang w:val="es-CL"/>
        </w:rPr>
        <w:t xml:space="preserve"> 80% para la opción “Apruebo”</w:t>
      </w:r>
      <w:r w:rsidR="504DCDAC" w:rsidRPr="4C2C0698">
        <w:rPr>
          <w:rFonts w:cs="Arial"/>
          <w:sz w:val="20"/>
          <w:szCs w:val="20"/>
          <w:lang w:val="es-CL"/>
        </w:rPr>
        <w:t>, estas coordinaciones se han desplazado en la actualidad al desprestigio de la Convención Constitucional</w:t>
      </w:r>
      <w:r w:rsidR="01FFF74C" w:rsidRPr="4C2C0698">
        <w:rPr>
          <w:rFonts w:cs="Arial"/>
          <w:sz w:val="20"/>
          <w:szCs w:val="20"/>
          <w:lang w:val="es-CL"/>
        </w:rPr>
        <w:t xml:space="preserve"> y otros temas políticos, como las próximas elecciones presidenciales</w:t>
      </w:r>
      <w:r w:rsidR="44B7BF0A" w:rsidRPr="4C2C0698">
        <w:rPr>
          <w:rFonts w:cs="Arial"/>
          <w:sz w:val="20"/>
          <w:szCs w:val="20"/>
          <w:lang w:val="es-CL"/>
        </w:rPr>
        <w:t>.</w:t>
      </w:r>
    </w:p>
    <w:p w14:paraId="151E3B6D" w14:textId="29B7BCC2" w:rsidR="00675AE0" w:rsidRPr="00675AE0" w:rsidRDefault="6FD49863" w:rsidP="00675AE0">
      <w:pPr>
        <w:jc w:val="both"/>
        <w:rPr>
          <w:rFonts w:cs="Arial"/>
          <w:sz w:val="20"/>
          <w:szCs w:val="20"/>
          <w:lang w:val="es-CL"/>
        </w:rPr>
      </w:pPr>
      <w:r w:rsidRPr="4C2C0698">
        <w:rPr>
          <w:rFonts w:cs="Arial"/>
          <w:sz w:val="20"/>
          <w:szCs w:val="20"/>
          <w:lang w:val="es-CL"/>
        </w:rPr>
        <w:t>Es importante destacar a</w:t>
      </w:r>
      <w:r w:rsidR="44B7BF0A" w:rsidRPr="4C2C0698">
        <w:rPr>
          <w:rFonts w:cs="Arial"/>
          <w:sz w:val="20"/>
          <w:szCs w:val="20"/>
          <w:lang w:val="es-CL"/>
        </w:rPr>
        <w:t>demás</w:t>
      </w:r>
      <w:r w:rsidR="45641646" w:rsidRPr="4C2C0698">
        <w:rPr>
          <w:rFonts w:cs="Arial"/>
          <w:sz w:val="20"/>
          <w:szCs w:val="20"/>
          <w:lang w:val="es-CL"/>
        </w:rPr>
        <w:t xml:space="preserve"> l</w:t>
      </w:r>
      <w:r w:rsidR="44B7BF0A" w:rsidRPr="4C2C0698">
        <w:rPr>
          <w:rFonts w:cs="Arial"/>
          <w:sz w:val="20"/>
          <w:szCs w:val="20"/>
          <w:lang w:val="es-CL"/>
        </w:rPr>
        <w:t>a capacidad de reacción y coordinación casi inmediata en la extrema derecha</w:t>
      </w:r>
      <w:r w:rsidR="4F270AFC" w:rsidRPr="4C2C0698">
        <w:rPr>
          <w:rFonts w:cs="Arial"/>
          <w:sz w:val="20"/>
          <w:szCs w:val="20"/>
          <w:lang w:val="es-CL"/>
        </w:rPr>
        <w:t xml:space="preserve"> frente a eventuales crisis políticas. En el contexto de este estudio,</w:t>
      </w:r>
      <w:r w:rsidR="44B7BF0A" w:rsidRPr="4C2C0698">
        <w:rPr>
          <w:rFonts w:cs="Arial"/>
          <w:sz w:val="20"/>
          <w:szCs w:val="20"/>
          <w:lang w:val="es-CL"/>
        </w:rPr>
        <w:t xml:space="preserve"> </w:t>
      </w:r>
      <w:r w:rsidR="07E6F738" w:rsidRPr="4C2C0698">
        <w:rPr>
          <w:rFonts w:cs="Arial"/>
          <w:sz w:val="20"/>
          <w:szCs w:val="20"/>
          <w:lang w:val="es-CL"/>
        </w:rPr>
        <w:t xml:space="preserve">fue </w:t>
      </w:r>
      <w:r w:rsidR="44B7BF0A" w:rsidRPr="4C2C0698">
        <w:rPr>
          <w:rFonts w:cs="Arial"/>
          <w:sz w:val="20"/>
          <w:szCs w:val="20"/>
          <w:lang w:val="es-CL"/>
        </w:rPr>
        <w:t xml:space="preserve">más rápida de lo esperado, </w:t>
      </w:r>
      <w:r w:rsidR="156BD3D7" w:rsidRPr="4C2C0698">
        <w:rPr>
          <w:rFonts w:cs="Arial"/>
          <w:sz w:val="20"/>
          <w:szCs w:val="20"/>
          <w:lang w:val="es-CL"/>
        </w:rPr>
        <w:t xml:space="preserve">logrando organizarse </w:t>
      </w:r>
      <w:r w:rsidR="44B7BF0A" w:rsidRPr="4C2C0698">
        <w:rPr>
          <w:rFonts w:cs="Arial"/>
          <w:sz w:val="20"/>
          <w:szCs w:val="20"/>
          <w:lang w:val="es-CL"/>
        </w:rPr>
        <w:t xml:space="preserve">a partir del mismo 18 de octubre y 15 de noviembre (ver Tabla </w:t>
      </w:r>
      <w:r w:rsidR="3AC2783B" w:rsidRPr="4C2C0698">
        <w:rPr>
          <w:rFonts w:cs="Arial"/>
          <w:sz w:val="20"/>
          <w:szCs w:val="20"/>
          <w:lang w:val="es-CL"/>
        </w:rPr>
        <w:t>3</w:t>
      </w:r>
      <w:r w:rsidR="44B7BF0A" w:rsidRPr="4C2C0698">
        <w:rPr>
          <w:rFonts w:cs="Arial"/>
          <w:sz w:val="20"/>
          <w:szCs w:val="20"/>
          <w:lang w:val="es-CL"/>
        </w:rPr>
        <w:t xml:space="preserve"> y Figura </w:t>
      </w:r>
      <w:r w:rsidR="1FFF6FE6" w:rsidRPr="4C2C0698">
        <w:rPr>
          <w:rFonts w:cs="Arial"/>
          <w:sz w:val="20"/>
          <w:szCs w:val="20"/>
          <w:lang w:val="es-CL"/>
        </w:rPr>
        <w:t>1</w:t>
      </w:r>
      <w:r w:rsidR="44B7BF0A" w:rsidRPr="4C2C0698">
        <w:rPr>
          <w:rFonts w:cs="Arial"/>
          <w:sz w:val="20"/>
          <w:szCs w:val="20"/>
          <w:lang w:val="es-CL"/>
        </w:rPr>
        <w:t>). Esta creación masiva de relatos de propósito particular no parece responder a la improvisación ni a un evento espontáneo.</w:t>
      </w:r>
    </w:p>
    <w:p w14:paraId="31819CE7" w14:textId="113A5F00" w:rsidR="0092483A" w:rsidRDefault="44B7BF0A" w:rsidP="00675AE0">
      <w:pPr>
        <w:jc w:val="both"/>
        <w:rPr>
          <w:rFonts w:cs="Arial"/>
          <w:sz w:val="20"/>
          <w:szCs w:val="20"/>
          <w:lang w:val="es-CL"/>
        </w:rPr>
      </w:pPr>
      <w:r w:rsidRPr="4C2C0698">
        <w:rPr>
          <w:rFonts w:cs="Arial"/>
          <w:sz w:val="20"/>
          <w:szCs w:val="20"/>
          <w:lang w:val="es-CL"/>
        </w:rPr>
        <w:t xml:space="preserve">Quizás la extrema derecha, y no solo Chile como hemos citado y revisado, sea el grupo político que mejor aprendió qué es la </w:t>
      </w:r>
      <w:proofErr w:type="spellStart"/>
      <w:r w:rsidRPr="4C2C0698">
        <w:rPr>
          <w:rFonts w:cs="Arial"/>
          <w:sz w:val="20"/>
          <w:szCs w:val="20"/>
          <w:lang w:val="es-CL"/>
        </w:rPr>
        <w:t>g</w:t>
      </w:r>
      <w:r w:rsidR="39F56E43" w:rsidRPr="4C2C0698">
        <w:rPr>
          <w:rFonts w:cs="Arial"/>
          <w:sz w:val="20"/>
          <w:szCs w:val="20"/>
          <w:lang w:val="es-CL"/>
        </w:rPr>
        <w:t>u</w:t>
      </w:r>
      <w:r w:rsidR="025FCE5F" w:rsidRPr="4C2C0698">
        <w:rPr>
          <w:rFonts w:cs="Arial"/>
          <w:sz w:val="20"/>
          <w:szCs w:val="20"/>
          <w:lang w:val="es-CL"/>
        </w:rPr>
        <w:t>bernamentalidad</w:t>
      </w:r>
      <w:proofErr w:type="spellEnd"/>
      <w:r w:rsidRPr="4C2C0698">
        <w:rPr>
          <w:rFonts w:cs="Arial"/>
          <w:sz w:val="20"/>
          <w:szCs w:val="20"/>
          <w:lang w:val="es-CL"/>
        </w:rPr>
        <w:t xml:space="preserve"> algorítmica. El espacio intermedio y la producción de tipo de racionalidad </w:t>
      </w:r>
      <w:r w:rsidR="4D26FD9B" w:rsidRPr="4C2C0698">
        <w:rPr>
          <w:rFonts w:cs="Arial"/>
          <w:sz w:val="20"/>
          <w:szCs w:val="20"/>
          <w:lang w:val="es-CL"/>
        </w:rPr>
        <w:t>(a)</w:t>
      </w:r>
      <w:r w:rsidRPr="4C2C0698">
        <w:rPr>
          <w:rFonts w:cs="Arial"/>
          <w:sz w:val="20"/>
          <w:szCs w:val="20"/>
          <w:lang w:val="es-CL"/>
        </w:rPr>
        <w:t>política</w:t>
      </w:r>
      <w:r w:rsidR="17A71120" w:rsidRPr="4C2C0698">
        <w:rPr>
          <w:rFonts w:cs="Arial"/>
          <w:sz w:val="20"/>
          <w:szCs w:val="20"/>
          <w:lang w:val="es-CL"/>
        </w:rPr>
        <w:t xml:space="preserve"> (Rivera</w:t>
      </w:r>
      <w:r w:rsidR="3038DD3B" w:rsidRPr="4C2C0698">
        <w:rPr>
          <w:rFonts w:cs="Arial"/>
          <w:sz w:val="20"/>
          <w:szCs w:val="20"/>
          <w:lang w:val="es-CL"/>
        </w:rPr>
        <w:t xml:space="preserve"> et al.</w:t>
      </w:r>
      <w:r w:rsidR="17A71120" w:rsidRPr="4C2C0698">
        <w:rPr>
          <w:rFonts w:cs="Arial"/>
          <w:sz w:val="20"/>
          <w:szCs w:val="20"/>
          <w:lang w:val="es-CL"/>
        </w:rPr>
        <w:t>, 2021)</w:t>
      </w:r>
      <w:r w:rsidRPr="4C2C0698">
        <w:rPr>
          <w:rFonts w:cs="Arial"/>
          <w:sz w:val="20"/>
          <w:szCs w:val="20"/>
          <w:lang w:val="es-CL"/>
        </w:rPr>
        <w:t xml:space="preserve"> que se apoya en la recopilación automatizada y el análisis extenso de bases de datos, que pueden modelar o anticipar el comportamiento social</w:t>
      </w:r>
      <w:r w:rsidR="334836D3" w:rsidRPr="4C2C0698">
        <w:rPr>
          <w:rFonts w:cs="Arial"/>
          <w:sz w:val="20"/>
          <w:szCs w:val="20"/>
          <w:lang w:val="es-CL"/>
        </w:rPr>
        <w:t xml:space="preserve"> (</w:t>
      </w:r>
      <w:proofErr w:type="spellStart"/>
      <w:r w:rsidR="334836D3" w:rsidRPr="4C2C0698">
        <w:rPr>
          <w:rFonts w:cs="Arial"/>
          <w:sz w:val="20"/>
          <w:szCs w:val="20"/>
          <w:lang w:val="es-CL"/>
        </w:rPr>
        <w:t>Rouvroy</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Berns</w:t>
      </w:r>
      <w:proofErr w:type="spellEnd"/>
      <w:r w:rsidR="334836D3" w:rsidRPr="4C2C0698">
        <w:rPr>
          <w:rFonts w:cs="Arial"/>
          <w:sz w:val="20"/>
          <w:szCs w:val="20"/>
          <w:lang w:val="es-CL"/>
        </w:rPr>
        <w:t>, 2013)</w:t>
      </w:r>
      <w:r w:rsidRPr="4C2C0698">
        <w:rPr>
          <w:rFonts w:cs="Arial"/>
          <w:sz w:val="20"/>
          <w:szCs w:val="20"/>
          <w:lang w:val="es-CL"/>
        </w:rPr>
        <w:t xml:space="preserve">. Su apropiación de estos espacios, en el propio espacio digital y para el potencial de </w:t>
      </w:r>
      <w:proofErr w:type="spellStart"/>
      <w:r w:rsidRPr="4C2C0698">
        <w:rPr>
          <w:rFonts w:cs="Arial"/>
          <w:sz w:val="20"/>
          <w:szCs w:val="20"/>
          <w:lang w:val="es-CL"/>
        </w:rPr>
        <w:t>automediación</w:t>
      </w:r>
      <w:proofErr w:type="spellEnd"/>
      <w:r w:rsidR="334836D3" w:rsidRPr="4C2C0698">
        <w:rPr>
          <w:rFonts w:cs="Arial"/>
          <w:sz w:val="20"/>
          <w:szCs w:val="20"/>
          <w:lang w:val="es-CL"/>
        </w:rPr>
        <w:t xml:space="preserve"> (</w:t>
      </w:r>
      <w:proofErr w:type="spellStart"/>
      <w:r w:rsidR="334836D3" w:rsidRPr="4C2C0698">
        <w:rPr>
          <w:rFonts w:cs="Arial"/>
          <w:sz w:val="20"/>
          <w:szCs w:val="20"/>
          <w:lang w:val="es-CL"/>
        </w:rPr>
        <w:t>Cammaerts</w:t>
      </w:r>
      <w:proofErr w:type="spellEnd"/>
      <w:r w:rsidR="334836D3" w:rsidRPr="4C2C0698">
        <w:rPr>
          <w:rFonts w:cs="Arial"/>
          <w:sz w:val="20"/>
          <w:szCs w:val="20"/>
          <w:lang w:val="es-CL"/>
        </w:rPr>
        <w:t>, 2015)</w:t>
      </w:r>
      <w:r w:rsidRPr="4C2C0698">
        <w:rPr>
          <w:rFonts w:cs="Arial"/>
          <w:sz w:val="20"/>
          <w:szCs w:val="20"/>
          <w:lang w:val="es-CL"/>
        </w:rPr>
        <w:t xml:space="preserve"> es un fenómeno nuevo para las ciencias sociales y un problema a estudiar.</w:t>
      </w:r>
    </w:p>
    <w:p w14:paraId="46817628" w14:textId="008096BE" w:rsidR="0092483A" w:rsidRPr="0092483A" w:rsidRDefault="4D26FD9B" w:rsidP="0092483A">
      <w:pPr>
        <w:ind w:left="284" w:hanging="284"/>
        <w:jc w:val="both"/>
        <w:rPr>
          <w:rFonts w:cs="Arial"/>
          <w:b/>
          <w:bCs/>
          <w:sz w:val="20"/>
          <w:szCs w:val="20"/>
          <w:lang w:val="es-CL"/>
        </w:rPr>
      </w:pPr>
      <w:r w:rsidRPr="4C2C0698">
        <w:rPr>
          <w:rFonts w:cs="Arial"/>
          <w:b/>
          <w:bCs/>
          <w:sz w:val="20"/>
          <w:szCs w:val="20"/>
          <w:lang w:val="es-CL"/>
        </w:rPr>
        <w:lastRenderedPageBreak/>
        <w:t>5. Conclusiones</w:t>
      </w:r>
    </w:p>
    <w:p w14:paraId="4A7B172C" w14:textId="61A34766" w:rsidR="4C2C0698" w:rsidRDefault="4C2C0698" w:rsidP="4C2C0698">
      <w:pPr>
        <w:jc w:val="both"/>
        <w:rPr>
          <w:rFonts w:cs="Arial"/>
          <w:sz w:val="20"/>
          <w:szCs w:val="20"/>
          <w:lang w:val="es-CL"/>
        </w:rPr>
      </w:pPr>
    </w:p>
    <w:p w14:paraId="276E049A" w14:textId="3F598865" w:rsidR="0092483A" w:rsidRPr="0092483A" w:rsidRDefault="4D26FD9B" w:rsidP="0092483A">
      <w:pPr>
        <w:jc w:val="both"/>
        <w:rPr>
          <w:rFonts w:cs="Arial"/>
          <w:sz w:val="20"/>
          <w:szCs w:val="20"/>
          <w:lang w:val="es-CL"/>
        </w:rPr>
      </w:pPr>
      <w:r w:rsidRPr="4C2C0698">
        <w:rPr>
          <w:rFonts w:cs="Arial"/>
          <w:sz w:val="20"/>
          <w:szCs w:val="20"/>
          <w:lang w:val="es-CL"/>
        </w:rPr>
        <w:t xml:space="preserve">Este artículo </w:t>
      </w:r>
      <w:r w:rsidR="59FA9AA4" w:rsidRPr="4C2C0698">
        <w:rPr>
          <w:rFonts w:cs="Arial"/>
          <w:sz w:val="20"/>
          <w:szCs w:val="20"/>
          <w:lang w:val="es-CL"/>
        </w:rPr>
        <w:t>planteó como</w:t>
      </w:r>
      <w:r w:rsidRPr="4C2C0698">
        <w:rPr>
          <w:rFonts w:cs="Arial"/>
          <w:sz w:val="20"/>
          <w:szCs w:val="20"/>
          <w:lang w:val="es-CL"/>
        </w:rPr>
        <w:t xml:space="preserve"> hipótesis que los movimientos de extrema derecha chilenos utilizan estrategias de la política del fin como repertorio para disputar la agenda política. A partir de </w:t>
      </w:r>
      <w:r w:rsidR="03B6BAF3" w:rsidRPr="4C2C0698">
        <w:rPr>
          <w:rFonts w:cs="Arial"/>
          <w:sz w:val="20"/>
          <w:szCs w:val="20"/>
          <w:lang w:val="es-CL"/>
        </w:rPr>
        <w:t xml:space="preserve">análisis de redes sociales y </w:t>
      </w:r>
      <w:r w:rsidRPr="4C2C0698">
        <w:rPr>
          <w:rFonts w:cs="Arial"/>
          <w:sz w:val="20"/>
          <w:szCs w:val="20"/>
          <w:lang w:val="es-CL"/>
        </w:rPr>
        <w:t xml:space="preserve">análisis de datos cuantitativos y cualitativos </w:t>
      </w:r>
      <w:r w:rsidR="718B5C0A" w:rsidRPr="4C2C0698">
        <w:rPr>
          <w:rFonts w:cs="Arial"/>
          <w:sz w:val="20"/>
          <w:szCs w:val="20"/>
          <w:lang w:val="es-CL"/>
        </w:rPr>
        <w:t xml:space="preserve">aplicados sobre </w:t>
      </w:r>
      <w:r w:rsidR="6E50F44B" w:rsidRPr="4C2C0698">
        <w:rPr>
          <w:rFonts w:cs="Arial"/>
          <w:sz w:val="20"/>
          <w:szCs w:val="20"/>
          <w:lang w:val="es-CL"/>
        </w:rPr>
        <w:t xml:space="preserve">el contenido dispersado por </w:t>
      </w:r>
      <w:r w:rsidR="718B5C0A" w:rsidRPr="4C2C0698">
        <w:rPr>
          <w:rFonts w:cs="Arial"/>
          <w:sz w:val="20"/>
          <w:szCs w:val="20"/>
          <w:lang w:val="es-CL"/>
        </w:rPr>
        <w:t>600 mil cuenta</w:t>
      </w:r>
      <w:r w:rsidRPr="4C2C0698">
        <w:rPr>
          <w:rFonts w:cs="Arial"/>
          <w:sz w:val="20"/>
          <w:szCs w:val="20"/>
          <w:lang w:val="es-CL"/>
        </w:rPr>
        <w:t xml:space="preserve">s </w:t>
      </w:r>
      <w:r w:rsidR="668F3067" w:rsidRPr="4C2C0698">
        <w:rPr>
          <w:rFonts w:cs="Arial"/>
          <w:sz w:val="20"/>
          <w:szCs w:val="20"/>
          <w:lang w:val="es-CL"/>
        </w:rPr>
        <w:t>de</w:t>
      </w:r>
      <w:r w:rsidRPr="4C2C0698">
        <w:rPr>
          <w:rFonts w:cs="Arial"/>
          <w:sz w:val="20"/>
          <w:szCs w:val="20"/>
          <w:lang w:val="es-CL"/>
        </w:rPr>
        <w:t xml:space="preserve"> Twitter en el contexto del proceso constituyente de 2019-2020, hemos podido avanzar hacia la verificación de esta hipótesis. </w:t>
      </w:r>
      <w:r w:rsidR="16954FE6" w:rsidRPr="4C2C0698">
        <w:rPr>
          <w:rFonts w:cs="Arial"/>
          <w:sz w:val="20"/>
          <w:szCs w:val="20"/>
          <w:lang w:val="es-CL"/>
        </w:rPr>
        <w:t>En efecto, p</w:t>
      </w:r>
      <w:r w:rsidRPr="4C2C0698">
        <w:rPr>
          <w:rFonts w:cs="Arial"/>
          <w:sz w:val="20"/>
          <w:szCs w:val="20"/>
          <w:lang w:val="es-CL"/>
        </w:rPr>
        <w:t>ara el conjunto de datos considerado, es evidente cómo las estrategias supuestamente de izquierda dialogan para la acción política de la extrema derecha. Es interesante cómo las ideologías extremistas pueden generar tendencias en las redes sociales, instalando discursos en la agenda pública, más allá de su limitada representación parlamentaria.</w:t>
      </w:r>
      <w:r w:rsidR="0B133ECD" w:rsidRPr="4C2C0698">
        <w:rPr>
          <w:rFonts w:cs="Arial"/>
          <w:sz w:val="20"/>
          <w:szCs w:val="20"/>
          <w:lang w:val="es-CL"/>
        </w:rPr>
        <w:t xml:space="preserve"> Destaca además la gran capacidad de respuesta de la extrema derecha para poder coordinarse e instalar discursos en las redes</w:t>
      </w:r>
      <w:r w:rsidR="0530DA8B" w:rsidRPr="4C2C0698">
        <w:rPr>
          <w:rFonts w:cs="Arial"/>
          <w:sz w:val="20"/>
          <w:szCs w:val="20"/>
          <w:lang w:val="es-CL"/>
        </w:rPr>
        <w:t>, y los distintos perfiles que pueden asumir los líderes de opinión: discursivos, ampl</w:t>
      </w:r>
      <w:r w:rsidR="501EBA62" w:rsidRPr="4C2C0698">
        <w:rPr>
          <w:rFonts w:cs="Arial"/>
          <w:sz w:val="20"/>
          <w:szCs w:val="20"/>
          <w:lang w:val="es-CL"/>
        </w:rPr>
        <w:t>ificadores y debatientes</w:t>
      </w:r>
      <w:r w:rsidR="0B133ECD" w:rsidRPr="4C2C0698">
        <w:rPr>
          <w:rFonts w:cs="Arial"/>
          <w:sz w:val="20"/>
          <w:szCs w:val="20"/>
          <w:lang w:val="es-CL"/>
        </w:rPr>
        <w:t>.</w:t>
      </w:r>
    </w:p>
    <w:p w14:paraId="42B34131" w14:textId="64CE4D94" w:rsidR="0092483A" w:rsidRPr="0092483A" w:rsidRDefault="4D26FD9B" w:rsidP="0092483A">
      <w:pPr>
        <w:jc w:val="both"/>
        <w:rPr>
          <w:rFonts w:cs="Arial"/>
          <w:sz w:val="20"/>
          <w:szCs w:val="20"/>
          <w:lang w:val="es-CL"/>
        </w:rPr>
      </w:pPr>
      <w:r w:rsidRPr="4C2C0698">
        <w:rPr>
          <w:rFonts w:cs="Arial"/>
          <w:sz w:val="20"/>
          <w:szCs w:val="20"/>
          <w:lang w:val="es-CL"/>
        </w:rPr>
        <w:t xml:space="preserve">Desde el punto de vista metodológico y de contenido, los estudios de análisis político en redes sociales suelen ser mayoritariamente descriptivos, por lo que creemos que este trabajo puede arrojar luz sobre nuevas formas de abordar estudios similares. El enfoque de este trabajo ha sido marcadamente interdisciplinario, utilizando herramientas computacionales para el análisis de redes sociales junto con una discusión de manera filosófica y sociológica. En este sentido, se ha podido observar que </w:t>
      </w:r>
      <w:r w:rsidR="75AA857B" w:rsidRPr="4C2C0698">
        <w:rPr>
          <w:rFonts w:cs="Arial"/>
          <w:sz w:val="20"/>
          <w:szCs w:val="20"/>
          <w:lang w:val="es-CL"/>
        </w:rPr>
        <w:t xml:space="preserve">en </w:t>
      </w:r>
      <w:r w:rsidRPr="4C2C0698">
        <w:rPr>
          <w:rFonts w:cs="Arial"/>
          <w:sz w:val="20"/>
          <w:szCs w:val="20"/>
          <w:lang w:val="es-CL"/>
        </w:rPr>
        <w:t xml:space="preserve">la extrema derecha opera </w:t>
      </w:r>
      <w:r w:rsidR="5E78171B" w:rsidRPr="4C2C0698">
        <w:rPr>
          <w:rFonts w:cs="Arial"/>
          <w:sz w:val="20"/>
          <w:szCs w:val="20"/>
          <w:lang w:val="es-CL"/>
        </w:rPr>
        <w:t xml:space="preserve">una diferenciación </w:t>
      </w:r>
      <w:r w:rsidRPr="4C2C0698">
        <w:rPr>
          <w:rFonts w:cs="Arial"/>
          <w:sz w:val="20"/>
          <w:szCs w:val="20"/>
          <w:lang w:val="es-CL"/>
        </w:rPr>
        <w:t xml:space="preserve">entre </w:t>
      </w:r>
      <w:r w:rsidR="76B2EECE" w:rsidRPr="4C2C0698">
        <w:rPr>
          <w:rFonts w:cs="Arial"/>
          <w:sz w:val="20"/>
          <w:szCs w:val="20"/>
          <w:lang w:val="es-CL"/>
        </w:rPr>
        <w:t xml:space="preserve">un </w:t>
      </w:r>
      <w:r w:rsidRPr="4C2C0698">
        <w:rPr>
          <w:rFonts w:cs="Arial"/>
          <w:sz w:val="20"/>
          <w:szCs w:val="20"/>
          <w:lang w:val="es-CL"/>
        </w:rPr>
        <w:t xml:space="preserve">“ellos” y </w:t>
      </w:r>
      <w:r w:rsidR="26D6D929" w:rsidRPr="4C2C0698">
        <w:rPr>
          <w:rFonts w:cs="Arial"/>
          <w:sz w:val="20"/>
          <w:szCs w:val="20"/>
          <w:lang w:val="es-CL"/>
        </w:rPr>
        <w:t xml:space="preserve">un </w:t>
      </w:r>
      <w:r w:rsidRPr="4C2C0698">
        <w:rPr>
          <w:rFonts w:cs="Arial"/>
          <w:sz w:val="20"/>
          <w:szCs w:val="20"/>
          <w:lang w:val="es-CL"/>
        </w:rPr>
        <w:t>“nosotros”</w:t>
      </w:r>
      <w:r w:rsidR="38B19D3E" w:rsidRPr="4C2C0698">
        <w:rPr>
          <w:rFonts w:cs="Arial"/>
          <w:sz w:val="20"/>
          <w:szCs w:val="20"/>
          <w:lang w:val="es-CL"/>
        </w:rPr>
        <w:t>,</w:t>
      </w:r>
      <w:r w:rsidRPr="4C2C0698">
        <w:rPr>
          <w:rFonts w:cs="Arial"/>
          <w:sz w:val="20"/>
          <w:szCs w:val="20"/>
          <w:lang w:val="es-CL"/>
        </w:rPr>
        <w:t xml:space="preserve"> como eje articulador de sus discursos y adopción de estrategias de identificación bélica, con la urgencia de la catástrofe.</w:t>
      </w:r>
    </w:p>
    <w:p w14:paraId="2B2CE55D" w14:textId="515010DC" w:rsidR="4D26FD9B" w:rsidRDefault="4D26FD9B" w:rsidP="4C2C0698">
      <w:pPr>
        <w:jc w:val="both"/>
        <w:rPr>
          <w:rFonts w:cs="Arial"/>
          <w:sz w:val="20"/>
          <w:szCs w:val="20"/>
          <w:lang w:val="es-CL"/>
        </w:rPr>
      </w:pPr>
      <w:r w:rsidRPr="4C2C0698">
        <w:rPr>
          <w:rFonts w:cs="Arial"/>
          <w:sz w:val="20"/>
          <w:szCs w:val="20"/>
          <w:lang w:val="es-CL"/>
        </w:rPr>
        <w:t xml:space="preserve">En este estudio, hemos considerado </w:t>
      </w:r>
      <w:r w:rsidR="2F712CFB" w:rsidRPr="4C2C0698">
        <w:rPr>
          <w:rFonts w:cs="Arial"/>
          <w:sz w:val="20"/>
          <w:szCs w:val="20"/>
          <w:lang w:val="es-CL"/>
        </w:rPr>
        <w:t xml:space="preserve">trabajos previos </w:t>
      </w:r>
      <w:r w:rsidRPr="4C2C0698">
        <w:rPr>
          <w:rFonts w:cs="Arial"/>
          <w:sz w:val="20"/>
          <w:szCs w:val="20"/>
          <w:lang w:val="es-CL"/>
        </w:rPr>
        <w:t xml:space="preserve">de Japón </w:t>
      </w:r>
      <w:r w:rsidR="334836D3" w:rsidRPr="4C2C0698">
        <w:rPr>
          <w:rFonts w:cs="Arial"/>
          <w:sz w:val="20"/>
          <w:szCs w:val="20"/>
          <w:lang w:val="es-CL"/>
        </w:rPr>
        <w:t>(</w:t>
      </w:r>
      <w:proofErr w:type="spellStart"/>
      <w:r w:rsidRPr="4C2C0698">
        <w:rPr>
          <w:rFonts w:cs="Arial"/>
          <w:sz w:val="20"/>
          <w:szCs w:val="20"/>
          <w:lang w:val="es-CL"/>
        </w:rPr>
        <w:t>Asahina</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 xml:space="preserve">; </w:t>
      </w:r>
      <w:proofErr w:type="spellStart"/>
      <w:r w:rsidRPr="4C2C0698">
        <w:rPr>
          <w:rFonts w:cs="Arial"/>
          <w:sz w:val="20"/>
          <w:szCs w:val="20"/>
          <w:lang w:val="es-CL"/>
        </w:rPr>
        <w:t>Sch</w:t>
      </w:r>
      <w:r w:rsidR="334836D3" w:rsidRPr="4C2C0698">
        <w:rPr>
          <w:rFonts w:cs="Arial"/>
          <w:sz w:val="20"/>
          <w:szCs w:val="20"/>
          <w:lang w:val="es-CL"/>
        </w:rPr>
        <w:t>ä</w:t>
      </w:r>
      <w:r w:rsidRPr="4C2C0698">
        <w:rPr>
          <w:rFonts w:cs="Arial"/>
          <w:sz w:val="20"/>
          <w:szCs w:val="20"/>
          <w:lang w:val="es-CL"/>
        </w:rPr>
        <w:t>fer</w:t>
      </w:r>
      <w:proofErr w:type="spellEnd"/>
      <w:r w:rsidR="334836D3" w:rsidRPr="4C2C0698">
        <w:rPr>
          <w:rFonts w:cs="Arial"/>
          <w:sz w:val="20"/>
          <w:szCs w:val="20"/>
          <w:lang w:val="es-CL"/>
        </w:rPr>
        <w:t xml:space="preserve"> et al.,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Mintal</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Vancel</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Taiwán </w:t>
      </w:r>
      <w:r w:rsidR="334836D3" w:rsidRPr="4C2C0698">
        <w:rPr>
          <w:rFonts w:cs="Arial"/>
          <w:sz w:val="20"/>
          <w:szCs w:val="20"/>
          <w:lang w:val="es-CL"/>
        </w:rPr>
        <w:t>(</w:t>
      </w:r>
      <w:r w:rsidRPr="4C2C0698">
        <w:rPr>
          <w:rFonts w:cs="Arial"/>
          <w:sz w:val="20"/>
          <w:szCs w:val="20"/>
          <w:lang w:val="es-CL"/>
        </w:rPr>
        <w:t>Wang</w:t>
      </w:r>
      <w:r w:rsidR="334836D3" w:rsidRPr="4C2C0698">
        <w:rPr>
          <w:rFonts w:cs="Arial"/>
          <w:sz w:val="20"/>
          <w:szCs w:val="20"/>
          <w:lang w:val="es-CL"/>
        </w:rPr>
        <w:t xml:space="preserve"> et al.,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India </w:t>
      </w:r>
      <w:r w:rsidR="334836D3" w:rsidRPr="4C2C0698">
        <w:rPr>
          <w:rFonts w:cs="Arial"/>
          <w:sz w:val="20"/>
          <w:szCs w:val="20"/>
          <w:lang w:val="es-CL"/>
        </w:rPr>
        <w:t>(</w:t>
      </w:r>
      <w:proofErr w:type="spellStart"/>
      <w:r w:rsidRPr="4C2C0698">
        <w:rPr>
          <w:rFonts w:cs="Arial"/>
          <w:sz w:val="20"/>
          <w:szCs w:val="20"/>
          <w:lang w:val="es-CL"/>
        </w:rPr>
        <w:t>Neyazi</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Turquía </w:t>
      </w:r>
      <w:r w:rsidR="334836D3" w:rsidRPr="4C2C0698">
        <w:rPr>
          <w:rFonts w:cs="Arial"/>
          <w:sz w:val="20"/>
          <w:szCs w:val="20"/>
          <w:lang w:val="es-CL"/>
        </w:rPr>
        <w:t>(</w:t>
      </w:r>
      <w:proofErr w:type="spellStart"/>
      <w:r w:rsidRPr="4C2C0698">
        <w:rPr>
          <w:rFonts w:cs="Arial"/>
          <w:sz w:val="20"/>
          <w:szCs w:val="20"/>
          <w:lang w:val="es-CL"/>
        </w:rPr>
        <w:t>Erdogan</w:t>
      </w:r>
      <w:r w:rsidR="334836D3" w:rsidRPr="4C2C0698">
        <w:rPr>
          <w:rFonts w:cs="Arial"/>
          <w:sz w:val="20"/>
          <w:szCs w:val="20"/>
          <w:lang w:val="es-CL"/>
        </w:rPr>
        <w:t>-</w:t>
      </w:r>
      <w:r w:rsidRPr="4C2C0698">
        <w:rPr>
          <w:rFonts w:cs="Arial"/>
          <w:sz w:val="20"/>
          <w:szCs w:val="20"/>
          <w:lang w:val="es-CL"/>
        </w:rPr>
        <w:t>Ozturk</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Isik-Guler</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w:t>
      </w:r>
      <w:proofErr w:type="spellStart"/>
      <w:r w:rsidR="334836D3" w:rsidRPr="4C2C0698">
        <w:rPr>
          <w:rFonts w:cs="Arial"/>
          <w:sz w:val="20"/>
          <w:szCs w:val="20"/>
          <w:lang w:val="es-CL"/>
        </w:rPr>
        <w:t>Çöltekin</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Alemania </w:t>
      </w:r>
      <w:r w:rsidR="334836D3" w:rsidRPr="4C2C0698">
        <w:rPr>
          <w:rFonts w:cs="Arial"/>
          <w:sz w:val="20"/>
          <w:szCs w:val="20"/>
          <w:lang w:val="es-CL"/>
        </w:rPr>
        <w:t>(</w:t>
      </w:r>
      <w:proofErr w:type="spellStart"/>
      <w:r w:rsidRPr="4C2C0698">
        <w:rPr>
          <w:rFonts w:cs="Arial"/>
          <w:sz w:val="20"/>
          <w:szCs w:val="20"/>
          <w:lang w:val="es-CL"/>
        </w:rPr>
        <w:t>Jaki</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Smedt</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Estados Unidos </w:t>
      </w:r>
      <w:r w:rsidR="334836D3" w:rsidRPr="4C2C0698">
        <w:rPr>
          <w:rFonts w:cs="Arial"/>
          <w:sz w:val="20"/>
          <w:szCs w:val="20"/>
          <w:lang w:val="es-CL"/>
        </w:rPr>
        <w:t>(</w:t>
      </w:r>
      <w:proofErr w:type="spellStart"/>
      <w:r w:rsidRPr="4C2C0698">
        <w:rPr>
          <w:rFonts w:cs="Arial"/>
          <w:sz w:val="20"/>
          <w:szCs w:val="20"/>
          <w:lang w:val="es-CL"/>
        </w:rPr>
        <w:t>Forscher</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Kteily</w:t>
      </w:r>
      <w:proofErr w:type="spellEnd"/>
      <w:r w:rsidR="334836D3" w:rsidRPr="4C2C0698">
        <w:rPr>
          <w:rFonts w:cs="Arial"/>
          <w:sz w:val="20"/>
          <w:szCs w:val="20"/>
          <w:lang w:val="es-CL"/>
        </w:rPr>
        <w:t xml:space="preserve">,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Canadá </w:t>
      </w:r>
      <w:r w:rsidR="334836D3" w:rsidRPr="4C2C0698">
        <w:rPr>
          <w:rFonts w:cs="Arial"/>
          <w:sz w:val="20"/>
          <w:szCs w:val="20"/>
          <w:lang w:val="es-CL"/>
        </w:rPr>
        <w:t>(</w:t>
      </w:r>
      <w:proofErr w:type="spellStart"/>
      <w:r w:rsidRPr="4C2C0698">
        <w:rPr>
          <w:rFonts w:cs="Arial"/>
          <w:sz w:val="20"/>
          <w:szCs w:val="20"/>
          <w:lang w:val="es-CL"/>
        </w:rPr>
        <w:t>Bouvier</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Rheault</w:t>
      </w:r>
      <w:proofErr w:type="spellEnd"/>
      <w:r w:rsidR="334836D3" w:rsidRPr="4C2C0698">
        <w:rPr>
          <w:rFonts w:cs="Arial"/>
          <w:sz w:val="20"/>
          <w:szCs w:val="20"/>
          <w:lang w:val="es-CL"/>
        </w:rPr>
        <w:t xml:space="preserve"> &amp; </w:t>
      </w:r>
      <w:proofErr w:type="spellStart"/>
      <w:r w:rsidR="334836D3" w:rsidRPr="4C2C0698">
        <w:rPr>
          <w:rFonts w:cs="Arial"/>
          <w:sz w:val="20"/>
          <w:szCs w:val="20"/>
          <w:lang w:val="es-CL"/>
        </w:rPr>
        <w:t>Musulan</w:t>
      </w:r>
      <w:proofErr w:type="spellEnd"/>
      <w:r w:rsidR="334836D3" w:rsidRPr="4C2C0698">
        <w:rPr>
          <w:rFonts w:cs="Arial"/>
          <w:sz w:val="20"/>
          <w:szCs w:val="20"/>
          <w:lang w:val="es-CL"/>
        </w:rPr>
        <w:t xml:space="preserve">, </w:t>
      </w:r>
      <w:r w:rsidRPr="4C2C0698">
        <w:rPr>
          <w:rFonts w:cs="Arial"/>
          <w:sz w:val="20"/>
          <w:szCs w:val="20"/>
          <w:lang w:val="es-CL"/>
        </w:rPr>
        <w:t>2020</w:t>
      </w:r>
      <w:r w:rsidR="334836D3" w:rsidRPr="4C2C0698">
        <w:rPr>
          <w:rFonts w:cs="Arial"/>
          <w:sz w:val="20"/>
          <w:szCs w:val="20"/>
          <w:lang w:val="es-CL"/>
        </w:rPr>
        <w:t>)</w:t>
      </w:r>
      <w:r w:rsidRPr="4C2C0698">
        <w:rPr>
          <w:rFonts w:cs="Arial"/>
          <w:sz w:val="20"/>
          <w:szCs w:val="20"/>
          <w:lang w:val="es-CL"/>
        </w:rPr>
        <w:t xml:space="preserve"> y Latinoamérica </w:t>
      </w:r>
      <w:r w:rsidR="334836D3" w:rsidRPr="4C2C0698">
        <w:rPr>
          <w:rFonts w:cs="Arial"/>
          <w:sz w:val="20"/>
          <w:szCs w:val="20"/>
          <w:lang w:val="es-CL"/>
        </w:rPr>
        <w:t>(</w:t>
      </w:r>
      <w:r w:rsidRPr="4C2C0698">
        <w:rPr>
          <w:rFonts w:cs="Arial"/>
          <w:sz w:val="20"/>
          <w:szCs w:val="20"/>
          <w:lang w:val="es-CL"/>
        </w:rPr>
        <w:t>Castillo</w:t>
      </w:r>
      <w:r w:rsidR="334836D3" w:rsidRPr="4C2C0698">
        <w:rPr>
          <w:rFonts w:cs="Arial"/>
          <w:sz w:val="20"/>
          <w:szCs w:val="20"/>
          <w:lang w:val="es-CL"/>
        </w:rPr>
        <w:t xml:space="preserve"> et al., </w:t>
      </w:r>
      <w:r w:rsidRPr="4C2C0698">
        <w:rPr>
          <w:rFonts w:cs="Arial"/>
          <w:sz w:val="20"/>
          <w:szCs w:val="20"/>
          <w:lang w:val="es-CL"/>
        </w:rPr>
        <w:t>2019</w:t>
      </w:r>
      <w:r w:rsidR="334836D3" w:rsidRPr="4C2C0698">
        <w:rPr>
          <w:rFonts w:cs="Arial"/>
          <w:sz w:val="20"/>
          <w:szCs w:val="20"/>
          <w:lang w:val="es-CL"/>
        </w:rPr>
        <w:t>;</w:t>
      </w:r>
      <w:r w:rsidRPr="4C2C0698">
        <w:rPr>
          <w:rFonts w:cs="Arial"/>
          <w:sz w:val="20"/>
          <w:szCs w:val="20"/>
          <w:lang w:val="es-CL"/>
        </w:rPr>
        <w:t xml:space="preserve"> </w:t>
      </w:r>
      <w:proofErr w:type="spellStart"/>
      <w:r w:rsidRPr="4C2C0698">
        <w:rPr>
          <w:rFonts w:cs="Arial"/>
          <w:sz w:val="20"/>
          <w:szCs w:val="20"/>
          <w:lang w:val="es-CL"/>
        </w:rPr>
        <w:t>Waisbord</w:t>
      </w:r>
      <w:proofErr w:type="spellEnd"/>
      <w:r w:rsidR="334836D3" w:rsidRPr="4C2C0698">
        <w:rPr>
          <w:rFonts w:cs="Arial"/>
          <w:sz w:val="20"/>
          <w:szCs w:val="20"/>
          <w:lang w:val="es-CL"/>
        </w:rPr>
        <w:t xml:space="preserve"> &amp; Amado,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y hemos notado cómo la patria como concepto abstracto se </w:t>
      </w:r>
      <w:proofErr w:type="spellStart"/>
      <w:r w:rsidRPr="4C2C0698">
        <w:rPr>
          <w:rFonts w:cs="Arial"/>
          <w:sz w:val="20"/>
          <w:szCs w:val="20"/>
          <w:lang w:val="es-CL"/>
        </w:rPr>
        <w:t>territorializa</w:t>
      </w:r>
      <w:proofErr w:type="spellEnd"/>
      <w:r w:rsidR="334836D3" w:rsidRPr="4C2C0698">
        <w:rPr>
          <w:rFonts w:cs="Arial"/>
          <w:sz w:val="20"/>
          <w:szCs w:val="20"/>
          <w:lang w:val="es-CL"/>
        </w:rPr>
        <w:t xml:space="preserve"> (</w:t>
      </w:r>
      <w:proofErr w:type="spellStart"/>
      <w:r w:rsidRPr="4C2C0698">
        <w:rPr>
          <w:rFonts w:cs="Arial"/>
          <w:sz w:val="20"/>
          <w:szCs w:val="20"/>
          <w:lang w:val="es-CL"/>
        </w:rPr>
        <w:t>Lazzarato</w:t>
      </w:r>
      <w:proofErr w:type="spellEnd"/>
      <w:r w:rsidR="334836D3" w:rsidRPr="4C2C0698">
        <w:rPr>
          <w:rFonts w:cs="Arial"/>
          <w:sz w:val="20"/>
          <w:szCs w:val="20"/>
          <w:lang w:val="es-CL"/>
        </w:rPr>
        <w:t xml:space="preserve">, </w:t>
      </w:r>
      <w:r w:rsidRPr="4C2C0698">
        <w:rPr>
          <w:rFonts w:cs="Arial"/>
          <w:sz w:val="20"/>
          <w:szCs w:val="20"/>
          <w:lang w:val="es-CL"/>
        </w:rPr>
        <w:t>2017</w:t>
      </w:r>
      <w:r w:rsidR="334836D3" w:rsidRPr="4C2C0698">
        <w:rPr>
          <w:rFonts w:cs="Arial"/>
          <w:sz w:val="20"/>
          <w:szCs w:val="20"/>
          <w:lang w:val="es-CL"/>
        </w:rPr>
        <w:t>)</w:t>
      </w:r>
      <w:r w:rsidRPr="4C2C0698">
        <w:rPr>
          <w:rFonts w:cs="Arial"/>
          <w:sz w:val="20"/>
          <w:szCs w:val="20"/>
          <w:lang w:val="es-CL"/>
        </w:rPr>
        <w:t xml:space="preserve"> en cada </w:t>
      </w:r>
      <w:r w:rsidR="3AB8F3BB" w:rsidRPr="4C2C0698">
        <w:rPr>
          <w:rFonts w:cs="Arial"/>
          <w:sz w:val="20"/>
          <w:szCs w:val="20"/>
          <w:lang w:val="es-CL"/>
        </w:rPr>
        <w:t xml:space="preserve">sector </w:t>
      </w:r>
      <w:r w:rsidRPr="4C2C0698">
        <w:rPr>
          <w:rFonts w:cs="Arial"/>
          <w:sz w:val="20"/>
          <w:szCs w:val="20"/>
          <w:lang w:val="es-CL"/>
        </w:rPr>
        <w:t xml:space="preserve">para producir identificación. Si la globalización transforma las identidades a causa del </w:t>
      </w:r>
      <w:proofErr w:type="spellStart"/>
      <w:r w:rsidRPr="4C2C0698">
        <w:rPr>
          <w:rFonts w:cs="Arial"/>
          <w:sz w:val="20"/>
          <w:szCs w:val="20"/>
          <w:lang w:val="es-CL"/>
        </w:rPr>
        <w:t>semiocapitalismo</w:t>
      </w:r>
      <w:proofErr w:type="spellEnd"/>
      <w:r w:rsidRPr="4C2C0698">
        <w:rPr>
          <w:rFonts w:cs="Arial"/>
          <w:sz w:val="20"/>
          <w:szCs w:val="20"/>
          <w:lang w:val="es-CL"/>
        </w:rPr>
        <w:t>, la extrema derecha quiere recuperar su concepto para realizar la acción política.</w:t>
      </w:r>
    </w:p>
    <w:p w14:paraId="785DEE07" w14:textId="313B64BB" w:rsidR="0092483A" w:rsidRPr="00675AE0" w:rsidRDefault="4D26FD9B" w:rsidP="0092483A">
      <w:pPr>
        <w:jc w:val="both"/>
        <w:rPr>
          <w:rFonts w:cs="Arial"/>
          <w:sz w:val="20"/>
          <w:szCs w:val="20"/>
          <w:lang w:val="es-CL"/>
        </w:rPr>
      </w:pPr>
      <w:r w:rsidRPr="4C2C0698">
        <w:rPr>
          <w:rFonts w:cs="Arial"/>
          <w:sz w:val="20"/>
          <w:szCs w:val="20"/>
          <w:lang w:val="es-CL"/>
        </w:rPr>
        <w:t xml:space="preserve">Finalmente, una posible línea de trabajo futuro sería identificar cómo estas estrategias en las redes sociales </w:t>
      </w:r>
      <w:r w:rsidR="347105AA" w:rsidRPr="4C2C0698">
        <w:rPr>
          <w:rFonts w:cs="Arial"/>
          <w:sz w:val="20"/>
          <w:szCs w:val="20"/>
          <w:lang w:val="es-CL"/>
        </w:rPr>
        <w:t xml:space="preserve">en línea </w:t>
      </w:r>
      <w:r w:rsidRPr="4C2C0698">
        <w:rPr>
          <w:rFonts w:cs="Arial"/>
          <w:sz w:val="20"/>
          <w:szCs w:val="20"/>
          <w:lang w:val="es-CL"/>
        </w:rPr>
        <w:t xml:space="preserve">y sus discusiones públicas derivadas afectan la agenda pública. </w:t>
      </w:r>
      <w:r w:rsidR="5D123AA2" w:rsidRPr="4C2C0698">
        <w:rPr>
          <w:rFonts w:cs="Arial"/>
          <w:sz w:val="20"/>
          <w:szCs w:val="20"/>
          <w:lang w:val="es-CL"/>
        </w:rPr>
        <w:t>D</w:t>
      </w:r>
      <w:r w:rsidRPr="4C2C0698">
        <w:rPr>
          <w:rFonts w:cs="Arial"/>
          <w:sz w:val="20"/>
          <w:szCs w:val="20"/>
          <w:lang w:val="es-CL"/>
        </w:rPr>
        <w:t xml:space="preserve">esde el punto de vista del análisis de redes sociales, también sería interesante conocer el impacto del contenido generado por líderes de opinión de ideologías extremistas dentro de la red. Por ejemplo, el impacto de los líderes de opinión podría analizarse en términos de la </w:t>
      </w:r>
      <w:r w:rsidR="6ADBAA6D" w:rsidRPr="4C2C0698">
        <w:rPr>
          <w:rFonts w:cs="Arial"/>
          <w:sz w:val="20"/>
          <w:szCs w:val="20"/>
          <w:lang w:val="es-CL"/>
        </w:rPr>
        <w:t xml:space="preserve">dispersión </w:t>
      </w:r>
      <w:r w:rsidRPr="4C2C0698">
        <w:rPr>
          <w:rFonts w:cs="Arial"/>
          <w:sz w:val="20"/>
          <w:szCs w:val="20"/>
          <w:lang w:val="es-CL"/>
        </w:rPr>
        <w:t>de su influencia dentro de la red.</w:t>
      </w:r>
      <w:r w:rsidR="206C94D0" w:rsidRPr="4C2C0698">
        <w:rPr>
          <w:rFonts w:cs="Arial"/>
          <w:sz w:val="20"/>
          <w:szCs w:val="20"/>
          <w:lang w:val="es-CL"/>
        </w:rPr>
        <w:t xml:space="preserve"> Finalmente, el conjunto de datos podría ser de utilidad para otro tipo de </w:t>
      </w:r>
      <w:r w:rsidR="737B74AA" w:rsidRPr="4C2C0698">
        <w:rPr>
          <w:rFonts w:cs="Arial"/>
          <w:sz w:val="20"/>
          <w:szCs w:val="20"/>
          <w:lang w:val="es-CL"/>
        </w:rPr>
        <w:t xml:space="preserve">análisis, tales como el análisis de </w:t>
      </w:r>
      <w:r w:rsidR="0470140C" w:rsidRPr="4C2C0698">
        <w:rPr>
          <w:rFonts w:cs="Arial"/>
          <w:sz w:val="20"/>
          <w:szCs w:val="20"/>
          <w:lang w:val="es-CL"/>
        </w:rPr>
        <w:t xml:space="preserve">sentimientos </w:t>
      </w:r>
      <w:r w:rsidR="58835408" w:rsidRPr="4C2C0698">
        <w:rPr>
          <w:rFonts w:cs="Arial"/>
          <w:sz w:val="20"/>
          <w:szCs w:val="20"/>
          <w:lang w:val="es-CL"/>
        </w:rPr>
        <w:t xml:space="preserve">o </w:t>
      </w:r>
      <w:r w:rsidR="3DCA5917" w:rsidRPr="4C2C0698">
        <w:rPr>
          <w:rFonts w:cs="Arial"/>
          <w:sz w:val="20"/>
          <w:szCs w:val="20"/>
          <w:lang w:val="es-CL"/>
        </w:rPr>
        <w:t>análisis del discurso</w:t>
      </w:r>
      <w:r w:rsidR="58835408" w:rsidRPr="4C2C0698">
        <w:rPr>
          <w:rFonts w:cs="Arial"/>
          <w:sz w:val="20"/>
          <w:szCs w:val="20"/>
          <w:lang w:val="es-CL"/>
        </w:rPr>
        <w:t>.</w:t>
      </w:r>
    </w:p>
    <w:p w14:paraId="648F5439" w14:textId="77777777" w:rsidR="007D2915" w:rsidRPr="0092483A" w:rsidRDefault="007D2915">
      <w:pPr>
        <w:rPr>
          <w:rFonts w:cs="Arial"/>
          <w:b/>
          <w:bCs/>
          <w:sz w:val="20"/>
          <w:szCs w:val="20"/>
        </w:rPr>
      </w:pPr>
    </w:p>
    <w:p w14:paraId="7E259E9E" w14:textId="160D5017" w:rsidR="008559F1" w:rsidRPr="0083781D" w:rsidRDefault="18F245B3" w:rsidP="008559F1">
      <w:pPr>
        <w:rPr>
          <w:rFonts w:cs="Arial"/>
          <w:b/>
          <w:bCs/>
          <w:sz w:val="20"/>
          <w:szCs w:val="20"/>
        </w:rPr>
      </w:pPr>
      <w:r w:rsidRPr="4C2C0698">
        <w:rPr>
          <w:rFonts w:cs="Arial"/>
          <w:b/>
          <w:bCs/>
          <w:sz w:val="20"/>
          <w:szCs w:val="20"/>
        </w:rPr>
        <w:t>Notas</w:t>
      </w:r>
    </w:p>
    <w:p w14:paraId="77668D87" w14:textId="7BE3E537" w:rsidR="00C84B25" w:rsidRPr="00860D1A" w:rsidRDefault="66597DC9" w:rsidP="4C2C0698">
      <w:pPr>
        <w:jc w:val="both"/>
        <w:rPr>
          <w:rFonts w:cs="Arial"/>
          <w:sz w:val="18"/>
          <w:szCs w:val="18"/>
        </w:rPr>
      </w:pPr>
      <w:r w:rsidRPr="4C2C0698">
        <w:rPr>
          <w:rFonts w:cs="Arial"/>
          <w:sz w:val="18"/>
          <w:szCs w:val="18"/>
          <w:vertAlign w:val="superscript"/>
        </w:rPr>
        <w:t>1</w:t>
      </w:r>
      <w:r w:rsidRPr="4C2C0698">
        <w:rPr>
          <w:rFonts w:cs="Arial"/>
          <w:sz w:val="18"/>
          <w:szCs w:val="18"/>
        </w:rPr>
        <w:t xml:space="preserve"> </w:t>
      </w:r>
      <w:r w:rsidR="46C0F1BB" w:rsidRPr="4C2C0698">
        <w:rPr>
          <w:rStyle w:val="Estilo1"/>
          <w:sz w:val="18"/>
          <w:szCs w:val="18"/>
        </w:rPr>
        <w:t>https://developer.twitter.com/en/docs/twitter-api</w:t>
      </w:r>
    </w:p>
    <w:p w14:paraId="34505CDE" w14:textId="76D0A997" w:rsidR="00C84B25" w:rsidRPr="00C84B25" w:rsidRDefault="66597DC9" w:rsidP="4C2C0698">
      <w:pPr>
        <w:jc w:val="both"/>
        <w:rPr>
          <w:rFonts w:cs="Arial"/>
          <w:sz w:val="18"/>
          <w:szCs w:val="18"/>
        </w:rPr>
      </w:pPr>
      <w:r w:rsidRPr="4C2C0698">
        <w:rPr>
          <w:rFonts w:cs="Arial"/>
          <w:sz w:val="18"/>
          <w:szCs w:val="18"/>
          <w:vertAlign w:val="superscript"/>
        </w:rPr>
        <w:t>2</w:t>
      </w:r>
      <w:r w:rsidRPr="4C2C0698">
        <w:rPr>
          <w:rFonts w:cs="Arial"/>
          <w:sz w:val="18"/>
          <w:szCs w:val="18"/>
        </w:rPr>
        <w:t xml:space="preserve"> </w:t>
      </w:r>
      <w:r w:rsidR="7177B32B" w:rsidRPr="4C2C0698">
        <w:rPr>
          <w:rFonts w:cs="Arial"/>
          <w:sz w:val="18"/>
          <w:szCs w:val="18"/>
        </w:rPr>
        <w:t>https://twitter.com/joseantoniokast/status/1195379524730531840</w:t>
      </w:r>
    </w:p>
    <w:p w14:paraId="0A078EFD" w14:textId="43977A52" w:rsidR="00C84B25" w:rsidRDefault="66597DC9" w:rsidP="4C2C0698">
      <w:pPr>
        <w:jc w:val="both"/>
        <w:rPr>
          <w:rFonts w:cs="Arial"/>
          <w:sz w:val="18"/>
          <w:szCs w:val="18"/>
        </w:rPr>
      </w:pPr>
      <w:r w:rsidRPr="4C2C0698">
        <w:rPr>
          <w:rFonts w:cs="Arial"/>
          <w:sz w:val="18"/>
          <w:szCs w:val="18"/>
          <w:vertAlign w:val="superscript"/>
        </w:rPr>
        <w:t>3</w:t>
      </w:r>
      <w:r w:rsidRPr="4C2C0698">
        <w:rPr>
          <w:rFonts w:cs="Arial"/>
          <w:sz w:val="18"/>
          <w:szCs w:val="18"/>
        </w:rPr>
        <w:t xml:space="preserve"> </w:t>
      </w:r>
      <w:proofErr w:type="gramStart"/>
      <w:r w:rsidR="7177B32B" w:rsidRPr="4C2C0698">
        <w:rPr>
          <w:rFonts w:cs="Arial"/>
          <w:sz w:val="18"/>
          <w:szCs w:val="18"/>
        </w:rPr>
        <w:t>Por</w:t>
      </w:r>
      <w:proofErr w:type="gramEnd"/>
      <w:r w:rsidR="7177B32B" w:rsidRPr="4C2C0698">
        <w:rPr>
          <w:rFonts w:cs="Arial"/>
          <w:sz w:val="18"/>
          <w:szCs w:val="18"/>
        </w:rPr>
        <w:t xml:space="preserve"> “t</w:t>
      </w:r>
      <w:r w:rsidR="35E26F73" w:rsidRPr="4C2C0698">
        <w:rPr>
          <w:rFonts w:cs="Arial"/>
          <w:sz w:val="18"/>
          <w:szCs w:val="18"/>
        </w:rPr>
        <w:t>ui</w:t>
      </w:r>
      <w:r w:rsidR="7177B32B" w:rsidRPr="4C2C0698">
        <w:rPr>
          <w:rFonts w:cs="Arial"/>
          <w:sz w:val="18"/>
          <w:szCs w:val="18"/>
        </w:rPr>
        <w:t>ts” nos referimos a todos los t</w:t>
      </w:r>
      <w:r w:rsidR="5E14B3F5" w:rsidRPr="4C2C0698">
        <w:rPr>
          <w:rFonts w:cs="Arial"/>
          <w:sz w:val="18"/>
          <w:szCs w:val="18"/>
        </w:rPr>
        <w:t>ui</w:t>
      </w:r>
      <w:r w:rsidR="7177B32B" w:rsidRPr="4C2C0698">
        <w:rPr>
          <w:rFonts w:cs="Arial"/>
          <w:sz w:val="18"/>
          <w:szCs w:val="18"/>
        </w:rPr>
        <w:t xml:space="preserve">ts que no son menciones ni </w:t>
      </w:r>
      <w:proofErr w:type="spellStart"/>
      <w:r w:rsidR="7177B32B" w:rsidRPr="4C2C0698">
        <w:rPr>
          <w:rFonts w:cs="Arial"/>
          <w:sz w:val="18"/>
          <w:szCs w:val="18"/>
        </w:rPr>
        <w:t>ret</w:t>
      </w:r>
      <w:r w:rsidR="01885A73" w:rsidRPr="4C2C0698">
        <w:rPr>
          <w:rFonts w:cs="Arial"/>
          <w:sz w:val="18"/>
          <w:szCs w:val="18"/>
        </w:rPr>
        <w:t>uits</w:t>
      </w:r>
      <w:proofErr w:type="spellEnd"/>
      <w:r w:rsidR="7177B32B" w:rsidRPr="4C2C0698">
        <w:rPr>
          <w:rFonts w:cs="Arial"/>
          <w:sz w:val="18"/>
          <w:szCs w:val="18"/>
        </w:rPr>
        <w:t>, para evitar duplicados.</w:t>
      </w:r>
    </w:p>
    <w:p w14:paraId="3C0C163B" w14:textId="7A552ECB" w:rsidR="008559F1" w:rsidRPr="003C1EE0" w:rsidRDefault="56C244A5" w:rsidP="4C2C0698">
      <w:pPr>
        <w:jc w:val="both"/>
        <w:rPr>
          <w:rFonts w:cs="Arial"/>
          <w:sz w:val="18"/>
          <w:szCs w:val="18"/>
          <w:lang w:val="es-CL"/>
        </w:rPr>
      </w:pPr>
      <w:r w:rsidRPr="4C2C0698">
        <w:rPr>
          <w:rFonts w:cs="Arial"/>
          <w:sz w:val="18"/>
          <w:szCs w:val="18"/>
          <w:vertAlign w:val="superscript"/>
        </w:rPr>
        <w:t>4</w:t>
      </w:r>
      <w:r w:rsidRPr="4C2C0698">
        <w:rPr>
          <w:rFonts w:cs="Arial"/>
          <w:sz w:val="18"/>
          <w:szCs w:val="18"/>
        </w:rPr>
        <w:t xml:space="preserve"> https://twitter.com/joseantoniokast/status/1215416069071962112</w:t>
      </w:r>
    </w:p>
    <w:p w14:paraId="1C22EEF8" w14:textId="77777777" w:rsidR="008559F1" w:rsidRDefault="008559F1" w:rsidP="00E85A8C">
      <w:pPr>
        <w:rPr>
          <w:rFonts w:cs="Arial"/>
          <w:b/>
          <w:bCs/>
          <w:sz w:val="20"/>
          <w:szCs w:val="20"/>
        </w:rPr>
      </w:pPr>
    </w:p>
    <w:p w14:paraId="73264FD7" w14:textId="3F730ED0" w:rsidR="00E85A8C" w:rsidRPr="0083781D" w:rsidRDefault="7FC5DB0C" w:rsidP="00E85A8C">
      <w:pPr>
        <w:rPr>
          <w:rFonts w:cs="Arial"/>
          <w:b/>
          <w:bCs/>
          <w:sz w:val="20"/>
          <w:szCs w:val="20"/>
        </w:rPr>
      </w:pPr>
      <w:r w:rsidRPr="4C2C0698">
        <w:rPr>
          <w:rFonts w:cs="Arial"/>
          <w:b/>
          <w:bCs/>
          <w:sz w:val="20"/>
          <w:szCs w:val="20"/>
        </w:rPr>
        <w:t>Apoyos</w:t>
      </w:r>
    </w:p>
    <w:p w14:paraId="3E8AFB7C" w14:textId="265BAFEF" w:rsidR="3924BA05" w:rsidRDefault="00F11AC1" w:rsidP="4C2C0698">
      <w:pPr>
        <w:jc w:val="both"/>
        <w:rPr>
          <w:rFonts w:eastAsia="Arial" w:cs="Arial"/>
          <w:color w:val="222222"/>
          <w:sz w:val="18"/>
          <w:szCs w:val="18"/>
        </w:rPr>
      </w:pPr>
      <w:r>
        <w:rPr>
          <w:rStyle w:val="Estilo1"/>
          <w:sz w:val="18"/>
          <w:szCs w:val="18"/>
        </w:rPr>
        <w:t>…Anonimizado…</w:t>
      </w:r>
    </w:p>
    <w:p w14:paraId="50D860E0" w14:textId="77777777" w:rsidR="00011E70" w:rsidRPr="00246490" w:rsidRDefault="00011E70" w:rsidP="4C2C0698">
      <w:pPr>
        <w:widowControl w:val="0"/>
        <w:autoSpaceDE w:val="0"/>
        <w:autoSpaceDN w:val="0"/>
        <w:adjustRightInd w:val="0"/>
        <w:jc w:val="both"/>
        <w:rPr>
          <w:rFonts w:cs="Arial"/>
          <w:noProof/>
          <w:color w:val="000000" w:themeColor="text1"/>
          <w:sz w:val="20"/>
          <w:szCs w:val="20"/>
        </w:rPr>
      </w:pPr>
    </w:p>
    <w:p w14:paraId="672C5032" w14:textId="59746928" w:rsidR="00E85A8C" w:rsidRPr="0083781D" w:rsidRDefault="00E85A8C" w:rsidP="008B2319">
      <w:pPr>
        <w:widowControl w:val="0"/>
        <w:autoSpaceDE w:val="0"/>
        <w:autoSpaceDN w:val="0"/>
        <w:adjustRightInd w:val="0"/>
        <w:jc w:val="both"/>
        <w:rPr>
          <w:rFonts w:cs="Arial"/>
          <w:b/>
          <w:bCs/>
          <w:noProof/>
          <w:sz w:val="20"/>
          <w:szCs w:val="20"/>
        </w:rPr>
      </w:pPr>
      <w:r w:rsidRPr="0083781D">
        <w:rPr>
          <w:rFonts w:cs="Arial"/>
          <w:b/>
          <w:bCs/>
          <w:noProof/>
          <w:sz w:val="20"/>
          <w:szCs w:val="20"/>
        </w:rPr>
        <w:t>Referencias</w:t>
      </w:r>
    </w:p>
    <w:p w14:paraId="1EFBF1C1" w14:textId="1C9DCD7E" w:rsidR="00CC4819" w:rsidRDefault="7848C2B3" w:rsidP="4C2C0698">
      <w:pPr>
        <w:jc w:val="both"/>
        <w:rPr>
          <w:rStyle w:val="Estilo1"/>
          <w:sz w:val="18"/>
          <w:szCs w:val="18"/>
          <w:lang w:val="en-US"/>
        </w:rPr>
      </w:pPr>
      <w:r w:rsidRPr="4C2C0698">
        <w:rPr>
          <w:rStyle w:val="Estilo1"/>
          <w:sz w:val="18"/>
          <w:szCs w:val="18"/>
        </w:rPr>
        <w:t>Al-Hassan, A., &amp; Al-</w:t>
      </w:r>
      <w:proofErr w:type="spellStart"/>
      <w:r w:rsidRPr="4C2C0698">
        <w:rPr>
          <w:rStyle w:val="Estilo1"/>
          <w:sz w:val="18"/>
          <w:szCs w:val="18"/>
        </w:rPr>
        <w:t>Dossari</w:t>
      </w:r>
      <w:proofErr w:type="spellEnd"/>
      <w:r w:rsidRPr="4C2C0698">
        <w:rPr>
          <w:rStyle w:val="Estilo1"/>
          <w:sz w:val="18"/>
          <w:szCs w:val="18"/>
        </w:rPr>
        <w:t xml:space="preserve">, H. (2019). </w:t>
      </w:r>
      <w:r w:rsidRPr="4C2C0698">
        <w:rPr>
          <w:rStyle w:val="Estilo1"/>
          <w:sz w:val="18"/>
          <w:szCs w:val="18"/>
          <w:lang w:val="en-US"/>
        </w:rPr>
        <w:t xml:space="preserve">Detection of hate speech in social networks: A survey on multilingual corpus. </w:t>
      </w:r>
      <w:r w:rsidRPr="4C2C0698">
        <w:rPr>
          <w:rStyle w:val="Estilo1"/>
          <w:i/>
          <w:iCs/>
          <w:sz w:val="18"/>
          <w:szCs w:val="18"/>
          <w:lang w:val="en-US"/>
        </w:rPr>
        <w:t>Computer Science &amp; Information Technology</w:t>
      </w:r>
      <w:r w:rsidR="66E70C6E" w:rsidRPr="4C2C0698">
        <w:rPr>
          <w:rStyle w:val="Estilo1"/>
          <w:i/>
          <w:iCs/>
          <w:sz w:val="18"/>
          <w:szCs w:val="18"/>
          <w:lang w:val="en-US"/>
        </w:rPr>
        <w:t xml:space="preserve"> </w:t>
      </w:r>
      <w:r w:rsidRPr="4C2C0698">
        <w:rPr>
          <w:rStyle w:val="Estilo1"/>
          <w:i/>
          <w:iCs/>
          <w:sz w:val="18"/>
          <w:szCs w:val="18"/>
          <w:lang w:val="en-US"/>
        </w:rPr>
        <w:t>(CS &amp; IT)</w:t>
      </w:r>
      <w:r w:rsidRPr="4C2C0698">
        <w:rPr>
          <w:rStyle w:val="Estilo1"/>
          <w:sz w:val="18"/>
          <w:szCs w:val="18"/>
          <w:lang w:val="en-US"/>
        </w:rPr>
        <w:t>. doi:10.5121/csit.2019.90208</w:t>
      </w:r>
    </w:p>
    <w:p w14:paraId="57E0A602" w14:textId="7EA91539" w:rsidR="00CC4819" w:rsidRPr="0030526A" w:rsidRDefault="00CC4819" w:rsidP="00C84B25">
      <w:pPr>
        <w:jc w:val="both"/>
        <w:rPr>
          <w:rStyle w:val="Estilo1"/>
          <w:sz w:val="18"/>
          <w:lang w:val="en-US"/>
        </w:rPr>
      </w:pPr>
      <w:r w:rsidRPr="0030526A">
        <w:rPr>
          <w:rStyle w:val="Estilo1"/>
          <w:sz w:val="18"/>
          <w:lang w:val="en-US"/>
        </w:rPr>
        <w:t xml:space="preserve">Arendt, H. (2019). </w:t>
      </w:r>
      <w:r w:rsidRPr="00CC4819">
        <w:rPr>
          <w:rStyle w:val="Estilo1"/>
          <w:i/>
          <w:iCs/>
          <w:sz w:val="18"/>
          <w:lang w:val="es-CL"/>
        </w:rPr>
        <w:t>La pluralidad del mundo</w:t>
      </w:r>
      <w:r w:rsidRPr="00CC4819">
        <w:rPr>
          <w:rStyle w:val="Estilo1"/>
          <w:sz w:val="18"/>
          <w:lang w:val="es-CL"/>
        </w:rPr>
        <w:t>, Antolog</w:t>
      </w:r>
      <w:r>
        <w:rPr>
          <w:rStyle w:val="Estilo1"/>
          <w:sz w:val="18"/>
          <w:lang w:val="es-CL"/>
        </w:rPr>
        <w:t>í</w:t>
      </w:r>
      <w:r w:rsidRPr="00CC4819">
        <w:rPr>
          <w:rStyle w:val="Estilo1"/>
          <w:sz w:val="18"/>
          <w:lang w:val="es-CL"/>
        </w:rPr>
        <w:t xml:space="preserve">a. </w:t>
      </w:r>
      <w:r w:rsidRPr="0030526A">
        <w:rPr>
          <w:rStyle w:val="Estilo1"/>
          <w:sz w:val="18"/>
          <w:lang w:val="en-US"/>
        </w:rPr>
        <w:t>Taurus.</w:t>
      </w:r>
    </w:p>
    <w:p w14:paraId="37A02AF0" w14:textId="7D49A017" w:rsidR="00CC4819" w:rsidRPr="0030526A" w:rsidRDefault="00CC4819" w:rsidP="00C84B25">
      <w:pPr>
        <w:jc w:val="both"/>
        <w:rPr>
          <w:rStyle w:val="Estilo1"/>
          <w:sz w:val="18"/>
          <w:lang w:val="en-US"/>
        </w:rPr>
      </w:pPr>
      <w:proofErr w:type="spellStart"/>
      <w:r w:rsidRPr="00CC4819">
        <w:rPr>
          <w:rStyle w:val="Estilo1"/>
          <w:sz w:val="18"/>
          <w:lang w:val="en-US"/>
        </w:rPr>
        <w:t>Asahina</w:t>
      </w:r>
      <w:proofErr w:type="spellEnd"/>
      <w:r w:rsidRPr="00CC4819">
        <w:rPr>
          <w:rStyle w:val="Estilo1"/>
          <w:sz w:val="18"/>
          <w:lang w:val="en-US"/>
        </w:rPr>
        <w:t xml:space="preserve">, Y. (2019). Becoming right-wing citizens in contemporary Japan. </w:t>
      </w:r>
      <w:r w:rsidRPr="0030526A">
        <w:rPr>
          <w:rStyle w:val="Estilo1"/>
          <w:i/>
          <w:iCs/>
          <w:sz w:val="18"/>
          <w:lang w:val="en-US"/>
        </w:rPr>
        <w:t>Contemporary Japan</w:t>
      </w:r>
      <w:r w:rsidRPr="0030526A">
        <w:rPr>
          <w:rStyle w:val="Estilo1"/>
          <w:sz w:val="18"/>
          <w:lang w:val="en-US"/>
        </w:rPr>
        <w:t>, 31(2), 122–140. doi:10.1080/18692729.2019.1655618</w:t>
      </w:r>
    </w:p>
    <w:p w14:paraId="0C8FA0A6" w14:textId="39680D56" w:rsidR="00CC4819" w:rsidRPr="0030526A" w:rsidRDefault="00CC4819" w:rsidP="00C84B25">
      <w:pPr>
        <w:jc w:val="both"/>
        <w:rPr>
          <w:rStyle w:val="Estilo1"/>
          <w:sz w:val="18"/>
          <w:lang w:val="es-CL"/>
        </w:rPr>
      </w:pPr>
      <w:proofErr w:type="spellStart"/>
      <w:r w:rsidRPr="00CC4819">
        <w:rPr>
          <w:rStyle w:val="Estilo1"/>
          <w:sz w:val="18"/>
          <w:lang w:val="en-US"/>
        </w:rPr>
        <w:t>Barbero</w:t>
      </w:r>
      <w:proofErr w:type="spellEnd"/>
      <w:r>
        <w:rPr>
          <w:rStyle w:val="Estilo1"/>
          <w:sz w:val="18"/>
          <w:lang w:val="en-US"/>
        </w:rPr>
        <w:t>,</w:t>
      </w:r>
      <w:r w:rsidRPr="00CC4819">
        <w:rPr>
          <w:rStyle w:val="Estilo1"/>
          <w:sz w:val="18"/>
          <w:lang w:val="en-US"/>
        </w:rPr>
        <w:t xml:space="preserve"> J</w:t>
      </w:r>
      <w:r>
        <w:rPr>
          <w:rStyle w:val="Estilo1"/>
          <w:sz w:val="18"/>
          <w:lang w:val="en-US"/>
        </w:rPr>
        <w:t xml:space="preserve">. </w:t>
      </w:r>
      <w:r w:rsidRPr="00CC4819">
        <w:rPr>
          <w:rStyle w:val="Estilo1"/>
          <w:sz w:val="18"/>
          <w:lang w:val="en-US"/>
        </w:rPr>
        <w:t>M</w:t>
      </w:r>
      <w:r>
        <w:rPr>
          <w:rStyle w:val="Estilo1"/>
          <w:sz w:val="18"/>
          <w:lang w:val="en-US"/>
        </w:rPr>
        <w:t>.</w:t>
      </w:r>
      <w:r w:rsidRPr="00CC4819">
        <w:rPr>
          <w:rStyle w:val="Estilo1"/>
          <w:sz w:val="18"/>
          <w:lang w:val="en-US"/>
        </w:rPr>
        <w:t xml:space="preserve"> (1993)</w:t>
      </w:r>
      <w:r>
        <w:rPr>
          <w:rStyle w:val="Estilo1"/>
          <w:sz w:val="18"/>
          <w:lang w:val="en-US"/>
        </w:rPr>
        <w:t xml:space="preserve">. </w:t>
      </w:r>
      <w:r w:rsidRPr="00CC4819">
        <w:rPr>
          <w:rStyle w:val="Estilo1"/>
          <w:i/>
          <w:iCs/>
          <w:sz w:val="18"/>
          <w:lang w:val="en-US"/>
        </w:rPr>
        <w:t>Communication, culture and hegemony: from the media to mediations</w:t>
      </w:r>
      <w:r w:rsidRPr="00CC4819">
        <w:rPr>
          <w:rStyle w:val="Estilo1"/>
          <w:sz w:val="18"/>
          <w:lang w:val="en-US"/>
        </w:rPr>
        <w:t xml:space="preserve">. </w:t>
      </w:r>
      <w:r w:rsidRPr="0030526A">
        <w:rPr>
          <w:rStyle w:val="Estilo1"/>
          <w:sz w:val="18"/>
          <w:lang w:val="es-CL"/>
        </w:rPr>
        <w:t xml:space="preserve">SAGE </w:t>
      </w:r>
      <w:proofErr w:type="spellStart"/>
      <w:r w:rsidRPr="0030526A">
        <w:rPr>
          <w:rStyle w:val="Estilo1"/>
          <w:sz w:val="18"/>
          <w:lang w:val="es-CL"/>
        </w:rPr>
        <w:t>Publications</w:t>
      </w:r>
      <w:proofErr w:type="spellEnd"/>
      <w:r w:rsidRPr="0030526A">
        <w:rPr>
          <w:rStyle w:val="Estilo1"/>
          <w:sz w:val="18"/>
          <w:lang w:val="es-CL"/>
        </w:rPr>
        <w:t>.</w:t>
      </w:r>
    </w:p>
    <w:p w14:paraId="67D480DE" w14:textId="49EC62F7" w:rsidR="00CC4819" w:rsidRDefault="00CC4819" w:rsidP="00C84B25">
      <w:pPr>
        <w:jc w:val="both"/>
        <w:rPr>
          <w:rStyle w:val="Estilo1"/>
          <w:sz w:val="18"/>
          <w:lang w:val="es-CL"/>
        </w:rPr>
      </w:pPr>
      <w:r w:rsidRPr="00CC4819">
        <w:rPr>
          <w:rStyle w:val="Estilo1"/>
          <w:sz w:val="18"/>
          <w:lang w:val="es-CL"/>
        </w:rPr>
        <w:t xml:space="preserve">Bassa, J., Fuster, N., &amp; Viera, C. (2020). </w:t>
      </w:r>
      <w:r>
        <w:rPr>
          <w:rStyle w:val="Estilo1"/>
          <w:sz w:val="18"/>
          <w:lang w:val="es-CL"/>
        </w:rPr>
        <w:t>Derecho y violencia</w:t>
      </w:r>
      <w:r w:rsidRPr="00CC4819">
        <w:rPr>
          <w:rStyle w:val="Estilo1"/>
          <w:sz w:val="18"/>
          <w:lang w:val="es-CL"/>
        </w:rPr>
        <w:t xml:space="preserve">: </w:t>
      </w:r>
      <w:r>
        <w:rPr>
          <w:rStyle w:val="Estilo1"/>
          <w:sz w:val="18"/>
          <w:lang w:val="es-CL"/>
        </w:rPr>
        <w:t>La “objetividad”</w:t>
      </w:r>
      <w:r w:rsidRPr="00CC4819">
        <w:rPr>
          <w:rStyle w:val="Estilo1"/>
          <w:sz w:val="18"/>
          <w:lang w:val="es-CL"/>
        </w:rPr>
        <w:t xml:space="preserve"> </w:t>
      </w:r>
      <w:r>
        <w:rPr>
          <w:rStyle w:val="Estilo1"/>
          <w:sz w:val="18"/>
          <w:lang w:val="es-CL"/>
        </w:rPr>
        <w:t>como espacio de su indistinción</w:t>
      </w:r>
      <w:r w:rsidRPr="00CC4819">
        <w:rPr>
          <w:rStyle w:val="Estilo1"/>
          <w:sz w:val="18"/>
          <w:lang w:val="es-CL"/>
        </w:rPr>
        <w:t xml:space="preserve">. </w:t>
      </w:r>
      <w:r>
        <w:rPr>
          <w:rStyle w:val="Estilo1"/>
          <w:sz w:val="18"/>
          <w:lang w:val="es-CL"/>
        </w:rPr>
        <w:t xml:space="preserve">El caso de la Constitución Chilena de </w:t>
      </w:r>
      <w:r w:rsidRPr="00CC4819">
        <w:rPr>
          <w:rStyle w:val="Estilo1"/>
          <w:sz w:val="18"/>
          <w:lang w:val="es-CL"/>
        </w:rPr>
        <w:t xml:space="preserve">1980. </w:t>
      </w:r>
      <w:r w:rsidRPr="00CC4819">
        <w:rPr>
          <w:rStyle w:val="Estilo1"/>
          <w:i/>
          <w:iCs/>
          <w:sz w:val="18"/>
          <w:lang w:val="es-CL"/>
        </w:rPr>
        <w:t>Revista de Ciencias Sociales</w:t>
      </w:r>
      <w:r w:rsidRPr="00CC4819">
        <w:rPr>
          <w:rStyle w:val="Estilo1"/>
          <w:sz w:val="18"/>
          <w:lang w:val="es-CL"/>
        </w:rPr>
        <w:t>, 2(75). doi:10.22370/rcs.2019.75.2283</w:t>
      </w:r>
    </w:p>
    <w:p w14:paraId="0C9D837D" w14:textId="1D4A2C18" w:rsidR="00CC4819" w:rsidRDefault="00CC4819" w:rsidP="00C84B25">
      <w:pPr>
        <w:jc w:val="both"/>
        <w:rPr>
          <w:rStyle w:val="Estilo1"/>
          <w:sz w:val="18"/>
          <w:lang w:val="en-US"/>
        </w:rPr>
      </w:pPr>
      <w:r w:rsidRPr="00CC4819">
        <w:rPr>
          <w:rStyle w:val="Estilo1"/>
          <w:sz w:val="18"/>
          <w:lang w:val="en-US"/>
        </w:rPr>
        <w:t>Benjamin</w:t>
      </w:r>
      <w:r>
        <w:rPr>
          <w:rStyle w:val="Estilo1"/>
          <w:sz w:val="18"/>
          <w:lang w:val="en-US"/>
        </w:rPr>
        <w:t>,</w:t>
      </w:r>
      <w:r w:rsidRPr="00CC4819">
        <w:rPr>
          <w:rStyle w:val="Estilo1"/>
          <w:sz w:val="18"/>
          <w:lang w:val="en-US"/>
        </w:rPr>
        <w:t xml:space="preserve"> W</w:t>
      </w:r>
      <w:r>
        <w:rPr>
          <w:rStyle w:val="Estilo1"/>
          <w:sz w:val="18"/>
          <w:lang w:val="en-US"/>
        </w:rPr>
        <w:t>.</w:t>
      </w:r>
      <w:r w:rsidRPr="00CC4819">
        <w:rPr>
          <w:rStyle w:val="Estilo1"/>
          <w:sz w:val="18"/>
          <w:lang w:val="en-US"/>
        </w:rPr>
        <w:t xml:space="preserve"> (2019)</w:t>
      </w:r>
      <w:r>
        <w:rPr>
          <w:rStyle w:val="Estilo1"/>
          <w:sz w:val="18"/>
          <w:lang w:val="en-US"/>
        </w:rPr>
        <w:t xml:space="preserve">. </w:t>
      </w:r>
      <w:r w:rsidRPr="00CC4819">
        <w:rPr>
          <w:rStyle w:val="Estilo1"/>
          <w:i/>
          <w:iCs/>
          <w:sz w:val="18"/>
          <w:lang w:val="en-US"/>
        </w:rPr>
        <w:t>Illuminations: Essays and reflections</w:t>
      </w:r>
      <w:r w:rsidRPr="00CC4819">
        <w:rPr>
          <w:rStyle w:val="Estilo1"/>
          <w:sz w:val="18"/>
          <w:lang w:val="en-US"/>
        </w:rPr>
        <w:t>. Mariner Books.</w:t>
      </w:r>
    </w:p>
    <w:p w14:paraId="418A66D7" w14:textId="2BB5A0AB" w:rsidR="00CC4819" w:rsidRDefault="00CC4819" w:rsidP="00C84B25">
      <w:pPr>
        <w:jc w:val="both"/>
        <w:rPr>
          <w:rStyle w:val="Estilo1"/>
          <w:sz w:val="18"/>
          <w:lang w:val="en-US"/>
        </w:rPr>
      </w:pPr>
      <w:r>
        <w:rPr>
          <w:rStyle w:val="Estilo1"/>
          <w:sz w:val="18"/>
          <w:lang w:val="en-US"/>
        </w:rPr>
        <w:t>B</w:t>
      </w:r>
      <w:r w:rsidRPr="00CC4819">
        <w:rPr>
          <w:rStyle w:val="Estilo1"/>
          <w:sz w:val="18"/>
          <w:lang w:val="en-US"/>
        </w:rPr>
        <w:t>erardi</w:t>
      </w:r>
      <w:r>
        <w:rPr>
          <w:rStyle w:val="Estilo1"/>
          <w:sz w:val="18"/>
          <w:lang w:val="en-US"/>
        </w:rPr>
        <w:t>,</w:t>
      </w:r>
      <w:r w:rsidRPr="00CC4819">
        <w:rPr>
          <w:rStyle w:val="Estilo1"/>
          <w:sz w:val="18"/>
          <w:lang w:val="en-US"/>
        </w:rPr>
        <w:t xml:space="preserve"> F</w:t>
      </w:r>
      <w:r>
        <w:rPr>
          <w:rStyle w:val="Estilo1"/>
          <w:sz w:val="18"/>
          <w:lang w:val="en-US"/>
        </w:rPr>
        <w:t>.</w:t>
      </w:r>
      <w:r w:rsidRPr="00CC4819">
        <w:rPr>
          <w:rStyle w:val="Estilo1"/>
          <w:sz w:val="18"/>
          <w:lang w:val="en-US"/>
        </w:rPr>
        <w:t xml:space="preserve"> (2014)</w:t>
      </w:r>
      <w:r>
        <w:rPr>
          <w:rStyle w:val="Estilo1"/>
          <w:sz w:val="18"/>
          <w:lang w:val="en-US"/>
        </w:rPr>
        <w:t xml:space="preserve">. </w:t>
      </w:r>
      <w:r w:rsidRPr="00EB5353">
        <w:rPr>
          <w:rStyle w:val="Estilo1"/>
          <w:i/>
          <w:iCs/>
          <w:sz w:val="18"/>
          <w:lang w:val="en-US"/>
        </w:rPr>
        <w:t xml:space="preserve">And. Phenomenology of the end: </w:t>
      </w:r>
      <w:r w:rsidR="00EB5353" w:rsidRPr="00EB5353">
        <w:rPr>
          <w:rStyle w:val="Estilo1"/>
          <w:i/>
          <w:iCs/>
          <w:sz w:val="18"/>
          <w:lang w:val="en-US"/>
        </w:rPr>
        <w:t>C</w:t>
      </w:r>
      <w:r w:rsidRPr="00EB5353">
        <w:rPr>
          <w:rStyle w:val="Estilo1"/>
          <w:i/>
          <w:iCs/>
          <w:sz w:val="18"/>
          <w:lang w:val="en-US"/>
        </w:rPr>
        <w:t>ognition and sensibility in the transition from</w:t>
      </w:r>
      <w:r w:rsidR="00EB5353">
        <w:rPr>
          <w:rStyle w:val="Estilo1"/>
          <w:i/>
          <w:iCs/>
          <w:sz w:val="18"/>
          <w:lang w:val="en-US"/>
        </w:rPr>
        <w:t xml:space="preserve"> </w:t>
      </w:r>
      <w:r w:rsidRPr="00EB5353">
        <w:rPr>
          <w:rStyle w:val="Estilo1"/>
          <w:i/>
          <w:iCs/>
          <w:sz w:val="18"/>
          <w:lang w:val="en-US"/>
        </w:rPr>
        <w:t>conjunctive to connective mode of social communication</w:t>
      </w:r>
      <w:r w:rsidRPr="00CC4819">
        <w:rPr>
          <w:rStyle w:val="Estilo1"/>
          <w:sz w:val="18"/>
          <w:lang w:val="en-US"/>
        </w:rPr>
        <w:t>. Aalto University</w:t>
      </w:r>
      <w:r w:rsidR="00EB5353">
        <w:rPr>
          <w:rStyle w:val="Estilo1"/>
          <w:sz w:val="18"/>
          <w:lang w:val="en-US"/>
        </w:rPr>
        <w:t>.</w:t>
      </w:r>
    </w:p>
    <w:p w14:paraId="71E17F5C" w14:textId="2FF05F87" w:rsidR="00EB5353" w:rsidRDefault="00EB5353" w:rsidP="00C84B25">
      <w:pPr>
        <w:jc w:val="both"/>
        <w:rPr>
          <w:rStyle w:val="Estilo1"/>
          <w:sz w:val="18"/>
          <w:lang w:val="en-US"/>
        </w:rPr>
      </w:pPr>
      <w:r w:rsidRPr="00EB5353">
        <w:rPr>
          <w:rStyle w:val="Estilo1"/>
          <w:sz w:val="18"/>
          <w:lang w:val="en-US"/>
        </w:rPr>
        <w:t>Berardi</w:t>
      </w:r>
      <w:r>
        <w:rPr>
          <w:rStyle w:val="Estilo1"/>
          <w:sz w:val="18"/>
          <w:lang w:val="en-US"/>
        </w:rPr>
        <w:t>,</w:t>
      </w:r>
      <w:r w:rsidRPr="00EB5353">
        <w:rPr>
          <w:rStyle w:val="Estilo1"/>
          <w:sz w:val="18"/>
          <w:lang w:val="en-US"/>
        </w:rPr>
        <w:t xml:space="preserve"> F</w:t>
      </w:r>
      <w:r>
        <w:rPr>
          <w:rStyle w:val="Estilo1"/>
          <w:sz w:val="18"/>
          <w:lang w:val="en-US"/>
        </w:rPr>
        <w:t>.</w:t>
      </w:r>
      <w:r w:rsidRPr="00EB5353">
        <w:rPr>
          <w:rStyle w:val="Estilo1"/>
          <w:sz w:val="18"/>
          <w:lang w:val="en-US"/>
        </w:rPr>
        <w:t xml:space="preserve"> (2017)</w:t>
      </w:r>
      <w:r>
        <w:rPr>
          <w:rStyle w:val="Estilo1"/>
          <w:sz w:val="18"/>
          <w:lang w:val="en-US"/>
        </w:rPr>
        <w:t xml:space="preserve">. </w:t>
      </w:r>
      <w:proofErr w:type="spellStart"/>
      <w:r w:rsidRPr="00EB5353">
        <w:rPr>
          <w:rStyle w:val="Estilo1"/>
          <w:i/>
          <w:iCs/>
          <w:sz w:val="18"/>
          <w:lang w:val="en-US"/>
        </w:rPr>
        <w:t>Futurability</w:t>
      </w:r>
      <w:proofErr w:type="spellEnd"/>
      <w:r w:rsidRPr="00EB5353">
        <w:rPr>
          <w:rStyle w:val="Estilo1"/>
          <w:i/>
          <w:iCs/>
          <w:sz w:val="18"/>
          <w:lang w:val="en-US"/>
        </w:rPr>
        <w:t>: The age of impotence and the horizon of possibility</w:t>
      </w:r>
      <w:r w:rsidRPr="00EB5353">
        <w:rPr>
          <w:rStyle w:val="Estilo1"/>
          <w:sz w:val="18"/>
          <w:lang w:val="en-US"/>
        </w:rPr>
        <w:t>. Verso Books</w:t>
      </w:r>
      <w:r>
        <w:rPr>
          <w:rStyle w:val="Estilo1"/>
          <w:sz w:val="18"/>
          <w:lang w:val="en-US"/>
        </w:rPr>
        <w:t>.</w:t>
      </w:r>
    </w:p>
    <w:p w14:paraId="338D7B69" w14:textId="5D383610" w:rsidR="00EB5353" w:rsidRDefault="00EB5353" w:rsidP="00C84B25">
      <w:pPr>
        <w:jc w:val="both"/>
        <w:rPr>
          <w:rStyle w:val="Estilo1"/>
          <w:sz w:val="18"/>
          <w:lang w:val="en-US"/>
        </w:rPr>
      </w:pPr>
      <w:r w:rsidRPr="00EB5353">
        <w:rPr>
          <w:rStyle w:val="Estilo1"/>
          <w:sz w:val="18"/>
          <w:lang w:val="en-US"/>
        </w:rPr>
        <w:t xml:space="preserve">Bouvier, G. (2020). Racist </w:t>
      </w:r>
      <w:proofErr w:type="gramStart"/>
      <w:r w:rsidRPr="00EB5353">
        <w:rPr>
          <w:rStyle w:val="Estilo1"/>
          <w:sz w:val="18"/>
          <w:lang w:val="en-US"/>
        </w:rPr>
        <w:t>call-outs</w:t>
      </w:r>
      <w:proofErr w:type="gramEnd"/>
      <w:r w:rsidRPr="00EB5353">
        <w:rPr>
          <w:rStyle w:val="Estilo1"/>
          <w:sz w:val="18"/>
          <w:lang w:val="en-US"/>
        </w:rPr>
        <w:t xml:space="preserve"> and cancel culture on Twitter: The limitations of the platform’s ability to define issues of social justice. </w:t>
      </w:r>
      <w:r w:rsidRPr="00EB5353">
        <w:rPr>
          <w:rStyle w:val="Estilo1"/>
          <w:i/>
          <w:iCs/>
          <w:sz w:val="18"/>
          <w:lang w:val="en-US"/>
        </w:rPr>
        <w:t>Discourse, Context &amp; Media</w:t>
      </w:r>
      <w:r w:rsidRPr="00EB5353">
        <w:rPr>
          <w:rStyle w:val="Estilo1"/>
          <w:sz w:val="18"/>
          <w:lang w:val="en-US"/>
        </w:rPr>
        <w:t xml:space="preserve">, 38, 100431. </w:t>
      </w:r>
      <w:proofErr w:type="gramStart"/>
      <w:r w:rsidRPr="00EB5353">
        <w:rPr>
          <w:rStyle w:val="Estilo1"/>
          <w:sz w:val="18"/>
          <w:lang w:val="en-US"/>
        </w:rPr>
        <w:t>doi:10.1016/j.dcm</w:t>
      </w:r>
      <w:proofErr w:type="gramEnd"/>
      <w:r w:rsidRPr="00EB5353">
        <w:rPr>
          <w:rStyle w:val="Estilo1"/>
          <w:sz w:val="18"/>
          <w:lang w:val="en-US"/>
        </w:rPr>
        <w:t>.2020.100431</w:t>
      </w:r>
    </w:p>
    <w:p w14:paraId="507EF793" w14:textId="1FCDF6CB" w:rsidR="00EB5353" w:rsidRPr="0030526A" w:rsidRDefault="00EB5353" w:rsidP="00C84B25">
      <w:pPr>
        <w:jc w:val="both"/>
        <w:rPr>
          <w:rStyle w:val="Estilo1"/>
          <w:sz w:val="18"/>
          <w:lang w:val="es-CL"/>
        </w:rPr>
      </w:pPr>
      <w:proofErr w:type="spellStart"/>
      <w:r w:rsidRPr="00EB5353">
        <w:rPr>
          <w:rStyle w:val="Estilo1"/>
          <w:sz w:val="18"/>
          <w:lang w:val="en-US"/>
        </w:rPr>
        <w:lastRenderedPageBreak/>
        <w:t>Cammaerts</w:t>
      </w:r>
      <w:proofErr w:type="spellEnd"/>
      <w:r w:rsidRPr="00EB5353">
        <w:rPr>
          <w:rStyle w:val="Estilo1"/>
          <w:sz w:val="18"/>
          <w:lang w:val="en-US"/>
        </w:rPr>
        <w:t xml:space="preserve">, B. (2015). Technologies of </w:t>
      </w:r>
      <w:r>
        <w:rPr>
          <w:rStyle w:val="Estilo1"/>
          <w:sz w:val="18"/>
          <w:lang w:val="en-US"/>
        </w:rPr>
        <w:t>s</w:t>
      </w:r>
      <w:r w:rsidRPr="00EB5353">
        <w:rPr>
          <w:rStyle w:val="Estilo1"/>
          <w:sz w:val="18"/>
          <w:lang w:val="en-US"/>
        </w:rPr>
        <w:t xml:space="preserve">elf-Mediation: Affordances and </w:t>
      </w:r>
      <w:r>
        <w:rPr>
          <w:rStyle w:val="Estilo1"/>
          <w:sz w:val="18"/>
          <w:lang w:val="en-US"/>
        </w:rPr>
        <w:t>c</w:t>
      </w:r>
      <w:r w:rsidRPr="00EB5353">
        <w:rPr>
          <w:rStyle w:val="Estilo1"/>
          <w:sz w:val="18"/>
          <w:lang w:val="en-US"/>
        </w:rPr>
        <w:t xml:space="preserve">onstraints of </w:t>
      </w:r>
      <w:r>
        <w:rPr>
          <w:rStyle w:val="Estilo1"/>
          <w:sz w:val="18"/>
          <w:lang w:val="en-US"/>
        </w:rPr>
        <w:t>s</w:t>
      </w:r>
      <w:r w:rsidRPr="00EB5353">
        <w:rPr>
          <w:rStyle w:val="Estilo1"/>
          <w:sz w:val="18"/>
          <w:lang w:val="en-US"/>
        </w:rPr>
        <w:t xml:space="preserve">ocial </w:t>
      </w:r>
      <w:r>
        <w:rPr>
          <w:rStyle w:val="Estilo1"/>
          <w:sz w:val="18"/>
          <w:lang w:val="en-US"/>
        </w:rPr>
        <w:t>m</w:t>
      </w:r>
      <w:r w:rsidRPr="00EB5353">
        <w:rPr>
          <w:rStyle w:val="Estilo1"/>
          <w:sz w:val="18"/>
          <w:lang w:val="en-US"/>
        </w:rPr>
        <w:t xml:space="preserve">edia for </w:t>
      </w:r>
      <w:r>
        <w:rPr>
          <w:rStyle w:val="Estilo1"/>
          <w:sz w:val="18"/>
          <w:lang w:val="en-US"/>
        </w:rPr>
        <w:t>p</w:t>
      </w:r>
      <w:r w:rsidRPr="00EB5353">
        <w:rPr>
          <w:rStyle w:val="Estilo1"/>
          <w:sz w:val="18"/>
          <w:lang w:val="en-US"/>
        </w:rPr>
        <w:t xml:space="preserve">rotest </w:t>
      </w:r>
      <w:r>
        <w:rPr>
          <w:rStyle w:val="Estilo1"/>
          <w:sz w:val="18"/>
          <w:lang w:val="en-US"/>
        </w:rPr>
        <w:t>m</w:t>
      </w:r>
      <w:r w:rsidRPr="00EB5353">
        <w:rPr>
          <w:rStyle w:val="Estilo1"/>
          <w:sz w:val="18"/>
          <w:lang w:val="en-US"/>
        </w:rPr>
        <w:t xml:space="preserve">ovements. </w:t>
      </w:r>
      <w:proofErr w:type="spellStart"/>
      <w:r w:rsidRPr="0030526A">
        <w:rPr>
          <w:rStyle w:val="Estilo1"/>
          <w:i/>
          <w:iCs/>
          <w:sz w:val="18"/>
          <w:lang w:val="es-CL"/>
        </w:rPr>
        <w:t>Civic</w:t>
      </w:r>
      <w:proofErr w:type="spellEnd"/>
      <w:r w:rsidRPr="0030526A">
        <w:rPr>
          <w:rStyle w:val="Estilo1"/>
          <w:i/>
          <w:iCs/>
          <w:sz w:val="18"/>
          <w:lang w:val="es-CL"/>
        </w:rPr>
        <w:t xml:space="preserve"> </w:t>
      </w:r>
      <w:proofErr w:type="spellStart"/>
      <w:r w:rsidRPr="0030526A">
        <w:rPr>
          <w:rStyle w:val="Estilo1"/>
          <w:i/>
          <w:iCs/>
          <w:sz w:val="18"/>
          <w:lang w:val="es-CL"/>
        </w:rPr>
        <w:t>Engagement</w:t>
      </w:r>
      <w:proofErr w:type="spellEnd"/>
      <w:r w:rsidRPr="0030526A">
        <w:rPr>
          <w:rStyle w:val="Estilo1"/>
          <w:i/>
          <w:iCs/>
          <w:sz w:val="18"/>
          <w:lang w:val="es-CL"/>
        </w:rPr>
        <w:t xml:space="preserve"> and Social Media</w:t>
      </w:r>
      <w:r w:rsidRPr="0030526A">
        <w:rPr>
          <w:rStyle w:val="Estilo1"/>
          <w:sz w:val="18"/>
          <w:lang w:val="es-CL"/>
        </w:rPr>
        <w:t>, 87–110. doi:10.1057/9781137434166_5</w:t>
      </w:r>
    </w:p>
    <w:p w14:paraId="2C928F65" w14:textId="3540610B" w:rsidR="00C84B25" w:rsidRPr="0030526A" w:rsidRDefault="2679CB99" w:rsidP="00C84B25">
      <w:pPr>
        <w:jc w:val="both"/>
        <w:rPr>
          <w:rStyle w:val="Estilo1"/>
          <w:sz w:val="18"/>
          <w:lang w:val="es-CL"/>
        </w:rPr>
      </w:pPr>
      <w:proofErr w:type="spellStart"/>
      <w:r w:rsidRPr="4C2C0698">
        <w:rPr>
          <w:rStyle w:val="Estilo1"/>
          <w:sz w:val="18"/>
          <w:szCs w:val="18"/>
          <w:lang w:val="es-CL"/>
        </w:rPr>
        <w:t>Cardenas</w:t>
      </w:r>
      <w:proofErr w:type="spellEnd"/>
      <w:r w:rsidRPr="4C2C0698">
        <w:rPr>
          <w:rStyle w:val="Estilo1"/>
          <w:sz w:val="18"/>
          <w:szCs w:val="18"/>
          <w:lang w:val="es-CL"/>
        </w:rPr>
        <w:t xml:space="preserve">, A., Ballesteros, C., &amp; Jara, R. (2018). Redes sociales y campañas electorales en Iberoamérica. Un análisis comparativo de los casos de España, México y Chile. </w:t>
      </w:r>
      <w:r w:rsidRPr="0030526A">
        <w:rPr>
          <w:rStyle w:val="Estilo1"/>
          <w:i/>
          <w:iCs/>
          <w:sz w:val="18"/>
          <w:szCs w:val="18"/>
          <w:lang w:val="es-CL"/>
        </w:rPr>
        <w:t>Cuadernos de Información</w:t>
      </w:r>
      <w:r w:rsidRPr="0030526A">
        <w:rPr>
          <w:rStyle w:val="Estilo1"/>
          <w:sz w:val="18"/>
          <w:szCs w:val="18"/>
          <w:lang w:val="es-CL"/>
        </w:rPr>
        <w:t>, 41, 19–40. doi:10.7764/cdi.41.1259</w:t>
      </w:r>
    </w:p>
    <w:p w14:paraId="2A653A0A" w14:textId="67452C5B" w:rsidR="0D23CAB0" w:rsidRPr="0030526A" w:rsidRDefault="0D23CAB0" w:rsidP="4C2C0698">
      <w:pPr>
        <w:jc w:val="both"/>
        <w:rPr>
          <w:rStyle w:val="Estilo1"/>
          <w:sz w:val="24"/>
          <w:szCs w:val="24"/>
          <w:lang w:val="en-US"/>
        </w:rPr>
      </w:pPr>
      <w:r w:rsidRPr="4C2C0698">
        <w:rPr>
          <w:rStyle w:val="Estilo1"/>
          <w:sz w:val="18"/>
          <w:szCs w:val="18"/>
          <w:lang w:val="es-CL"/>
        </w:rPr>
        <w:t xml:space="preserve">Castaño-Pulgarín, S., Suárez-Betancur, N., </w:t>
      </w:r>
      <w:proofErr w:type="spellStart"/>
      <w:r w:rsidRPr="4C2C0698">
        <w:rPr>
          <w:rStyle w:val="Estilo1"/>
          <w:sz w:val="18"/>
          <w:szCs w:val="18"/>
          <w:lang w:val="es-CL"/>
        </w:rPr>
        <w:t>Tilano</w:t>
      </w:r>
      <w:proofErr w:type="spellEnd"/>
      <w:r w:rsidRPr="4C2C0698">
        <w:rPr>
          <w:rStyle w:val="Estilo1"/>
          <w:sz w:val="18"/>
          <w:szCs w:val="18"/>
          <w:lang w:val="es-CL"/>
        </w:rPr>
        <w:t xml:space="preserve">, L., </w:t>
      </w:r>
      <w:r w:rsidR="3530B980" w:rsidRPr="4C2C0698">
        <w:rPr>
          <w:rStyle w:val="Estilo1"/>
          <w:sz w:val="18"/>
          <w:szCs w:val="18"/>
          <w:lang w:val="es-CL"/>
        </w:rPr>
        <w:t xml:space="preserve">&amp; </w:t>
      </w:r>
      <w:r w:rsidRPr="4C2C0698">
        <w:rPr>
          <w:rStyle w:val="Estilo1"/>
          <w:sz w:val="18"/>
          <w:szCs w:val="18"/>
          <w:lang w:val="es-CL"/>
        </w:rPr>
        <w:t xml:space="preserve">Herrera, H. (2021). </w:t>
      </w:r>
      <w:r w:rsidRPr="0030526A">
        <w:rPr>
          <w:rStyle w:val="Estilo1"/>
          <w:sz w:val="18"/>
          <w:szCs w:val="18"/>
          <w:lang w:val="en-US"/>
        </w:rPr>
        <w:t xml:space="preserve">Internet, social media and online hate speech. Systematic review. </w:t>
      </w:r>
      <w:r w:rsidRPr="0030526A">
        <w:rPr>
          <w:rStyle w:val="Estilo1"/>
          <w:i/>
          <w:iCs/>
          <w:sz w:val="18"/>
          <w:szCs w:val="18"/>
          <w:lang w:val="en-US"/>
        </w:rPr>
        <w:t>Aggression and Violent Behavior</w:t>
      </w:r>
      <w:r w:rsidR="3A1646E7" w:rsidRPr="0030526A">
        <w:rPr>
          <w:rStyle w:val="Estilo1"/>
          <w:sz w:val="18"/>
          <w:szCs w:val="18"/>
          <w:lang w:val="en-US"/>
        </w:rPr>
        <w:t>, 58, 101608. doi.org/10.1016/j.avb.2021.101608</w:t>
      </w:r>
    </w:p>
    <w:p w14:paraId="01D7B0DA" w14:textId="0E362B4C" w:rsidR="00EB5353" w:rsidRDefault="00EB5353" w:rsidP="00C84B25">
      <w:pPr>
        <w:jc w:val="both"/>
        <w:rPr>
          <w:rStyle w:val="Estilo1"/>
          <w:sz w:val="18"/>
          <w:lang w:val="en-US"/>
        </w:rPr>
      </w:pPr>
      <w:r w:rsidRPr="00EB5353">
        <w:rPr>
          <w:rStyle w:val="Estilo1"/>
          <w:sz w:val="18"/>
          <w:lang w:val="es-CL"/>
        </w:rPr>
        <w:t xml:space="preserve">Castillo, S., Allende-Cid, H., Palma, W., Alfaro, R., Ramos, H. S., </w:t>
      </w:r>
      <w:proofErr w:type="spellStart"/>
      <w:r w:rsidRPr="00EB5353">
        <w:rPr>
          <w:rStyle w:val="Estilo1"/>
          <w:sz w:val="18"/>
          <w:lang w:val="es-CL"/>
        </w:rPr>
        <w:t>Gonzalez</w:t>
      </w:r>
      <w:proofErr w:type="spellEnd"/>
      <w:r w:rsidRPr="00EB5353">
        <w:rPr>
          <w:rStyle w:val="Estilo1"/>
          <w:sz w:val="18"/>
          <w:lang w:val="es-CL"/>
        </w:rPr>
        <w:t xml:space="preserve">, C., … </w:t>
      </w:r>
      <w:r w:rsidRPr="00EB5353">
        <w:rPr>
          <w:rStyle w:val="Estilo1"/>
          <w:sz w:val="18"/>
          <w:lang w:val="en-US"/>
        </w:rPr>
        <w:t xml:space="preserve">Santander, P. (2019). Detection of Bots and Cyborgs in Twitter: A Study on the Chilean Presidential Election in 2017. </w:t>
      </w:r>
      <w:r w:rsidRPr="00EB5353">
        <w:rPr>
          <w:rStyle w:val="Estilo1"/>
          <w:i/>
          <w:iCs/>
          <w:sz w:val="18"/>
          <w:lang w:val="en-US"/>
        </w:rPr>
        <w:t>Lecture Notes in Computer Science</w:t>
      </w:r>
      <w:r w:rsidRPr="00EB5353">
        <w:rPr>
          <w:rStyle w:val="Estilo1"/>
          <w:sz w:val="18"/>
          <w:lang w:val="en-US"/>
        </w:rPr>
        <w:t>, 311–323. doi:10.1007/978-3-030-21902-4_22</w:t>
      </w:r>
    </w:p>
    <w:p w14:paraId="4F27CD50" w14:textId="01E5C650" w:rsidR="00EB5353" w:rsidRDefault="00EB5353" w:rsidP="00C84B25">
      <w:pPr>
        <w:jc w:val="both"/>
        <w:rPr>
          <w:rStyle w:val="Estilo1"/>
          <w:sz w:val="18"/>
          <w:lang w:val="en-US"/>
        </w:rPr>
      </w:pPr>
      <w:proofErr w:type="spellStart"/>
      <w:r>
        <w:rPr>
          <w:rStyle w:val="Estilo1"/>
          <w:sz w:val="18"/>
          <w:lang w:val="en-US"/>
        </w:rPr>
        <w:t>Çö</w:t>
      </w:r>
      <w:r w:rsidRPr="00EB5353">
        <w:rPr>
          <w:rStyle w:val="Estilo1"/>
          <w:sz w:val="18"/>
          <w:lang w:val="en-US"/>
        </w:rPr>
        <w:t>ltekin</w:t>
      </w:r>
      <w:proofErr w:type="spellEnd"/>
      <w:r>
        <w:rPr>
          <w:rStyle w:val="Estilo1"/>
          <w:sz w:val="18"/>
          <w:lang w:val="en-US"/>
        </w:rPr>
        <w:t>,</w:t>
      </w:r>
      <w:r w:rsidRPr="00EB5353">
        <w:rPr>
          <w:rStyle w:val="Estilo1"/>
          <w:sz w:val="18"/>
          <w:lang w:val="en-US"/>
        </w:rPr>
        <w:t xml:space="preserve"> </w:t>
      </w:r>
      <w:r>
        <w:rPr>
          <w:rStyle w:val="Estilo1"/>
          <w:sz w:val="18"/>
          <w:lang w:val="en-US"/>
        </w:rPr>
        <w:t xml:space="preserve">Ç. </w:t>
      </w:r>
      <w:r w:rsidRPr="00EB5353">
        <w:rPr>
          <w:rStyle w:val="Estilo1"/>
          <w:sz w:val="18"/>
          <w:lang w:val="en-US"/>
        </w:rPr>
        <w:t>(2020)</w:t>
      </w:r>
      <w:r>
        <w:rPr>
          <w:rStyle w:val="Estilo1"/>
          <w:sz w:val="18"/>
          <w:lang w:val="en-US"/>
        </w:rPr>
        <w:t>.</w:t>
      </w:r>
      <w:r w:rsidRPr="00EB5353">
        <w:rPr>
          <w:rStyle w:val="Estilo1"/>
          <w:sz w:val="18"/>
          <w:lang w:val="en-US"/>
        </w:rPr>
        <w:t xml:space="preserve"> A corpus of </w:t>
      </w:r>
      <w:proofErr w:type="spellStart"/>
      <w:r w:rsidRPr="00EB5353">
        <w:rPr>
          <w:rStyle w:val="Estilo1"/>
          <w:sz w:val="18"/>
          <w:lang w:val="en-US"/>
        </w:rPr>
        <w:t>turkish</w:t>
      </w:r>
      <w:proofErr w:type="spellEnd"/>
      <w:r w:rsidRPr="00EB5353">
        <w:rPr>
          <w:rStyle w:val="Estilo1"/>
          <w:sz w:val="18"/>
          <w:lang w:val="en-US"/>
        </w:rPr>
        <w:t xml:space="preserve"> offensive language on social media. In:</w:t>
      </w:r>
      <w:r>
        <w:rPr>
          <w:rStyle w:val="Estilo1"/>
          <w:sz w:val="18"/>
          <w:lang w:val="en-US"/>
        </w:rPr>
        <w:t xml:space="preserve"> </w:t>
      </w:r>
      <w:r w:rsidRPr="00EB5353">
        <w:rPr>
          <w:rStyle w:val="Estilo1"/>
          <w:i/>
          <w:iCs/>
          <w:sz w:val="18"/>
          <w:lang w:val="en-US"/>
        </w:rPr>
        <w:t>Proceedings of The12th Language Resources and Evaluation Conference, LREC 2020, Marseille, France, May11-16, 2020. European Language Resources Association</w:t>
      </w:r>
      <w:r w:rsidRPr="00EB5353">
        <w:rPr>
          <w:rStyle w:val="Estilo1"/>
          <w:sz w:val="18"/>
          <w:lang w:val="en-US"/>
        </w:rPr>
        <w:t>, pp. 6174–6184</w:t>
      </w:r>
      <w:r>
        <w:rPr>
          <w:rStyle w:val="Estilo1"/>
          <w:sz w:val="18"/>
          <w:lang w:val="en-US"/>
        </w:rPr>
        <w:t>.</w:t>
      </w:r>
    </w:p>
    <w:p w14:paraId="111C3339" w14:textId="2914F604" w:rsidR="00EB5353" w:rsidRDefault="2679CB99" w:rsidP="00C84B25">
      <w:pPr>
        <w:jc w:val="both"/>
        <w:rPr>
          <w:rStyle w:val="Estilo1"/>
          <w:sz w:val="18"/>
          <w:lang w:val="en-US"/>
        </w:rPr>
      </w:pPr>
      <w:r w:rsidRPr="4C2C0698">
        <w:rPr>
          <w:rStyle w:val="Estilo1"/>
          <w:sz w:val="18"/>
          <w:szCs w:val="18"/>
          <w:lang w:val="en-US"/>
        </w:rPr>
        <w:t xml:space="preserve">de Rosa, A. S.  (2012). </w:t>
      </w:r>
      <w:r w:rsidRPr="4C2C0698">
        <w:rPr>
          <w:rStyle w:val="Estilo1"/>
          <w:i/>
          <w:iCs/>
          <w:sz w:val="18"/>
          <w:szCs w:val="18"/>
          <w:lang w:val="en-US"/>
        </w:rPr>
        <w:t>Social representations in the ‘Social Arena’</w:t>
      </w:r>
      <w:r w:rsidRPr="4C2C0698">
        <w:rPr>
          <w:rStyle w:val="Estilo1"/>
          <w:sz w:val="18"/>
          <w:szCs w:val="18"/>
          <w:lang w:val="en-US"/>
        </w:rPr>
        <w:t>. Routledge. DOI:10.4324/9780203102138</w:t>
      </w:r>
    </w:p>
    <w:p w14:paraId="340388F4" w14:textId="5D97D695" w:rsidR="00EB5353" w:rsidRDefault="00EB5353" w:rsidP="00C84B25">
      <w:pPr>
        <w:jc w:val="both"/>
        <w:rPr>
          <w:rStyle w:val="Estilo1"/>
          <w:sz w:val="18"/>
          <w:lang w:val="en-US"/>
        </w:rPr>
      </w:pPr>
      <w:proofErr w:type="spellStart"/>
      <w:r w:rsidRPr="00EB5353">
        <w:rPr>
          <w:rStyle w:val="Estilo1"/>
          <w:sz w:val="18"/>
          <w:lang w:val="en-US"/>
        </w:rPr>
        <w:t>Efthimion</w:t>
      </w:r>
      <w:proofErr w:type="spellEnd"/>
      <w:r>
        <w:rPr>
          <w:rStyle w:val="Estilo1"/>
          <w:sz w:val="18"/>
          <w:lang w:val="en-US"/>
        </w:rPr>
        <w:t>,</w:t>
      </w:r>
      <w:r w:rsidRPr="00EB5353">
        <w:rPr>
          <w:rStyle w:val="Estilo1"/>
          <w:sz w:val="18"/>
          <w:lang w:val="en-US"/>
        </w:rPr>
        <w:t xml:space="preserve"> P</w:t>
      </w:r>
      <w:r>
        <w:rPr>
          <w:rStyle w:val="Estilo1"/>
          <w:sz w:val="18"/>
          <w:lang w:val="en-US"/>
        </w:rPr>
        <w:t>.</w:t>
      </w:r>
      <w:r w:rsidRPr="00EB5353">
        <w:rPr>
          <w:rStyle w:val="Estilo1"/>
          <w:sz w:val="18"/>
          <w:lang w:val="en-US"/>
        </w:rPr>
        <w:t>G</w:t>
      </w:r>
      <w:r>
        <w:rPr>
          <w:rStyle w:val="Estilo1"/>
          <w:sz w:val="18"/>
          <w:lang w:val="en-US"/>
        </w:rPr>
        <w:t>.</w:t>
      </w:r>
      <w:r w:rsidRPr="00EB5353">
        <w:rPr>
          <w:rStyle w:val="Estilo1"/>
          <w:sz w:val="18"/>
          <w:lang w:val="en-US"/>
        </w:rPr>
        <w:t>, Payne</w:t>
      </w:r>
      <w:r>
        <w:rPr>
          <w:rStyle w:val="Estilo1"/>
          <w:sz w:val="18"/>
          <w:lang w:val="en-US"/>
        </w:rPr>
        <w:t>,</w:t>
      </w:r>
      <w:r w:rsidRPr="00EB5353">
        <w:rPr>
          <w:rStyle w:val="Estilo1"/>
          <w:sz w:val="18"/>
          <w:lang w:val="en-US"/>
        </w:rPr>
        <w:t xml:space="preserve"> S</w:t>
      </w:r>
      <w:r>
        <w:rPr>
          <w:rStyle w:val="Estilo1"/>
          <w:sz w:val="18"/>
          <w:lang w:val="en-US"/>
        </w:rPr>
        <w:t>.</w:t>
      </w:r>
      <w:r w:rsidRPr="00EB5353">
        <w:rPr>
          <w:rStyle w:val="Estilo1"/>
          <w:sz w:val="18"/>
          <w:lang w:val="en-US"/>
        </w:rPr>
        <w:t xml:space="preserve"> </w:t>
      </w:r>
      <w:r>
        <w:rPr>
          <w:rStyle w:val="Estilo1"/>
          <w:sz w:val="18"/>
          <w:lang w:val="en-US"/>
        </w:rPr>
        <w:t>&amp;</w:t>
      </w:r>
      <w:r w:rsidRPr="00EB5353">
        <w:rPr>
          <w:rStyle w:val="Estilo1"/>
          <w:sz w:val="18"/>
          <w:lang w:val="en-US"/>
        </w:rPr>
        <w:t xml:space="preserve"> </w:t>
      </w:r>
      <w:proofErr w:type="spellStart"/>
      <w:r w:rsidRPr="00EB5353">
        <w:rPr>
          <w:rStyle w:val="Estilo1"/>
          <w:sz w:val="18"/>
          <w:lang w:val="en-US"/>
        </w:rPr>
        <w:t>Proferes</w:t>
      </w:r>
      <w:proofErr w:type="spellEnd"/>
      <w:r>
        <w:rPr>
          <w:rStyle w:val="Estilo1"/>
          <w:sz w:val="18"/>
          <w:lang w:val="en-US"/>
        </w:rPr>
        <w:t>,</w:t>
      </w:r>
      <w:r w:rsidRPr="00EB5353">
        <w:rPr>
          <w:rStyle w:val="Estilo1"/>
          <w:sz w:val="18"/>
          <w:lang w:val="en-US"/>
        </w:rPr>
        <w:t xml:space="preserve"> N</w:t>
      </w:r>
      <w:r>
        <w:rPr>
          <w:rStyle w:val="Estilo1"/>
          <w:sz w:val="18"/>
          <w:lang w:val="en-US"/>
        </w:rPr>
        <w:t>.</w:t>
      </w:r>
      <w:r w:rsidRPr="00EB5353">
        <w:rPr>
          <w:rStyle w:val="Estilo1"/>
          <w:sz w:val="18"/>
          <w:lang w:val="en-US"/>
        </w:rPr>
        <w:t xml:space="preserve"> (2018)</w:t>
      </w:r>
      <w:r>
        <w:rPr>
          <w:rStyle w:val="Estilo1"/>
          <w:sz w:val="18"/>
          <w:lang w:val="en-US"/>
        </w:rPr>
        <w:t>.</w:t>
      </w:r>
      <w:r w:rsidRPr="00EB5353">
        <w:rPr>
          <w:rStyle w:val="Estilo1"/>
          <w:sz w:val="18"/>
          <w:lang w:val="en-US"/>
        </w:rPr>
        <w:t xml:space="preserve"> Supervised machine learning bot detection</w:t>
      </w:r>
      <w:r>
        <w:rPr>
          <w:rStyle w:val="Estilo1"/>
          <w:sz w:val="18"/>
          <w:lang w:val="en-US"/>
        </w:rPr>
        <w:t xml:space="preserve"> </w:t>
      </w:r>
      <w:r w:rsidRPr="00EB5353">
        <w:rPr>
          <w:rStyle w:val="Estilo1"/>
          <w:sz w:val="18"/>
          <w:lang w:val="en-US"/>
        </w:rPr>
        <w:t>techniques to identify social Twitter bots.</w:t>
      </w:r>
      <w:r>
        <w:rPr>
          <w:rStyle w:val="Estilo1"/>
          <w:sz w:val="18"/>
          <w:lang w:val="en-US"/>
        </w:rPr>
        <w:t xml:space="preserve"> </w:t>
      </w:r>
      <w:r w:rsidRPr="00EB5353">
        <w:rPr>
          <w:rStyle w:val="Estilo1"/>
          <w:i/>
          <w:iCs/>
          <w:sz w:val="18"/>
          <w:lang w:val="en-US"/>
        </w:rPr>
        <w:t>SMU Data Science Review</w:t>
      </w:r>
      <w:r>
        <w:rPr>
          <w:rStyle w:val="Estilo1"/>
          <w:sz w:val="18"/>
          <w:lang w:val="en-US"/>
        </w:rPr>
        <w:t xml:space="preserve">, </w:t>
      </w:r>
      <w:r w:rsidRPr="00EB5353">
        <w:rPr>
          <w:rStyle w:val="Estilo1"/>
          <w:sz w:val="18"/>
          <w:lang w:val="en-US"/>
        </w:rPr>
        <w:t>1(2): 1–70</w:t>
      </w:r>
    </w:p>
    <w:p w14:paraId="07A8B99C" w14:textId="712D6D00" w:rsidR="2679CB99" w:rsidRDefault="2679CB99" w:rsidP="4C2C0698">
      <w:pPr>
        <w:jc w:val="both"/>
        <w:rPr>
          <w:rStyle w:val="Estilo1"/>
          <w:sz w:val="18"/>
          <w:szCs w:val="18"/>
          <w:lang w:val="en-US"/>
        </w:rPr>
      </w:pPr>
      <w:r w:rsidRPr="4C2C0698">
        <w:rPr>
          <w:rStyle w:val="Estilo1"/>
          <w:sz w:val="18"/>
          <w:szCs w:val="18"/>
          <w:lang w:val="en-US"/>
        </w:rPr>
        <w:t xml:space="preserve">Erdogan-Ozturk, Y., &amp; </w:t>
      </w:r>
      <w:proofErr w:type="spellStart"/>
      <w:r w:rsidRPr="4C2C0698">
        <w:rPr>
          <w:rStyle w:val="Estilo1"/>
          <w:sz w:val="18"/>
          <w:szCs w:val="18"/>
          <w:lang w:val="en-US"/>
        </w:rPr>
        <w:t>Isik-Guler</w:t>
      </w:r>
      <w:proofErr w:type="spellEnd"/>
      <w:r w:rsidRPr="4C2C0698">
        <w:rPr>
          <w:rStyle w:val="Estilo1"/>
          <w:sz w:val="18"/>
          <w:szCs w:val="18"/>
          <w:lang w:val="en-US"/>
        </w:rPr>
        <w:t xml:space="preserve">, H. (2020). Discourses of exclusion on Twitter in the Turkish Context: #ülkemdesuriyeliistemiyorum (#idontwantsyriansinmycountry). </w:t>
      </w:r>
      <w:r w:rsidRPr="4C2C0698">
        <w:rPr>
          <w:rStyle w:val="Estilo1"/>
          <w:i/>
          <w:iCs/>
          <w:sz w:val="18"/>
          <w:szCs w:val="18"/>
          <w:lang w:val="en-US"/>
        </w:rPr>
        <w:t>Discourse, Context &amp; Media</w:t>
      </w:r>
      <w:r w:rsidRPr="4C2C0698">
        <w:rPr>
          <w:rStyle w:val="Estilo1"/>
          <w:sz w:val="18"/>
          <w:szCs w:val="18"/>
          <w:lang w:val="en-US"/>
        </w:rPr>
        <w:t xml:space="preserve">, 36, 100400. </w:t>
      </w:r>
      <w:proofErr w:type="gramStart"/>
      <w:r w:rsidRPr="4C2C0698">
        <w:rPr>
          <w:rStyle w:val="Estilo1"/>
          <w:sz w:val="18"/>
          <w:szCs w:val="18"/>
          <w:lang w:val="en-US"/>
        </w:rPr>
        <w:t>doi:10.1016/j.dcm</w:t>
      </w:r>
      <w:proofErr w:type="gramEnd"/>
      <w:r w:rsidRPr="4C2C0698">
        <w:rPr>
          <w:rStyle w:val="Estilo1"/>
          <w:sz w:val="18"/>
          <w:szCs w:val="18"/>
          <w:lang w:val="en-US"/>
        </w:rPr>
        <w:t>.2020.100400</w:t>
      </w:r>
    </w:p>
    <w:p w14:paraId="72F9DA57" w14:textId="72A25600" w:rsidR="00EB5353" w:rsidRDefault="00EB5353" w:rsidP="00C84B25">
      <w:pPr>
        <w:jc w:val="both"/>
        <w:rPr>
          <w:rStyle w:val="Estilo1"/>
          <w:sz w:val="18"/>
          <w:lang w:val="en-US"/>
        </w:rPr>
      </w:pPr>
      <w:proofErr w:type="spellStart"/>
      <w:r w:rsidRPr="00EB5353">
        <w:rPr>
          <w:rStyle w:val="Estilo1"/>
          <w:sz w:val="18"/>
          <w:lang w:val="en-US"/>
        </w:rPr>
        <w:t>Forscher</w:t>
      </w:r>
      <w:proofErr w:type="spellEnd"/>
      <w:r w:rsidRPr="00EB5353">
        <w:rPr>
          <w:rStyle w:val="Estilo1"/>
          <w:sz w:val="18"/>
          <w:lang w:val="en-US"/>
        </w:rPr>
        <w:t xml:space="preserve">, P. S., &amp; </w:t>
      </w:r>
      <w:proofErr w:type="spellStart"/>
      <w:r w:rsidRPr="00EB5353">
        <w:rPr>
          <w:rStyle w:val="Estilo1"/>
          <w:sz w:val="18"/>
          <w:lang w:val="en-US"/>
        </w:rPr>
        <w:t>Kteily</w:t>
      </w:r>
      <w:proofErr w:type="spellEnd"/>
      <w:r w:rsidRPr="00EB5353">
        <w:rPr>
          <w:rStyle w:val="Estilo1"/>
          <w:sz w:val="18"/>
          <w:lang w:val="en-US"/>
        </w:rPr>
        <w:t>, N. S. (2019). A Psychological Profile of the Alt-Right. Perspectives on Psychological Science, 15(1), 90–116. doi:10.1177/1745691619868208</w:t>
      </w:r>
    </w:p>
    <w:p w14:paraId="58CA452B" w14:textId="7D374623" w:rsidR="00EB5353" w:rsidRDefault="00EB5353" w:rsidP="00C84B25">
      <w:pPr>
        <w:jc w:val="both"/>
        <w:rPr>
          <w:rStyle w:val="Estilo1"/>
          <w:sz w:val="18"/>
          <w:lang w:val="en-US"/>
        </w:rPr>
      </w:pPr>
      <w:r w:rsidRPr="00EB5353">
        <w:rPr>
          <w:rStyle w:val="Estilo1"/>
          <w:sz w:val="18"/>
          <w:lang w:val="en-US"/>
        </w:rPr>
        <w:t xml:space="preserve">Foucault, M. (1971). Orders of discourse. </w:t>
      </w:r>
      <w:r w:rsidRPr="00EB5353">
        <w:rPr>
          <w:rStyle w:val="Estilo1"/>
          <w:i/>
          <w:iCs/>
          <w:sz w:val="18"/>
          <w:lang w:val="en-US"/>
        </w:rPr>
        <w:t>Social Science Information</w:t>
      </w:r>
      <w:r w:rsidRPr="00EB5353">
        <w:rPr>
          <w:rStyle w:val="Estilo1"/>
          <w:sz w:val="18"/>
          <w:lang w:val="en-US"/>
        </w:rPr>
        <w:t>, 10(2), 7–30. doi:10.1177/053901847101000201</w:t>
      </w:r>
    </w:p>
    <w:p w14:paraId="4C8AA918" w14:textId="2BFC269C" w:rsidR="00EB5353" w:rsidRDefault="2679CB99" w:rsidP="00C84B25">
      <w:pPr>
        <w:jc w:val="both"/>
        <w:rPr>
          <w:rStyle w:val="Estilo1"/>
          <w:sz w:val="18"/>
          <w:lang w:val="en-US"/>
        </w:rPr>
      </w:pPr>
      <w:proofErr w:type="spellStart"/>
      <w:r w:rsidRPr="4C2C0698">
        <w:rPr>
          <w:rStyle w:val="Estilo1"/>
          <w:sz w:val="18"/>
          <w:szCs w:val="18"/>
          <w:lang w:val="en-US"/>
        </w:rPr>
        <w:t>Fumagalli</w:t>
      </w:r>
      <w:proofErr w:type="spellEnd"/>
      <w:r w:rsidRPr="4C2C0698">
        <w:rPr>
          <w:rStyle w:val="Estilo1"/>
          <w:sz w:val="18"/>
          <w:szCs w:val="18"/>
          <w:lang w:val="en-US"/>
        </w:rPr>
        <w:t xml:space="preserve"> A (2015) The concept of subsumption of </w:t>
      </w:r>
      <w:proofErr w:type="spellStart"/>
      <w:r w:rsidRPr="4C2C0698">
        <w:rPr>
          <w:rStyle w:val="Estilo1"/>
          <w:sz w:val="18"/>
          <w:szCs w:val="18"/>
          <w:lang w:val="en-US"/>
        </w:rPr>
        <w:t>labour</w:t>
      </w:r>
      <w:proofErr w:type="spellEnd"/>
      <w:r w:rsidRPr="4C2C0698">
        <w:rPr>
          <w:rStyle w:val="Estilo1"/>
          <w:sz w:val="18"/>
          <w:szCs w:val="18"/>
          <w:lang w:val="en-US"/>
        </w:rPr>
        <w:t xml:space="preserve"> to capital: Towards life subsumption </w:t>
      </w:r>
      <w:proofErr w:type="spellStart"/>
      <w:r w:rsidRPr="4C2C0698">
        <w:rPr>
          <w:rStyle w:val="Estilo1"/>
          <w:sz w:val="18"/>
          <w:szCs w:val="18"/>
          <w:lang w:val="en-US"/>
        </w:rPr>
        <w:t>inbio</w:t>
      </w:r>
      <w:proofErr w:type="spellEnd"/>
      <w:r w:rsidRPr="4C2C0698">
        <w:rPr>
          <w:rStyle w:val="Estilo1"/>
          <w:sz w:val="18"/>
          <w:szCs w:val="18"/>
          <w:lang w:val="en-US"/>
        </w:rPr>
        <w:t xml:space="preserve">-cognitive capitalism.  In: </w:t>
      </w:r>
      <w:r w:rsidRPr="4C2C0698">
        <w:rPr>
          <w:rStyle w:val="Estilo1"/>
          <w:i/>
          <w:iCs/>
          <w:sz w:val="18"/>
          <w:szCs w:val="18"/>
          <w:lang w:val="en-US"/>
        </w:rPr>
        <w:t xml:space="preserve">Reconsidering value and </w:t>
      </w:r>
      <w:proofErr w:type="spellStart"/>
      <w:r w:rsidRPr="4C2C0698">
        <w:rPr>
          <w:rStyle w:val="Estilo1"/>
          <w:i/>
          <w:iCs/>
          <w:sz w:val="18"/>
          <w:szCs w:val="18"/>
          <w:lang w:val="en-US"/>
        </w:rPr>
        <w:t>labour</w:t>
      </w:r>
      <w:proofErr w:type="spellEnd"/>
      <w:r w:rsidRPr="4C2C0698">
        <w:rPr>
          <w:rStyle w:val="Estilo1"/>
          <w:i/>
          <w:iCs/>
          <w:sz w:val="18"/>
          <w:szCs w:val="18"/>
          <w:lang w:val="en-US"/>
        </w:rPr>
        <w:t xml:space="preserve"> in the digital age</w:t>
      </w:r>
      <w:r w:rsidRPr="4C2C0698">
        <w:rPr>
          <w:rStyle w:val="Estilo1"/>
          <w:sz w:val="18"/>
          <w:szCs w:val="18"/>
          <w:lang w:val="en-US"/>
        </w:rPr>
        <w:t>. Springer, pp. 224–245.</w:t>
      </w:r>
    </w:p>
    <w:p w14:paraId="3D6DEAD9" w14:textId="4A69BA7D" w:rsidR="5D08AE4D" w:rsidRDefault="5D08AE4D" w:rsidP="4C2C0698">
      <w:pPr>
        <w:jc w:val="both"/>
        <w:rPr>
          <w:color w:val="000000" w:themeColor="text1"/>
          <w:szCs w:val="24"/>
          <w:lang w:val="en-US"/>
        </w:rPr>
      </w:pPr>
      <w:proofErr w:type="spellStart"/>
      <w:r w:rsidRPr="4C2C0698">
        <w:rPr>
          <w:rStyle w:val="Estilo1"/>
          <w:sz w:val="18"/>
          <w:szCs w:val="18"/>
          <w:lang w:val="en-US"/>
        </w:rPr>
        <w:t>Golob</w:t>
      </w:r>
      <w:proofErr w:type="spellEnd"/>
      <w:r w:rsidRPr="4C2C0698">
        <w:rPr>
          <w:rStyle w:val="Estilo1"/>
          <w:sz w:val="18"/>
          <w:szCs w:val="18"/>
          <w:lang w:val="en-US"/>
        </w:rPr>
        <w:t xml:space="preserve">, T., </w:t>
      </w:r>
      <w:proofErr w:type="spellStart"/>
      <w:r w:rsidRPr="4C2C0698">
        <w:rPr>
          <w:rStyle w:val="Estilo1"/>
          <w:sz w:val="18"/>
          <w:szCs w:val="18"/>
          <w:lang w:val="en-US"/>
        </w:rPr>
        <w:t>Makarovic</w:t>
      </w:r>
      <w:proofErr w:type="spellEnd"/>
      <w:r w:rsidRPr="4C2C0698">
        <w:rPr>
          <w:rStyle w:val="Estilo1"/>
          <w:sz w:val="18"/>
          <w:szCs w:val="18"/>
          <w:lang w:val="en-US"/>
        </w:rPr>
        <w:t xml:space="preserve">, M., </w:t>
      </w:r>
      <w:r w:rsidR="797EED2C" w:rsidRPr="4C2C0698">
        <w:rPr>
          <w:rStyle w:val="Estilo1"/>
          <w:sz w:val="18"/>
          <w:szCs w:val="18"/>
          <w:lang w:val="en-US"/>
        </w:rPr>
        <w:t xml:space="preserve">&amp; </w:t>
      </w:r>
      <w:proofErr w:type="spellStart"/>
      <w:r w:rsidRPr="4C2C0698">
        <w:rPr>
          <w:rStyle w:val="Estilo1"/>
          <w:sz w:val="18"/>
          <w:szCs w:val="18"/>
          <w:lang w:val="en-US"/>
        </w:rPr>
        <w:t>Rek</w:t>
      </w:r>
      <w:proofErr w:type="spellEnd"/>
      <w:r w:rsidRPr="4C2C0698">
        <w:rPr>
          <w:rStyle w:val="Estilo1"/>
          <w:sz w:val="18"/>
          <w:szCs w:val="18"/>
          <w:lang w:val="en-US"/>
        </w:rPr>
        <w:t xml:space="preserve">, M. (2021). Meta-reflexivity for resilience against disinformation. </w:t>
      </w:r>
      <w:proofErr w:type="spellStart"/>
      <w:r w:rsidRPr="4C2C0698">
        <w:rPr>
          <w:rStyle w:val="Estilo1"/>
          <w:i/>
          <w:iCs/>
          <w:sz w:val="18"/>
          <w:szCs w:val="18"/>
          <w:lang w:val="en-US"/>
        </w:rPr>
        <w:t>Comunicar</w:t>
      </w:r>
      <w:proofErr w:type="spellEnd"/>
      <w:r w:rsidR="6BA5D362" w:rsidRPr="4C2C0698">
        <w:rPr>
          <w:rStyle w:val="Estilo1"/>
          <w:sz w:val="18"/>
          <w:szCs w:val="18"/>
          <w:lang w:val="en-US"/>
        </w:rPr>
        <w:t xml:space="preserve">, 29(66), </w:t>
      </w:r>
      <w:r w:rsidR="6BA5D362" w:rsidRPr="4C2C0698">
        <w:rPr>
          <w:rFonts w:eastAsia="Arial" w:cs="Arial"/>
          <w:color w:val="000000" w:themeColor="text1"/>
          <w:sz w:val="18"/>
          <w:szCs w:val="18"/>
          <w:lang w:val="en-US"/>
        </w:rPr>
        <w:t>107–118. doi:10.3916/C66-2021-09</w:t>
      </w:r>
    </w:p>
    <w:p w14:paraId="0361FEA0" w14:textId="0B0BA395" w:rsidR="00EB5353" w:rsidRDefault="00EB5353" w:rsidP="00C84B25">
      <w:pPr>
        <w:jc w:val="both"/>
        <w:rPr>
          <w:rStyle w:val="Estilo1"/>
          <w:sz w:val="18"/>
          <w:lang w:val="en-US"/>
        </w:rPr>
      </w:pPr>
      <w:r w:rsidRPr="00EB5353">
        <w:rPr>
          <w:rStyle w:val="Estilo1"/>
          <w:sz w:val="18"/>
          <w:lang w:val="en-US"/>
        </w:rPr>
        <w:t>Gramsci</w:t>
      </w:r>
      <w:r>
        <w:rPr>
          <w:rStyle w:val="Estilo1"/>
          <w:sz w:val="18"/>
          <w:lang w:val="en-US"/>
        </w:rPr>
        <w:t>,</w:t>
      </w:r>
      <w:r w:rsidRPr="00EB5353">
        <w:rPr>
          <w:rStyle w:val="Estilo1"/>
          <w:sz w:val="18"/>
          <w:lang w:val="en-US"/>
        </w:rPr>
        <w:t xml:space="preserve"> A</w:t>
      </w:r>
      <w:r>
        <w:rPr>
          <w:rStyle w:val="Estilo1"/>
          <w:sz w:val="18"/>
          <w:lang w:val="en-US"/>
        </w:rPr>
        <w:t>.</w:t>
      </w:r>
      <w:r w:rsidRPr="00EB5353">
        <w:rPr>
          <w:rStyle w:val="Estilo1"/>
          <w:sz w:val="18"/>
          <w:lang w:val="en-US"/>
        </w:rPr>
        <w:t xml:space="preserve"> (2015)</w:t>
      </w:r>
      <w:r>
        <w:rPr>
          <w:rStyle w:val="Estilo1"/>
          <w:sz w:val="18"/>
          <w:lang w:val="en-US"/>
        </w:rPr>
        <w:t xml:space="preserve">. </w:t>
      </w:r>
      <w:r w:rsidRPr="00EB5353">
        <w:rPr>
          <w:rStyle w:val="Estilo1"/>
          <w:i/>
          <w:iCs/>
          <w:sz w:val="18"/>
          <w:lang w:val="en-US"/>
        </w:rPr>
        <w:t>The Antonio Gramsci reader: Selected writings 1916-1935</w:t>
      </w:r>
      <w:r w:rsidRPr="00EB5353">
        <w:rPr>
          <w:rStyle w:val="Estilo1"/>
          <w:sz w:val="18"/>
          <w:lang w:val="en-US"/>
        </w:rPr>
        <w:t>.</w:t>
      </w:r>
      <w:r>
        <w:rPr>
          <w:rStyle w:val="Estilo1"/>
          <w:sz w:val="18"/>
          <w:lang w:val="en-US"/>
        </w:rPr>
        <w:t xml:space="preserve"> </w:t>
      </w:r>
      <w:r w:rsidRPr="00EB5353">
        <w:rPr>
          <w:rStyle w:val="Estilo1"/>
          <w:sz w:val="18"/>
          <w:lang w:val="en-US"/>
        </w:rPr>
        <w:t>New York</w:t>
      </w:r>
      <w:r>
        <w:rPr>
          <w:rStyle w:val="Estilo1"/>
          <w:sz w:val="18"/>
          <w:lang w:val="en-US"/>
        </w:rPr>
        <w:t xml:space="preserve"> </w:t>
      </w:r>
      <w:r w:rsidRPr="00EB5353">
        <w:rPr>
          <w:rStyle w:val="Estilo1"/>
          <w:sz w:val="18"/>
          <w:lang w:val="en-US"/>
        </w:rPr>
        <w:t>University Press</w:t>
      </w:r>
      <w:r>
        <w:rPr>
          <w:rStyle w:val="Estilo1"/>
          <w:sz w:val="18"/>
          <w:lang w:val="en-US"/>
        </w:rPr>
        <w:t>.</w:t>
      </w:r>
    </w:p>
    <w:p w14:paraId="588F4A24" w14:textId="2C1AC1F1" w:rsidR="00EB5353" w:rsidRDefault="00EB5353" w:rsidP="00C84B25">
      <w:pPr>
        <w:jc w:val="both"/>
        <w:rPr>
          <w:rStyle w:val="Estilo1"/>
          <w:sz w:val="18"/>
          <w:lang w:val="en-US"/>
        </w:rPr>
      </w:pPr>
      <w:r w:rsidRPr="00EB5353">
        <w:rPr>
          <w:rStyle w:val="Estilo1"/>
          <w:sz w:val="18"/>
          <w:lang w:val="en-US"/>
        </w:rPr>
        <w:t>Jaki</w:t>
      </w:r>
      <w:r>
        <w:rPr>
          <w:rStyle w:val="Estilo1"/>
          <w:sz w:val="18"/>
          <w:lang w:val="en-US"/>
        </w:rPr>
        <w:t>,</w:t>
      </w:r>
      <w:r w:rsidRPr="00EB5353">
        <w:rPr>
          <w:rStyle w:val="Estilo1"/>
          <w:sz w:val="18"/>
          <w:lang w:val="en-US"/>
        </w:rPr>
        <w:t xml:space="preserve"> S</w:t>
      </w:r>
      <w:r>
        <w:rPr>
          <w:rStyle w:val="Estilo1"/>
          <w:sz w:val="18"/>
          <w:lang w:val="en-US"/>
        </w:rPr>
        <w:t>.</w:t>
      </w:r>
      <w:r w:rsidR="006547F8">
        <w:rPr>
          <w:rStyle w:val="Estilo1"/>
          <w:sz w:val="18"/>
          <w:lang w:val="en-US"/>
        </w:rPr>
        <w:t>,</w:t>
      </w:r>
      <w:r w:rsidRPr="00EB5353">
        <w:rPr>
          <w:rStyle w:val="Estilo1"/>
          <w:sz w:val="18"/>
          <w:lang w:val="en-US"/>
        </w:rPr>
        <w:t xml:space="preserve"> </w:t>
      </w:r>
      <w:r w:rsidR="006547F8">
        <w:rPr>
          <w:rStyle w:val="Estilo1"/>
          <w:sz w:val="18"/>
          <w:lang w:val="en-US"/>
        </w:rPr>
        <w:t>&amp;</w:t>
      </w:r>
      <w:r w:rsidRPr="00EB5353">
        <w:rPr>
          <w:rStyle w:val="Estilo1"/>
          <w:sz w:val="18"/>
          <w:lang w:val="en-US"/>
        </w:rPr>
        <w:t xml:space="preserve"> </w:t>
      </w:r>
      <w:proofErr w:type="spellStart"/>
      <w:r w:rsidRPr="00EB5353">
        <w:rPr>
          <w:rStyle w:val="Estilo1"/>
          <w:sz w:val="18"/>
          <w:lang w:val="en-US"/>
        </w:rPr>
        <w:t>Smedt</w:t>
      </w:r>
      <w:proofErr w:type="spellEnd"/>
      <w:r w:rsidR="006547F8">
        <w:rPr>
          <w:rStyle w:val="Estilo1"/>
          <w:sz w:val="18"/>
          <w:lang w:val="en-US"/>
        </w:rPr>
        <w:t>,</w:t>
      </w:r>
      <w:r w:rsidRPr="00EB5353">
        <w:rPr>
          <w:rStyle w:val="Estilo1"/>
          <w:sz w:val="18"/>
          <w:lang w:val="en-US"/>
        </w:rPr>
        <w:t xml:space="preserve"> T</w:t>
      </w:r>
      <w:r w:rsidR="006547F8">
        <w:rPr>
          <w:rStyle w:val="Estilo1"/>
          <w:sz w:val="18"/>
          <w:lang w:val="en-US"/>
        </w:rPr>
        <w:t xml:space="preserve">. </w:t>
      </w:r>
      <w:r w:rsidRPr="00EB5353">
        <w:rPr>
          <w:rStyle w:val="Estilo1"/>
          <w:sz w:val="18"/>
          <w:lang w:val="en-US"/>
        </w:rPr>
        <w:t>D</w:t>
      </w:r>
      <w:r w:rsidR="006547F8">
        <w:rPr>
          <w:rStyle w:val="Estilo1"/>
          <w:sz w:val="18"/>
          <w:lang w:val="en-US"/>
        </w:rPr>
        <w:t>.</w:t>
      </w:r>
      <w:r w:rsidRPr="00EB5353">
        <w:rPr>
          <w:rStyle w:val="Estilo1"/>
          <w:sz w:val="18"/>
          <w:lang w:val="en-US"/>
        </w:rPr>
        <w:t xml:space="preserve"> (2019) </w:t>
      </w:r>
      <w:r w:rsidRPr="006547F8">
        <w:rPr>
          <w:rStyle w:val="Estilo1"/>
          <w:i/>
          <w:iCs/>
          <w:sz w:val="18"/>
          <w:lang w:val="en-US"/>
        </w:rPr>
        <w:t xml:space="preserve">Right-wing </w:t>
      </w:r>
      <w:proofErr w:type="spellStart"/>
      <w:r w:rsidRPr="006547F8">
        <w:rPr>
          <w:rStyle w:val="Estilo1"/>
          <w:i/>
          <w:iCs/>
          <w:sz w:val="18"/>
          <w:lang w:val="en-US"/>
        </w:rPr>
        <w:t>german</w:t>
      </w:r>
      <w:proofErr w:type="spellEnd"/>
      <w:r w:rsidRPr="006547F8">
        <w:rPr>
          <w:rStyle w:val="Estilo1"/>
          <w:i/>
          <w:iCs/>
          <w:sz w:val="18"/>
          <w:lang w:val="en-US"/>
        </w:rPr>
        <w:t xml:space="preserve"> hate speech on Twitter: Analysis and automatic</w:t>
      </w:r>
      <w:r w:rsidR="006547F8" w:rsidRPr="006547F8">
        <w:rPr>
          <w:rStyle w:val="Estilo1"/>
          <w:i/>
          <w:iCs/>
          <w:sz w:val="18"/>
          <w:lang w:val="en-US"/>
        </w:rPr>
        <w:t xml:space="preserve"> </w:t>
      </w:r>
      <w:r w:rsidRPr="006547F8">
        <w:rPr>
          <w:rStyle w:val="Estilo1"/>
          <w:i/>
          <w:iCs/>
          <w:sz w:val="18"/>
          <w:lang w:val="en-US"/>
        </w:rPr>
        <w:t>detection</w:t>
      </w:r>
      <w:r w:rsidR="006547F8">
        <w:rPr>
          <w:rStyle w:val="Estilo1"/>
          <w:sz w:val="18"/>
          <w:lang w:val="en-US"/>
        </w:rPr>
        <w:t xml:space="preserve">. </w:t>
      </w:r>
      <w:r w:rsidR="006547F8" w:rsidRPr="006547F8">
        <w:rPr>
          <w:rStyle w:val="Estilo1"/>
          <w:sz w:val="18"/>
          <w:lang w:val="en-US"/>
        </w:rPr>
        <w:t>arXiv:1910.07518</w:t>
      </w:r>
    </w:p>
    <w:p w14:paraId="198EF274" w14:textId="1891B293" w:rsidR="006547F8" w:rsidRDefault="006547F8" w:rsidP="00C84B25">
      <w:pPr>
        <w:jc w:val="both"/>
        <w:rPr>
          <w:rStyle w:val="Estilo1"/>
          <w:sz w:val="18"/>
          <w:lang w:val="en-US"/>
        </w:rPr>
      </w:pPr>
      <w:r w:rsidRPr="006547F8">
        <w:rPr>
          <w:rStyle w:val="Estilo1"/>
          <w:sz w:val="18"/>
          <w:lang w:val="en-US"/>
        </w:rPr>
        <w:t>Jameson</w:t>
      </w:r>
      <w:r>
        <w:rPr>
          <w:rStyle w:val="Estilo1"/>
          <w:sz w:val="18"/>
          <w:lang w:val="en-US"/>
        </w:rPr>
        <w:t>,</w:t>
      </w:r>
      <w:r w:rsidRPr="006547F8">
        <w:rPr>
          <w:rStyle w:val="Estilo1"/>
          <w:sz w:val="18"/>
          <w:lang w:val="en-US"/>
        </w:rPr>
        <w:t xml:space="preserve"> F</w:t>
      </w:r>
      <w:r>
        <w:rPr>
          <w:rStyle w:val="Estilo1"/>
          <w:sz w:val="18"/>
          <w:lang w:val="en-US"/>
        </w:rPr>
        <w:t>.</w:t>
      </w:r>
      <w:r w:rsidRPr="006547F8">
        <w:rPr>
          <w:rStyle w:val="Estilo1"/>
          <w:sz w:val="18"/>
          <w:lang w:val="en-US"/>
        </w:rPr>
        <w:t xml:space="preserve"> (1994)</w:t>
      </w:r>
      <w:r>
        <w:rPr>
          <w:rStyle w:val="Estilo1"/>
          <w:sz w:val="18"/>
          <w:lang w:val="en-US"/>
        </w:rPr>
        <w:t xml:space="preserve">. </w:t>
      </w:r>
      <w:r w:rsidRPr="006547F8">
        <w:rPr>
          <w:rStyle w:val="Estilo1"/>
          <w:i/>
          <w:iCs/>
          <w:sz w:val="18"/>
          <w:lang w:val="en-US"/>
        </w:rPr>
        <w:t>The seeds of time</w:t>
      </w:r>
      <w:r w:rsidRPr="006547F8">
        <w:rPr>
          <w:rStyle w:val="Estilo1"/>
          <w:sz w:val="18"/>
          <w:lang w:val="en-US"/>
        </w:rPr>
        <w:t>. Columbia University Press</w:t>
      </w:r>
      <w:r>
        <w:rPr>
          <w:rStyle w:val="Estilo1"/>
          <w:sz w:val="18"/>
          <w:lang w:val="en-US"/>
        </w:rPr>
        <w:t>.</w:t>
      </w:r>
    </w:p>
    <w:p w14:paraId="287C78F6" w14:textId="3F983958" w:rsidR="006547F8" w:rsidRDefault="006547F8" w:rsidP="00C84B25">
      <w:pPr>
        <w:jc w:val="both"/>
        <w:rPr>
          <w:rStyle w:val="Estilo1"/>
          <w:sz w:val="18"/>
          <w:lang w:val="en-US"/>
        </w:rPr>
      </w:pPr>
      <w:proofErr w:type="spellStart"/>
      <w:r w:rsidRPr="006547F8">
        <w:rPr>
          <w:rStyle w:val="Estilo1"/>
          <w:sz w:val="18"/>
          <w:lang w:val="en-US"/>
        </w:rPr>
        <w:t>Jinbo</w:t>
      </w:r>
      <w:proofErr w:type="spellEnd"/>
      <w:r w:rsidRPr="006547F8">
        <w:rPr>
          <w:rStyle w:val="Estilo1"/>
          <w:sz w:val="18"/>
          <w:lang w:val="en-US"/>
        </w:rPr>
        <w:t xml:space="preserve">, B., &amp; </w:t>
      </w:r>
      <w:proofErr w:type="spellStart"/>
      <w:r w:rsidRPr="006547F8">
        <w:rPr>
          <w:rStyle w:val="Estilo1"/>
          <w:sz w:val="18"/>
          <w:lang w:val="en-US"/>
        </w:rPr>
        <w:t>Hongbo</w:t>
      </w:r>
      <w:proofErr w:type="spellEnd"/>
      <w:r w:rsidRPr="006547F8">
        <w:rPr>
          <w:rStyle w:val="Estilo1"/>
          <w:sz w:val="18"/>
          <w:lang w:val="en-US"/>
        </w:rPr>
        <w:t xml:space="preserve">, L. (2019). Study on a Pareto </w:t>
      </w:r>
      <w:proofErr w:type="gramStart"/>
      <w:r>
        <w:rPr>
          <w:rStyle w:val="Estilo1"/>
          <w:sz w:val="18"/>
          <w:lang w:val="en-US"/>
        </w:rPr>
        <w:t>P</w:t>
      </w:r>
      <w:r w:rsidRPr="006547F8">
        <w:rPr>
          <w:rStyle w:val="Estilo1"/>
          <w:sz w:val="18"/>
          <w:lang w:val="en-US"/>
        </w:rPr>
        <w:t>rinciple</w:t>
      </w:r>
      <w:proofErr w:type="gramEnd"/>
      <w:r w:rsidRPr="006547F8">
        <w:rPr>
          <w:rStyle w:val="Estilo1"/>
          <w:sz w:val="18"/>
          <w:lang w:val="en-US"/>
        </w:rPr>
        <w:t xml:space="preserve"> </w:t>
      </w:r>
      <w:r>
        <w:rPr>
          <w:rStyle w:val="Estilo1"/>
          <w:sz w:val="18"/>
          <w:lang w:val="en-US"/>
        </w:rPr>
        <w:t>c</w:t>
      </w:r>
      <w:r w:rsidRPr="006547F8">
        <w:rPr>
          <w:rStyle w:val="Estilo1"/>
          <w:sz w:val="18"/>
          <w:lang w:val="en-US"/>
        </w:rPr>
        <w:t xml:space="preserve">ase of </w:t>
      </w:r>
      <w:r>
        <w:rPr>
          <w:rStyle w:val="Estilo1"/>
          <w:sz w:val="18"/>
          <w:lang w:val="en-US"/>
        </w:rPr>
        <w:t>s</w:t>
      </w:r>
      <w:r w:rsidRPr="006547F8">
        <w:rPr>
          <w:rStyle w:val="Estilo1"/>
          <w:sz w:val="18"/>
          <w:lang w:val="en-US"/>
        </w:rPr>
        <w:t xml:space="preserve">ocial </w:t>
      </w:r>
      <w:r>
        <w:rPr>
          <w:rStyle w:val="Estilo1"/>
          <w:sz w:val="18"/>
          <w:lang w:val="en-US"/>
        </w:rPr>
        <w:t>n</w:t>
      </w:r>
      <w:r w:rsidRPr="006547F8">
        <w:rPr>
          <w:rStyle w:val="Estilo1"/>
          <w:sz w:val="18"/>
          <w:lang w:val="en-US"/>
        </w:rPr>
        <w:t xml:space="preserve">etwork. </w:t>
      </w:r>
      <w:r w:rsidRPr="006547F8">
        <w:rPr>
          <w:rStyle w:val="Estilo1"/>
          <w:i/>
          <w:iCs/>
          <w:sz w:val="18"/>
          <w:lang w:val="en-US"/>
        </w:rPr>
        <w:t>Proceedings of the 2019 4th International Conference on Social Sciences and Economic Development (ICSSED 2019)</w:t>
      </w:r>
      <w:r w:rsidRPr="006547F8">
        <w:rPr>
          <w:rStyle w:val="Estilo1"/>
          <w:sz w:val="18"/>
          <w:lang w:val="en-US"/>
        </w:rPr>
        <w:t>. doi:10.2991/icssed-19.2019.21</w:t>
      </w:r>
    </w:p>
    <w:p w14:paraId="4DDCB644" w14:textId="648C8B18" w:rsidR="006547F8" w:rsidRDefault="006547F8" w:rsidP="00C84B25">
      <w:pPr>
        <w:jc w:val="both"/>
        <w:rPr>
          <w:rStyle w:val="Estilo1"/>
          <w:sz w:val="18"/>
          <w:lang w:val="en-US"/>
        </w:rPr>
      </w:pPr>
      <w:r w:rsidRPr="006547F8">
        <w:rPr>
          <w:rStyle w:val="Estilo1"/>
          <w:sz w:val="18"/>
          <w:lang w:val="en-US"/>
        </w:rPr>
        <w:t xml:space="preserve">Keller, F. B., Schoch, D., Stier, S., &amp; Yang, J. (2019). Political </w:t>
      </w:r>
      <w:r>
        <w:rPr>
          <w:rStyle w:val="Estilo1"/>
          <w:sz w:val="18"/>
          <w:lang w:val="en-US"/>
        </w:rPr>
        <w:t>a</w:t>
      </w:r>
      <w:r w:rsidRPr="006547F8">
        <w:rPr>
          <w:rStyle w:val="Estilo1"/>
          <w:sz w:val="18"/>
          <w:lang w:val="en-US"/>
        </w:rPr>
        <w:t xml:space="preserve">stroturfing on Twitter: How to </w:t>
      </w:r>
      <w:r>
        <w:rPr>
          <w:rStyle w:val="Estilo1"/>
          <w:sz w:val="18"/>
          <w:lang w:val="en-US"/>
        </w:rPr>
        <w:t>c</w:t>
      </w:r>
      <w:r w:rsidRPr="006547F8">
        <w:rPr>
          <w:rStyle w:val="Estilo1"/>
          <w:sz w:val="18"/>
          <w:lang w:val="en-US"/>
        </w:rPr>
        <w:t xml:space="preserve">oordinate a </w:t>
      </w:r>
      <w:r>
        <w:rPr>
          <w:rStyle w:val="Estilo1"/>
          <w:sz w:val="18"/>
          <w:lang w:val="en-US"/>
        </w:rPr>
        <w:t>d</w:t>
      </w:r>
      <w:r w:rsidRPr="006547F8">
        <w:rPr>
          <w:rStyle w:val="Estilo1"/>
          <w:sz w:val="18"/>
          <w:lang w:val="en-US"/>
        </w:rPr>
        <w:t xml:space="preserve">isinformation </w:t>
      </w:r>
      <w:r>
        <w:rPr>
          <w:rStyle w:val="Estilo1"/>
          <w:sz w:val="18"/>
          <w:lang w:val="en-US"/>
        </w:rPr>
        <w:t>c</w:t>
      </w:r>
      <w:r w:rsidRPr="006547F8">
        <w:rPr>
          <w:rStyle w:val="Estilo1"/>
          <w:sz w:val="18"/>
          <w:lang w:val="en-US"/>
        </w:rPr>
        <w:t xml:space="preserve">ampaign. </w:t>
      </w:r>
      <w:r w:rsidRPr="006547F8">
        <w:rPr>
          <w:rStyle w:val="Estilo1"/>
          <w:i/>
          <w:iCs/>
          <w:sz w:val="18"/>
          <w:lang w:val="en-US"/>
        </w:rPr>
        <w:t>Political Communication</w:t>
      </w:r>
      <w:r w:rsidRPr="006547F8">
        <w:rPr>
          <w:rStyle w:val="Estilo1"/>
          <w:sz w:val="18"/>
          <w:lang w:val="en-US"/>
        </w:rPr>
        <w:t>, 37(2), 256–280. doi:10.1080/10584609.2019.1661888</w:t>
      </w:r>
    </w:p>
    <w:p w14:paraId="7EC10E40" w14:textId="2F8A360F" w:rsidR="006547F8" w:rsidRDefault="006547F8" w:rsidP="00C84B25">
      <w:pPr>
        <w:jc w:val="both"/>
        <w:rPr>
          <w:rStyle w:val="Estilo1"/>
          <w:sz w:val="18"/>
          <w:lang w:val="en-US"/>
        </w:rPr>
      </w:pPr>
      <w:r w:rsidRPr="006547F8">
        <w:rPr>
          <w:rStyle w:val="Estilo1"/>
          <w:sz w:val="18"/>
          <w:lang w:val="en-US"/>
        </w:rPr>
        <w:t>Lazzarato</w:t>
      </w:r>
      <w:r>
        <w:rPr>
          <w:rStyle w:val="Estilo1"/>
          <w:sz w:val="18"/>
          <w:lang w:val="en-US"/>
        </w:rPr>
        <w:t xml:space="preserve">, </w:t>
      </w:r>
      <w:r w:rsidRPr="006547F8">
        <w:rPr>
          <w:rStyle w:val="Estilo1"/>
          <w:sz w:val="18"/>
          <w:lang w:val="en-US"/>
        </w:rPr>
        <w:t>M</w:t>
      </w:r>
      <w:r>
        <w:rPr>
          <w:rStyle w:val="Estilo1"/>
          <w:sz w:val="18"/>
          <w:lang w:val="en-US"/>
        </w:rPr>
        <w:t>.</w:t>
      </w:r>
      <w:r w:rsidRPr="006547F8">
        <w:rPr>
          <w:rStyle w:val="Estilo1"/>
          <w:sz w:val="18"/>
          <w:lang w:val="en-US"/>
        </w:rPr>
        <w:t xml:space="preserve"> (2017)</w:t>
      </w:r>
      <w:r>
        <w:rPr>
          <w:rStyle w:val="Estilo1"/>
          <w:sz w:val="18"/>
          <w:lang w:val="en-US"/>
        </w:rPr>
        <w:t xml:space="preserve">. </w:t>
      </w:r>
      <w:r w:rsidRPr="006547F8">
        <w:rPr>
          <w:rStyle w:val="Estilo1"/>
          <w:i/>
          <w:iCs/>
          <w:sz w:val="18"/>
          <w:lang w:val="en-US"/>
        </w:rPr>
        <w:t>Experimental politics: work, welfare, and creativity in the neoliberal age</w:t>
      </w:r>
      <w:r w:rsidRPr="006547F8">
        <w:rPr>
          <w:rStyle w:val="Estilo1"/>
          <w:sz w:val="18"/>
          <w:lang w:val="en-US"/>
        </w:rPr>
        <w:t>.</w:t>
      </w:r>
      <w:r>
        <w:rPr>
          <w:rStyle w:val="Estilo1"/>
          <w:sz w:val="18"/>
          <w:lang w:val="en-US"/>
        </w:rPr>
        <w:t xml:space="preserve"> </w:t>
      </w:r>
      <w:r w:rsidRPr="006547F8">
        <w:rPr>
          <w:rStyle w:val="Estilo1"/>
          <w:sz w:val="18"/>
          <w:lang w:val="en-US"/>
        </w:rPr>
        <w:t>Massachusetts Institute of Technology</w:t>
      </w:r>
      <w:r>
        <w:rPr>
          <w:rStyle w:val="Estilo1"/>
          <w:sz w:val="18"/>
          <w:lang w:val="en-US"/>
        </w:rPr>
        <w:t>.</w:t>
      </w:r>
    </w:p>
    <w:p w14:paraId="6448BA6F" w14:textId="48BF5F29" w:rsidR="006547F8" w:rsidRDefault="006547F8" w:rsidP="00C84B25">
      <w:pPr>
        <w:jc w:val="both"/>
        <w:rPr>
          <w:rStyle w:val="Estilo1"/>
          <w:sz w:val="18"/>
          <w:lang w:val="en-US"/>
        </w:rPr>
      </w:pPr>
      <w:r w:rsidRPr="006547F8">
        <w:rPr>
          <w:rStyle w:val="Estilo1"/>
          <w:sz w:val="18"/>
          <w:lang w:val="en-US"/>
        </w:rPr>
        <w:t>Lazzarato</w:t>
      </w:r>
      <w:r>
        <w:rPr>
          <w:rStyle w:val="Estilo1"/>
          <w:sz w:val="18"/>
          <w:lang w:val="en-US"/>
        </w:rPr>
        <w:t>,</w:t>
      </w:r>
      <w:r w:rsidRPr="006547F8">
        <w:rPr>
          <w:rStyle w:val="Estilo1"/>
          <w:sz w:val="18"/>
          <w:lang w:val="en-US"/>
        </w:rPr>
        <w:t xml:space="preserve"> M</w:t>
      </w:r>
      <w:r>
        <w:rPr>
          <w:rStyle w:val="Estilo1"/>
          <w:sz w:val="18"/>
          <w:lang w:val="en-US"/>
        </w:rPr>
        <w:t>.</w:t>
      </w:r>
      <w:r w:rsidRPr="006547F8">
        <w:rPr>
          <w:rStyle w:val="Estilo1"/>
          <w:sz w:val="18"/>
          <w:lang w:val="en-US"/>
        </w:rPr>
        <w:t xml:space="preserve"> (2019)</w:t>
      </w:r>
      <w:r>
        <w:rPr>
          <w:rStyle w:val="Estilo1"/>
          <w:sz w:val="18"/>
          <w:lang w:val="en-US"/>
        </w:rPr>
        <w:t xml:space="preserve">. </w:t>
      </w:r>
      <w:proofErr w:type="spellStart"/>
      <w:r w:rsidRPr="006547F8">
        <w:rPr>
          <w:rStyle w:val="Estilo1"/>
          <w:i/>
          <w:iCs/>
          <w:sz w:val="18"/>
          <w:lang w:val="en-US"/>
        </w:rPr>
        <w:t>Videophilosophy</w:t>
      </w:r>
      <w:proofErr w:type="spellEnd"/>
      <w:r w:rsidRPr="006547F8">
        <w:rPr>
          <w:rStyle w:val="Estilo1"/>
          <w:i/>
          <w:iCs/>
          <w:sz w:val="18"/>
          <w:lang w:val="en-US"/>
        </w:rPr>
        <w:t>: the perception of time in post-Fordism</w:t>
      </w:r>
      <w:r w:rsidRPr="006547F8">
        <w:rPr>
          <w:rStyle w:val="Estilo1"/>
          <w:sz w:val="18"/>
          <w:lang w:val="en-US"/>
        </w:rPr>
        <w:t>. Columbia University</w:t>
      </w:r>
      <w:r>
        <w:rPr>
          <w:rStyle w:val="Estilo1"/>
          <w:sz w:val="18"/>
          <w:lang w:val="en-US"/>
        </w:rPr>
        <w:t xml:space="preserve"> </w:t>
      </w:r>
      <w:r w:rsidRPr="006547F8">
        <w:rPr>
          <w:rStyle w:val="Estilo1"/>
          <w:sz w:val="18"/>
          <w:lang w:val="en-US"/>
        </w:rPr>
        <w:t>Press</w:t>
      </w:r>
      <w:r>
        <w:rPr>
          <w:rStyle w:val="Estilo1"/>
          <w:sz w:val="18"/>
          <w:lang w:val="en-US"/>
        </w:rPr>
        <w:t>.</w:t>
      </w:r>
    </w:p>
    <w:p w14:paraId="70B27571" w14:textId="760AAC2E" w:rsidR="006547F8" w:rsidRDefault="50C83F2F" w:rsidP="00C84B25">
      <w:pPr>
        <w:jc w:val="both"/>
        <w:rPr>
          <w:rStyle w:val="Estilo1"/>
          <w:sz w:val="18"/>
          <w:lang w:val="en-US"/>
        </w:rPr>
      </w:pPr>
      <w:proofErr w:type="spellStart"/>
      <w:r w:rsidRPr="4C2C0698">
        <w:rPr>
          <w:rStyle w:val="Estilo1"/>
          <w:sz w:val="18"/>
          <w:szCs w:val="18"/>
          <w:lang w:val="en-US"/>
        </w:rPr>
        <w:t>Lorey</w:t>
      </w:r>
      <w:proofErr w:type="spellEnd"/>
      <w:r w:rsidRPr="4C2C0698">
        <w:rPr>
          <w:rStyle w:val="Estilo1"/>
          <w:sz w:val="18"/>
          <w:szCs w:val="18"/>
          <w:lang w:val="en-US"/>
        </w:rPr>
        <w:t xml:space="preserve">, I. (2018). Constituent power of the multitude. </w:t>
      </w:r>
      <w:r w:rsidRPr="4C2C0698">
        <w:rPr>
          <w:rStyle w:val="Estilo1"/>
          <w:i/>
          <w:iCs/>
          <w:sz w:val="18"/>
          <w:szCs w:val="18"/>
          <w:lang w:val="en-US"/>
        </w:rPr>
        <w:t>Journal of International Political Theory</w:t>
      </w:r>
      <w:r w:rsidRPr="4C2C0698">
        <w:rPr>
          <w:rStyle w:val="Estilo1"/>
          <w:sz w:val="18"/>
          <w:szCs w:val="18"/>
          <w:lang w:val="en-US"/>
        </w:rPr>
        <w:t>, 15(1), 119–133. doi:10.1177/1755088218808308</w:t>
      </w:r>
    </w:p>
    <w:p w14:paraId="44E2A8AC" w14:textId="1D438FC4" w:rsidR="7CCB15A7" w:rsidRPr="0030526A" w:rsidRDefault="7CCB15A7" w:rsidP="4C2C0698">
      <w:pPr>
        <w:jc w:val="both"/>
        <w:rPr>
          <w:color w:val="000000" w:themeColor="text1"/>
          <w:szCs w:val="24"/>
          <w:lang w:val="en-US"/>
        </w:rPr>
      </w:pPr>
      <w:proofErr w:type="spellStart"/>
      <w:r w:rsidRPr="4C2C0698">
        <w:rPr>
          <w:rStyle w:val="Estilo1"/>
          <w:sz w:val="18"/>
          <w:szCs w:val="18"/>
          <w:lang w:val="es-CL"/>
        </w:rPr>
        <w:t>Manfredi-Sanchez</w:t>
      </w:r>
      <w:proofErr w:type="spellEnd"/>
      <w:r w:rsidRPr="4C2C0698">
        <w:rPr>
          <w:rStyle w:val="Estilo1"/>
          <w:sz w:val="18"/>
          <w:szCs w:val="18"/>
          <w:lang w:val="es-CL"/>
        </w:rPr>
        <w:t xml:space="preserve">, J., Amado-Suarez, A., </w:t>
      </w:r>
      <w:r w:rsidR="541061A4" w:rsidRPr="4C2C0698">
        <w:rPr>
          <w:rStyle w:val="Estilo1"/>
          <w:sz w:val="18"/>
          <w:szCs w:val="18"/>
          <w:lang w:val="es-CL"/>
        </w:rPr>
        <w:t xml:space="preserve">&amp; </w:t>
      </w:r>
      <w:proofErr w:type="spellStart"/>
      <w:r w:rsidRPr="4C2C0698">
        <w:rPr>
          <w:rStyle w:val="Estilo1"/>
          <w:sz w:val="18"/>
          <w:szCs w:val="18"/>
          <w:lang w:val="es-CL"/>
        </w:rPr>
        <w:t>Waisbord</w:t>
      </w:r>
      <w:proofErr w:type="spellEnd"/>
      <w:r w:rsidRPr="4C2C0698">
        <w:rPr>
          <w:rStyle w:val="Estilo1"/>
          <w:sz w:val="18"/>
          <w:szCs w:val="18"/>
          <w:lang w:val="es-CL"/>
        </w:rPr>
        <w:t xml:space="preserve">, S. (2021). </w:t>
      </w:r>
      <w:r w:rsidRPr="0030526A">
        <w:rPr>
          <w:rStyle w:val="Estilo1"/>
          <w:sz w:val="18"/>
          <w:szCs w:val="18"/>
          <w:lang w:val="en-US"/>
        </w:rPr>
        <w:t xml:space="preserve">Presidential Twitter in the face of COVID-19: Between populism and pop politics. </w:t>
      </w:r>
      <w:proofErr w:type="spellStart"/>
      <w:r w:rsidRPr="0030526A">
        <w:rPr>
          <w:rStyle w:val="Estilo1"/>
          <w:i/>
          <w:iCs/>
          <w:sz w:val="18"/>
          <w:szCs w:val="18"/>
          <w:lang w:val="en-US"/>
        </w:rPr>
        <w:t>Comunicar</w:t>
      </w:r>
      <w:proofErr w:type="spellEnd"/>
      <w:r w:rsidRPr="0030526A">
        <w:rPr>
          <w:rStyle w:val="Estilo1"/>
          <w:sz w:val="18"/>
          <w:szCs w:val="18"/>
          <w:lang w:val="en-US"/>
        </w:rPr>
        <w:t xml:space="preserve">. 29(66), </w:t>
      </w:r>
      <w:r w:rsidR="251ABA3D" w:rsidRPr="0030526A">
        <w:rPr>
          <w:rStyle w:val="Estilo1"/>
          <w:sz w:val="18"/>
          <w:szCs w:val="18"/>
          <w:lang w:val="en-US"/>
        </w:rPr>
        <w:t>83</w:t>
      </w:r>
      <w:r w:rsidR="251ABA3D" w:rsidRPr="0030526A">
        <w:rPr>
          <w:rFonts w:eastAsia="Arial" w:cs="Arial"/>
          <w:color w:val="000000" w:themeColor="text1"/>
          <w:sz w:val="18"/>
          <w:szCs w:val="18"/>
          <w:lang w:val="en-US"/>
        </w:rPr>
        <w:t xml:space="preserve">–94. </w:t>
      </w:r>
      <w:proofErr w:type="spellStart"/>
      <w:r w:rsidR="251ABA3D" w:rsidRPr="0030526A">
        <w:rPr>
          <w:rFonts w:eastAsia="Arial" w:cs="Arial"/>
          <w:color w:val="000000" w:themeColor="text1"/>
          <w:sz w:val="18"/>
          <w:szCs w:val="18"/>
          <w:lang w:val="en-US"/>
        </w:rPr>
        <w:t>doi</w:t>
      </w:r>
      <w:proofErr w:type="spellEnd"/>
      <w:r w:rsidR="251ABA3D" w:rsidRPr="0030526A">
        <w:rPr>
          <w:rFonts w:eastAsia="Arial" w:cs="Arial"/>
          <w:color w:val="000000" w:themeColor="text1"/>
          <w:sz w:val="18"/>
          <w:szCs w:val="18"/>
          <w:lang w:val="en-US"/>
        </w:rPr>
        <w:t>: 10.3916/C66-2021-07</w:t>
      </w:r>
    </w:p>
    <w:p w14:paraId="127C6ACF" w14:textId="4A237D54" w:rsidR="006547F8" w:rsidRDefault="006547F8" w:rsidP="00C84B25">
      <w:pPr>
        <w:jc w:val="both"/>
        <w:rPr>
          <w:rStyle w:val="Estilo1"/>
          <w:sz w:val="18"/>
          <w:lang w:val="en-US"/>
        </w:rPr>
      </w:pPr>
      <w:proofErr w:type="spellStart"/>
      <w:r w:rsidRPr="0030526A">
        <w:rPr>
          <w:rStyle w:val="Estilo1"/>
          <w:sz w:val="18"/>
          <w:lang w:val="en-US"/>
        </w:rPr>
        <w:t>Mintal</w:t>
      </w:r>
      <w:proofErr w:type="spellEnd"/>
      <w:r w:rsidRPr="0030526A">
        <w:rPr>
          <w:rStyle w:val="Estilo1"/>
          <w:sz w:val="18"/>
          <w:lang w:val="en-US"/>
        </w:rPr>
        <w:t xml:space="preserve">, J. M., &amp; </w:t>
      </w:r>
      <w:proofErr w:type="spellStart"/>
      <w:r w:rsidRPr="0030526A">
        <w:rPr>
          <w:rStyle w:val="Estilo1"/>
          <w:sz w:val="18"/>
          <w:lang w:val="en-US"/>
        </w:rPr>
        <w:t>Vancel</w:t>
      </w:r>
      <w:proofErr w:type="spellEnd"/>
      <w:r w:rsidRPr="0030526A">
        <w:rPr>
          <w:rStyle w:val="Estilo1"/>
          <w:sz w:val="18"/>
          <w:lang w:val="en-US"/>
        </w:rPr>
        <w:t xml:space="preserve">, R. (2019). </w:t>
      </w:r>
      <w:r w:rsidRPr="006547F8">
        <w:rPr>
          <w:rStyle w:val="Estilo1"/>
          <w:sz w:val="18"/>
          <w:lang w:val="en-US"/>
        </w:rPr>
        <w:t xml:space="preserve">(Un)Trendy Japan: Twitter bots and the 2017 Japanese general election. </w:t>
      </w:r>
      <w:r w:rsidRPr="006547F8">
        <w:rPr>
          <w:rStyle w:val="Estilo1"/>
          <w:i/>
          <w:iCs/>
          <w:sz w:val="18"/>
          <w:lang w:val="en-US"/>
        </w:rPr>
        <w:t>Politics in Central Europe</w:t>
      </w:r>
      <w:r w:rsidRPr="006547F8">
        <w:rPr>
          <w:rStyle w:val="Estilo1"/>
          <w:sz w:val="18"/>
          <w:lang w:val="en-US"/>
        </w:rPr>
        <w:t>, 15(3), 497–514. doi:10.2478/pce-2019-0027</w:t>
      </w:r>
    </w:p>
    <w:p w14:paraId="4E8BD7A1" w14:textId="2D0BA414" w:rsidR="006547F8" w:rsidRDefault="006547F8" w:rsidP="00C84B25">
      <w:pPr>
        <w:jc w:val="both"/>
        <w:rPr>
          <w:rStyle w:val="Estilo1"/>
          <w:sz w:val="18"/>
          <w:lang w:val="en-US"/>
        </w:rPr>
      </w:pPr>
      <w:r w:rsidRPr="006547F8">
        <w:rPr>
          <w:rStyle w:val="Estilo1"/>
          <w:sz w:val="18"/>
          <w:lang w:val="en-US"/>
        </w:rPr>
        <w:t>Navarro</w:t>
      </w:r>
      <w:r>
        <w:rPr>
          <w:rStyle w:val="Estilo1"/>
          <w:sz w:val="18"/>
          <w:lang w:val="en-US"/>
        </w:rPr>
        <w:t>,</w:t>
      </w:r>
      <w:r w:rsidRPr="006547F8">
        <w:rPr>
          <w:rStyle w:val="Estilo1"/>
          <w:sz w:val="18"/>
          <w:lang w:val="en-US"/>
        </w:rPr>
        <w:t xml:space="preserve"> J</w:t>
      </w:r>
      <w:r>
        <w:rPr>
          <w:rStyle w:val="Estilo1"/>
          <w:sz w:val="18"/>
          <w:lang w:val="en-US"/>
        </w:rPr>
        <w:t>.</w:t>
      </w:r>
      <w:r w:rsidRPr="006547F8">
        <w:rPr>
          <w:rStyle w:val="Estilo1"/>
          <w:sz w:val="18"/>
          <w:lang w:val="en-US"/>
        </w:rPr>
        <w:t>G</w:t>
      </w:r>
      <w:r>
        <w:rPr>
          <w:rStyle w:val="Estilo1"/>
          <w:sz w:val="18"/>
          <w:lang w:val="en-US"/>
        </w:rPr>
        <w:t>.</w:t>
      </w:r>
      <w:r w:rsidRPr="006547F8">
        <w:rPr>
          <w:rStyle w:val="Estilo1"/>
          <w:sz w:val="18"/>
          <w:lang w:val="en-US"/>
        </w:rPr>
        <w:t xml:space="preserve"> (2020)</w:t>
      </w:r>
      <w:r>
        <w:rPr>
          <w:rStyle w:val="Estilo1"/>
          <w:sz w:val="18"/>
          <w:lang w:val="en-US"/>
        </w:rPr>
        <w:t>.</w:t>
      </w:r>
      <w:r w:rsidRPr="006547F8">
        <w:rPr>
          <w:rStyle w:val="Estilo1"/>
          <w:sz w:val="18"/>
          <w:lang w:val="en-US"/>
        </w:rPr>
        <w:t xml:space="preserve"> Social media usage in Chile – statistics &amp; facts.</w:t>
      </w:r>
      <w:r>
        <w:rPr>
          <w:rStyle w:val="Estilo1"/>
          <w:sz w:val="18"/>
          <w:lang w:val="en-US"/>
        </w:rPr>
        <w:t xml:space="preserve"> </w:t>
      </w:r>
      <w:proofErr w:type="gramStart"/>
      <w:r w:rsidRPr="006547F8">
        <w:rPr>
          <w:rStyle w:val="Estilo1"/>
          <w:sz w:val="18"/>
          <w:lang w:val="en-US"/>
        </w:rPr>
        <w:t>https://www.statista.com/topics/6985/social-media-usage-in-chile/.Statista.[</w:t>
      </w:r>
      <w:proofErr w:type="gramEnd"/>
      <w:r w:rsidRPr="006547F8">
        <w:rPr>
          <w:rStyle w:val="Estilo1"/>
          <w:sz w:val="18"/>
          <w:lang w:val="en-US"/>
        </w:rPr>
        <w:t xml:space="preserve">Online; </w:t>
      </w:r>
      <w:proofErr w:type="spellStart"/>
      <w:r>
        <w:rPr>
          <w:rStyle w:val="Estilo1"/>
          <w:sz w:val="18"/>
          <w:lang w:val="en-US"/>
        </w:rPr>
        <w:t>accedido</w:t>
      </w:r>
      <w:proofErr w:type="spellEnd"/>
      <w:r w:rsidRPr="006547F8">
        <w:rPr>
          <w:rStyle w:val="Estilo1"/>
          <w:sz w:val="18"/>
          <w:lang w:val="en-US"/>
        </w:rPr>
        <w:t xml:space="preserve"> </w:t>
      </w:r>
      <w:r>
        <w:rPr>
          <w:rStyle w:val="Estilo1"/>
          <w:sz w:val="18"/>
          <w:lang w:val="en-US"/>
        </w:rPr>
        <w:t>marzo</w:t>
      </w:r>
      <w:r w:rsidRPr="006547F8">
        <w:rPr>
          <w:rStyle w:val="Estilo1"/>
          <w:sz w:val="18"/>
          <w:lang w:val="en-US"/>
        </w:rPr>
        <w:t>-2021]</w:t>
      </w:r>
    </w:p>
    <w:p w14:paraId="32A25A13" w14:textId="073E3756" w:rsidR="006547F8" w:rsidRDefault="006547F8" w:rsidP="00C84B25">
      <w:pPr>
        <w:jc w:val="both"/>
        <w:rPr>
          <w:rStyle w:val="Estilo1"/>
          <w:sz w:val="18"/>
          <w:lang w:val="en-US"/>
        </w:rPr>
      </w:pPr>
      <w:proofErr w:type="spellStart"/>
      <w:r w:rsidRPr="006547F8">
        <w:rPr>
          <w:rStyle w:val="Estilo1"/>
          <w:sz w:val="18"/>
          <w:lang w:val="es-CL"/>
        </w:rPr>
        <w:t>Negri</w:t>
      </w:r>
      <w:proofErr w:type="spellEnd"/>
      <w:r w:rsidRPr="006547F8">
        <w:rPr>
          <w:rStyle w:val="Estilo1"/>
          <w:sz w:val="18"/>
          <w:lang w:val="es-CL"/>
        </w:rPr>
        <w:t xml:space="preserve">, A. (2008). Le </w:t>
      </w:r>
      <w:proofErr w:type="spellStart"/>
      <w:r w:rsidRPr="006547F8">
        <w:rPr>
          <w:rStyle w:val="Estilo1"/>
          <w:sz w:val="18"/>
          <w:lang w:val="es-CL"/>
        </w:rPr>
        <w:t>monstre</w:t>
      </w:r>
      <w:proofErr w:type="spellEnd"/>
      <w:r w:rsidRPr="006547F8">
        <w:rPr>
          <w:rStyle w:val="Estilo1"/>
          <w:sz w:val="18"/>
          <w:lang w:val="es-CL"/>
        </w:rPr>
        <w:t xml:space="preserve"> </w:t>
      </w:r>
      <w:proofErr w:type="spellStart"/>
      <w:r w:rsidRPr="006547F8">
        <w:rPr>
          <w:rStyle w:val="Estilo1"/>
          <w:sz w:val="18"/>
          <w:lang w:val="es-CL"/>
        </w:rPr>
        <w:t>politique</w:t>
      </w:r>
      <w:proofErr w:type="spellEnd"/>
      <w:r w:rsidRPr="006547F8">
        <w:rPr>
          <w:rStyle w:val="Estilo1"/>
          <w:sz w:val="18"/>
          <w:lang w:val="es-CL"/>
        </w:rPr>
        <w:t xml:space="preserve">. </w:t>
      </w:r>
      <w:r w:rsidRPr="006547F8">
        <w:rPr>
          <w:rStyle w:val="Estilo1"/>
          <w:i/>
          <w:iCs/>
          <w:sz w:val="18"/>
          <w:lang w:val="en-US"/>
        </w:rPr>
        <w:t>Multitudes</w:t>
      </w:r>
      <w:r w:rsidRPr="006547F8">
        <w:rPr>
          <w:rStyle w:val="Estilo1"/>
          <w:sz w:val="18"/>
          <w:lang w:val="en-US"/>
        </w:rPr>
        <w:t>, 33(2), 37. doi:10.3917/mult.033.0037</w:t>
      </w:r>
    </w:p>
    <w:p w14:paraId="78DDA3D9" w14:textId="421D4044" w:rsidR="006547F8" w:rsidRDefault="006547F8" w:rsidP="00C84B25">
      <w:pPr>
        <w:jc w:val="both"/>
        <w:rPr>
          <w:rStyle w:val="Estilo1"/>
          <w:sz w:val="18"/>
          <w:lang w:val="en-US"/>
        </w:rPr>
      </w:pPr>
      <w:proofErr w:type="spellStart"/>
      <w:r w:rsidRPr="006547F8">
        <w:rPr>
          <w:rStyle w:val="Estilo1"/>
          <w:sz w:val="18"/>
          <w:lang w:val="en-US"/>
        </w:rPr>
        <w:t>Neyazi</w:t>
      </w:r>
      <w:proofErr w:type="spellEnd"/>
      <w:r w:rsidRPr="006547F8">
        <w:rPr>
          <w:rStyle w:val="Estilo1"/>
          <w:sz w:val="18"/>
          <w:lang w:val="en-US"/>
        </w:rPr>
        <w:t xml:space="preserve">, T. A. (2019). Digital propaganda, political bots and polarized politics in India. </w:t>
      </w:r>
      <w:r w:rsidRPr="006547F8">
        <w:rPr>
          <w:rStyle w:val="Estilo1"/>
          <w:i/>
          <w:iCs/>
          <w:sz w:val="18"/>
          <w:lang w:val="en-US"/>
        </w:rPr>
        <w:t>Asian Journal of Communication</w:t>
      </w:r>
      <w:r w:rsidRPr="006547F8">
        <w:rPr>
          <w:rStyle w:val="Estilo1"/>
          <w:sz w:val="18"/>
          <w:lang w:val="en-US"/>
        </w:rPr>
        <w:t>, 30(1), 39–57. doi:10.1080/01292986.2019.1699938</w:t>
      </w:r>
    </w:p>
    <w:p w14:paraId="7737510F" w14:textId="1D6DD1A7" w:rsidR="006547F8" w:rsidRDefault="50C83F2F" w:rsidP="4C2C0698">
      <w:pPr>
        <w:jc w:val="both"/>
        <w:rPr>
          <w:rStyle w:val="Estilo1"/>
          <w:sz w:val="18"/>
          <w:szCs w:val="18"/>
          <w:lang w:val="en-US"/>
        </w:rPr>
      </w:pPr>
      <w:proofErr w:type="spellStart"/>
      <w:r w:rsidRPr="4C2C0698">
        <w:rPr>
          <w:rStyle w:val="Estilo1"/>
          <w:sz w:val="18"/>
          <w:szCs w:val="18"/>
          <w:lang w:val="en-US"/>
        </w:rPr>
        <w:t>Rheault</w:t>
      </w:r>
      <w:proofErr w:type="spellEnd"/>
      <w:r w:rsidRPr="4C2C0698">
        <w:rPr>
          <w:rStyle w:val="Estilo1"/>
          <w:sz w:val="18"/>
          <w:szCs w:val="18"/>
          <w:lang w:val="en-US"/>
        </w:rPr>
        <w:t xml:space="preserve">, L., &amp; </w:t>
      </w:r>
      <w:proofErr w:type="spellStart"/>
      <w:r w:rsidRPr="4C2C0698">
        <w:rPr>
          <w:rStyle w:val="Estilo1"/>
          <w:sz w:val="18"/>
          <w:szCs w:val="18"/>
          <w:lang w:val="en-US"/>
        </w:rPr>
        <w:t>Musulan</w:t>
      </w:r>
      <w:proofErr w:type="spellEnd"/>
      <w:r w:rsidRPr="4C2C0698">
        <w:rPr>
          <w:rStyle w:val="Estilo1"/>
          <w:sz w:val="18"/>
          <w:szCs w:val="18"/>
          <w:lang w:val="en-US"/>
        </w:rPr>
        <w:t>, A. (2020). Investigating the role of social bots during the 2019 Canadian election. SSRN Electronic Journal. doi:10.2139/ssrn.3547763</w:t>
      </w:r>
    </w:p>
    <w:p w14:paraId="7B45E99D" w14:textId="612BCEE3" w:rsidR="6D8F3728" w:rsidRDefault="6D8F3728" w:rsidP="4C2C0698">
      <w:pPr>
        <w:jc w:val="both"/>
        <w:rPr>
          <w:szCs w:val="24"/>
          <w:lang w:val="en-US"/>
        </w:rPr>
      </w:pPr>
      <w:r w:rsidRPr="4C2C0698">
        <w:rPr>
          <w:rStyle w:val="Estilo1"/>
          <w:sz w:val="18"/>
          <w:szCs w:val="18"/>
          <w:lang w:val="en-US"/>
        </w:rPr>
        <w:t xml:space="preserve">Rivera D, </w:t>
      </w:r>
      <w:proofErr w:type="spellStart"/>
      <w:r w:rsidRPr="4C2C0698">
        <w:rPr>
          <w:rStyle w:val="Estilo1"/>
          <w:sz w:val="18"/>
          <w:szCs w:val="18"/>
          <w:lang w:val="en-US"/>
        </w:rPr>
        <w:t>Fuster</w:t>
      </w:r>
      <w:proofErr w:type="spellEnd"/>
      <w:r w:rsidRPr="4C2C0698">
        <w:rPr>
          <w:rStyle w:val="Estilo1"/>
          <w:sz w:val="18"/>
          <w:szCs w:val="18"/>
          <w:lang w:val="en-US"/>
        </w:rPr>
        <w:t xml:space="preserve">, N &amp; </w:t>
      </w:r>
      <w:proofErr w:type="spellStart"/>
      <w:r w:rsidRPr="4C2C0698">
        <w:rPr>
          <w:rStyle w:val="Estilo1"/>
          <w:sz w:val="18"/>
          <w:szCs w:val="18"/>
          <w:lang w:val="en-US"/>
        </w:rPr>
        <w:t>Bassa</w:t>
      </w:r>
      <w:proofErr w:type="spellEnd"/>
      <w:r w:rsidRPr="4C2C0698">
        <w:rPr>
          <w:rStyle w:val="Estilo1"/>
          <w:sz w:val="18"/>
          <w:szCs w:val="18"/>
          <w:lang w:val="en-US"/>
        </w:rPr>
        <w:t xml:space="preserve">, J. The method Foucault gave us: the Foucauldian toolbox for thinking about philosophical problems in a digital context. Some notes and examples from the 2019 Chilean mobilizations. </w:t>
      </w:r>
      <w:r w:rsidRPr="4C2C0698">
        <w:rPr>
          <w:rFonts w:eastAsia="Arial" w:cs="Arial"/>
          <w:i/>
          <w:iCs/>
          <w:sz w:val="18"/>
          <w:szCs w:val="18"/>
          <w:lang w:val="en-US"/>
        </w:rPr>
        <w:t>Humanities Journal of Valparaíso</w:t>
      </w:r>
      <w:r w:rsidR="4AA875E8" w:rsidRPr="4C2C0698">
        <w:rPr>
          <w:rFonts w:eastAsia="Arial" w:cs="Arial"/>
          <w:i/>
          <w:iCs/>
          <w:sz w:val="18"/>
          <w:szCs w:val="18"/>
          <w:lang w:val="en-US"/>
        </w:rPr>
        <w:t>,</w:t>
      </w:r>
      <w:r w:rsidRPr="4C2C0698">
        <w:rPr>
          <w:rFonts w:eastAsia="Arial" w:cs="Arial"/>
          <w:sz w:val="18"/>
          <w:szCs w:val="18"/>
          <w:lang w:val="en-US"/>
        </w:rPr>
        <w:t>17</w:t>
      </w:r>
      <w:r w:rsidR="50320DE5" w:rsidRPr="4C2C0698">
        <w:rPr>
          <w:rFonts w:eastAsia="Arial" w:cs="Arial"/>
          <w:sz w:val="18"/>
          <w:szCs w:val="18"/>
          <w:lang w:val="en-US"/>
        </w:rPr>
        <w:t>(1)</w:t>
      </w:r>
      <w:r w:rsidRPr="4C2C0698">
        <w:rPr>
          <w:rFonts w:eastAsia="Arial" w:cs="Arial"/>
          <w:sz w:val="18"/>
          <w:szCs w:val="18"/>
          <w:lang w:val="en-US"/>
        </w:rPr>
        <w:t>,</w:t>
      </w:r>
      <w:r w:rsidR="614815E7" w:rsidRPr="4C2C0698">
        <w:rPr>
          <w:rFonts w:eastAsia="Arial" w:cs="Arial"/>
          <w:sz w:val="18"/>
          <w:szCs w:val="18"/>
          <w:lang w:val="en-US"/>
        </w:rPr>
        <w:t xml:space="preserve"> 271-288. </w:t>
      </w:r>
      <w:r w:rsidR="4260AEC8" w:rsidRPr="4C2C0698">
        <w:rPr>
          <w:rFonts w:eastAsia="Arial" w:cs="Arial"/>
          <w:sz w:val="18"/>
          <w:szCs w:val="18"/>
          <w:lang w:val="en-US"/>
        </w:rPr>
        <w:t>doi:</w:t>
      </w:r>
      <w:r w:rsidR="614815E7" w:rsidRPr="4C2C0698">
        <w:rPr>
          <w:rFonts w:eastAsia="Arial" w:cs="Arial"/>
          <w:sz w:val="18"/>
          <w:szCs w:val="18"/>
          <w:lang w:val="en-US"/>
        </w:rPr>
        <w:t>10.22370/rhv2021iss17pp271-288</w:t>
      </w:r>
      <w:r w:rsidRPr="4C2C0698">
        <w:rPr>
          <w:rFonts w:eastAsia="Arial" w:cs="Arial"/>
          <w:sz w:val="18"/>
          <w:szCs w:val="18"/>
          <w:lang w:val="en-US"/>
        </w:rPr>
        <w:t xml:space="preserve"> </w:t>
      </w:r>
    </w:p>
    <w:p w14:paraId="1910C63E" w14:textId="78ABE0E0" w:rsidR="006547F8" w:rsidRDefault="006547F8" w:rsidP="00C84B25">
      <w:pPr>
        <w:jc w:val="both"/>
        <w:rPr>
          <w:rStyle w:val="Estilo1"/>
          <w:sz w:val="18"/>
          <w:lang w:val="en-US"/>
        </w:rPr>
      </w:pPr>
      <w:r w:rsidRPr="006547F8">
        <w:rPr>
          <w:rStyle w:val="Estilo1"/>
          <w:sz w:val="18"/>
          <w:lang w:val="es-CL"/>
        </w:rPr>
        <w:t>Riquelme, F., &amp; González-</w:t>
      </w:r>
      <w:proofErr w:type="spellStart"/>
      <w:r w:rsidRPr="006547F8">
        <w:rPr>
          <w:rStyle w:val="Estilo1"/>
          <w:sz w:val="18"/>
          <w:lang w:val="es-CL"/>
        </w:rPr>
        <w:t>Cantergiani</w:t>
      </w:r>
      <w:proofErr w:type="spellEnd"/>
      <w:r w:rsidRPr="006547F8">
        <w:rPr>
          <w:rStyle w:val="Estilo1"/>
          <w:sz w:val="18"/>
          <w:lang w:val="es-CL"/>
        </w:rPr>
        <w:t xml:space="preserve">, P. (2016). </w:t>
      </w:r>
      <w:r w:rsidRPr="006547F8">
        <w:rPr>
          <w:rStyle w:val="Estilo1"/>
          <w:sz w:val="18"/>
          <w:lang w:val="en-US"/>
        </w:rPr>
        <w:t xml:space="preserve">Measuring user influence on Twitter: A survey. </w:t>
      </w:r>
      <w:r w:rsidRPr="006547F8">
        <w:rPr>
          <w:rStyle w:val="Estilo1"/>
          <w:i/>
          <w:iCs/>
          <w:sz w:val="18"/>
          <w:lang w:val="en-US"/>
        </w:rPr>
        <w:t>Information Processing &amp; Management</w:t>
      </w:r>
      <w:r w:rsidRPr="006547F8">
        <w:rPr>
          <w:rStyle w:val="Estilo1"/>
          <w:sz w:val="18"/>
          <w:lang w:val="en-US"/>
        </w:rPr>
        <w:t xml:space="preserve">, 52(5), 949–975. </w:t>
      </w:r>
      <w:proofErr w:type="gramStart"/>
      <w:r w:rsidRPr="006547F8">
        <w:rPr>
          <w:rStyle w:val="Estilo1"/>
          <w:sz w:val="18"/>
          <w:lang w:val="en-US"/>
        </w:rPr>
        <w:t>doi:10.1016/j.ipm</w:t>
      </w:r>
      <w:proofErr w:type="gramEnd"/>
      <w:r w:rsidRPr="006547F8">
        <w:rPr>
          <w:rStyle w:val="Estilo1"/>
          <w:sz w:val="18"/>
          <w:lang w:val="en-US"/>
        </w:rPr>
        <w:t>.2016.04.003</w:t>
      </w:r>
    </w:p>
    <w:p w14:paraId="74DEDCF9" w14:textId="2081D0A1" w:rsidR="006547F8" w:rsidRDefault="50C83F2F" w:rsidP="4C2C0698">
      <w:pPr>
        <w:jc w:val="both"/>
        <w:rPr>
          <w:rStyle w:val="Estilo1"/>
          <w:sz w:val="18"/>
          <w:szCs w:val="18"/>
          <w:lang w:val="en-US"/>
        </w:rPr>
      </w:pPr>
      <w:proofErr w:type="spellStart"/>
      <w:r w:rsidRPr="4C2C0698">
        <w:rPr>
          <w:rStyle w:val="Estilo1"/>
          <w:sz w:val="18"/>
          <w:szCs w:val="18"/>
          <w:lang w:val="en-US"/>
        </w:rPr>
        <w:t>Rouvroy</w:t>
      </w:r>
      <w:proofErr w:type="spellEnd"/>
      <w:r w:rsidRPr="4C2C0698">
        <w:rPr>
          <w:rStyle w:val="Estilo1"/>
          <w:sz w:val="18"/>
          <w:szCs w:val="18"/>
          <w:lang w:val="en-US"/>
        </w:rPr>
        <w:t xml:space="preserve">, A. &amp; </w:t>
      </w:r>
      <w:proofErr w:type="spellStart"/>
      <w:r w:rsidRPr="4C2C0698">
        <w:rPr>
          <w:rStyle w:val="Estilo1"/>
          <w:sz w:val="18"/>
          <w:szCs w:val="18"/>
          <w:lang w:val="en-US"/>
        </w:rPr>
        <w:t>Berns</w:t>
      </w:r>
      <w:proofErr w:type="spellEnd"/>
      <w:r w:rsidRPr="4C2C0698">
        <w:rPr>
          <w:rStyle w:val="Estilo1"/>
          <w:sz w:val="18"/>
          <w:szCs w:val="18"/>
          <w:lang w:val="en-US"/>
        </w:rPr>
        <w:t xml:space="preserve">, T. (2013). Algorithmic governmentality and prospects of emancipation. </w:t>
      </w:r>
      <w:proofErr w:type="spellStart"/>
      <w:r w:rsidRPr="4C2C0698">
        <w:rPr>
          <w:rStyle w:val="Estilo1"/>
          <w:i/>
          <w:iCs/>
          <w:sz w:val="18"/>
          <w:szCs w:val="18"/>
          <w:lang w:val="en-US"/>
        </w:rPr>
        <w:t>Réseaux</w:t>
      </w:r>
      <w:proofErr w:type="spellEnd"/>
      <w:r w:rsidRPr="4C2C0698">
        <w:rPr>
          <w:rStyle w:val="Estilo1"/>
          <w:sz w:val="18"/>
          <w:szCs w:val="18"/>
          <w:lang w:val="en-US"/>
        </w:rPr>
        <w:t xml:space="preserve"> 177(1): 163. </w:t>
      </w:r>
      <w:r w:rsidR="01C53114" w:rsidRPr="4C2C0698">
        <w:rPr>
          <w:rStyle w:val="Estilo1"/>
          <w:sz w:val="18"/>
          <w:szCs w:val="18"/>
          <w:lang w:val="en-US"/>
        </w:rPr>
        <w:t>doi</w:t>
      </w:r>
      <w:r w:rsidRPr="4C2C0698">
        <w:rPr>
          <w:rStyle w:val="Estilo1"/>
          <w:sz w:val="18"/>
          <w:szCs w:val="18"/>
          <w:lang w:val="en-US"/>
        </w:rPr>
        <w:t>:10.3917/res.177.0163</w:t>
      </w:r>
    </w:p>
    <w:p w14:paraId="195FCC45" w14:textId="1B7B432A" w:rsidR="00124F04" w:rsidRDefault="00124F04" w:rsidP="00C84B25">
      <w:pPr>
        <w:jc w:val="both"/>
        <w:rPr>
          <w:rStyle w:val="Estilo1"/>
          <w:sz w:val="18"/>
          <w:lang w:val="en-US"/>
        </w:rPr>
      </w:pPr>
      <w:proofErr w:type="spellStart"/>
      <w:r w:rsidRPr="00124F04">
        <w:rPr>
          <w:rStyle w:val="Estilo1"/>
          <w:sz w:val="18"/>
          <w:lang w:val="en-US"/>
        </w:rPr>
        <w:t>Sadin</w:t>
      </w:r>
      <w:proofErr w:type="spellEnd"/>
      <w:r>
        <w:rPr>
          <w:rStyle w:val="Estilo1"/>
          <w:sz w:val="18"/>
          <w:lang w:val="en-US"/>
        </w:rPr>
        <w:t>, É.</w:t>
      </w:r>
      <w:r w:rsidRPr="00124F04">
        <w:rPr>
          <w:rStyle w:val="Estilo1"/>
          <w:sz w:val="18"/>
          <w:lang w:val="en-US"/>
        </w:rPr>
        <w:t xml:space="preserve"> (2018)</w:t>
      </w:r>
      <w:r>
        <w:rPr>
          <w:rStyle w:val="Estilo1"/>
          <w:sz w:val="18"/>
          <w:lang w:val="en-US"/>
        </w:rPr>
        <w:t>.</w:t>
      </w:r>
      <w:r w:rsidRPr="00124F04">
        <w:rPr>
          <w:rStyle w:val="Estilo1"/>
          <w:sz w:val="18"/>
          <w:lang w:val="en-US"/>
        </w:rPr>
        <w:t xml:space="preserve"> </w:t>
      </w:r>
      <w:proofErr w:type="spellStart"/>
      <w:r w:rsidRPr="00124F04">
        <w:rPr>
          <w:rStyle w:val="Estilo1"/>
          <w:sz w:val="18"/>
          <w:lang w:val="en-US"/>
        </w:rPr>
        <w:t>Technoliberalism</w:t>
      </w:r>
      <w:proofErr w:type="spellEnd"/>
      <w:r w:rsidRPr="00124F04">
        <w:rPr>
          <w:rStyle w:val="Estilo1"/>
          <w:sz w:val="18"/>
          <w:lang w:val="en-US"/>
        </w:rPr>
        <w:t xml:space="preserve"> is leading us towards a regressive future.</w:t>
      </w:r>
      <w:r>
        <w:rPr>
          <w:rStyle w:val="Estilo1"/>
          <w:sz w:val="18"/>
          <w:lang w:val="en-US"/>
        </w:rPr>
        <w:t xml:space="preserve"> </w:t>
      </w:r>
      <w:r w:rsidRPr="00124F04">
        <w:rPr>
          <w:rStyle w:val="Estilo1"/>
          <w:i/>
          <w:iCs/>
          <w:sz w:val="18"/>
          <w:lang w:val="en-US"/>
        </w:rPr>
        <w:t>Hermès, La Revue</w:t>
      </w:r>
      <w:r>
        <w:rPr>
          <w:rStyle w:val="Estilo1"/>
          <w:sz w:val="18"/>
          <w:lang w:val="en-US"/>
        </w:rPr>
        <w:t xml:space="preserve"> </w:t>
      </w:r>
      <w:r w:rsidRPr="00124F04">
        <w:rPr>
          <w:rStyle w:val="Estilo1"/>
          <w:sz w:val="18"/>
          <w:lang w:val="en-US"/>
        </w:rPr>
        <w:t>80(1): 255–258.</w:t>
      </w:r>
    </w:p>
    <w:p w14:paraId="62CC5834" w14:textId="324ECE64" w:rsidR="00124F04" w:rsidRDefault="00124F04" w:rsidP="00C84B25">
      <w:pPr>
        <w:jc w:val="both"/>
        <w:rPr>
          <w:rStyle w:val="Estilo1"/>
          <w:sz w:val="18"/>
          <w:lang w:val="en-US"/>
        </w:rPr>
      </w:pPr>
      <w:r w:rsidRPr="00124F04">
        <w:rPr>
          <w:rStyle w:val="Estilo1"/>
          <w:sz w:val="18"/>
          <w:lang w:val="en-US"/>
        </w:rPr>
        <w:t>Sch</w:t>
      </w:r>
      <w:r>
        <w:rPr>
          <w:rStyle w:val="Estilo1"/>
          <w:sz w:val="18"/>
          <w:lang w:val="en-US"/>
        </w:rPr>
        <w:t>ä</w:t>
      </w:r>
      <w:r w:rsidRPr="00124F04">
        <w:rPr>
          <w:rStyle w:val="Estilo1"/>
          <w:sz w:val="18"/>
          <w:lang w:val="en-US"/>
        </w:rPr>
        <w:t>fer</w:t>
      </w:r>
      <w:r>
        <w:rPr>
          <w:rStyle w:val="Estilo1"/>
          <w:sz w:val="18"/>
          <w:lang w:val="en-US"/>
        </w:rPr>
        <w:t>,</w:t>
      </w:r>
      <w:r w:rsidRPr="00124F04">
        <w:rPr>
          <w:rStyle w:val="Estilo1"/>
          <w:sz w:val="18"/>
          <w:lang w:val="en-US"/>
        </w:rPr>
        <w:t xml:space="preserve"> F</w:t>
      </w:r>
      <w:r>
        <w:rPr>
          <w:rStyle w:val="Estilo1"/>
          <w:sz w:val="18"/>
          <w:lang w:val="en-US"/>
        </w:rPr>
        <w:t>.</w:t>
      </w:r>
      <w:r w:rsidRPr="00124F04">
        <w:rPr>
          <w:rStyle w:val="Estilo1"/>
          <w:sz w:val="18"/>
          <w:lang w:val="en-US"/>
        </w:rPr>
        <w:t>, Evert</w:t>
      </w:r>
      <w:r>
        <w:rPr>
          <w:rStyle w:val="Estilo1"/>
          <w:sz w:val="18"/>
          <w:lang w:val="en-US"/>
        </w:rPr>
        <w:t>,</w:t>
      </w:r>
      <w:r w:rsidRPr="00124F04">
        <w:rPr>
          <w:rStyle w:val="Estilo1"/>
          <w:sz w:val="18"/>
          <w:lang w:val="en-US"/>
        </w:rPr>
        <w:t xml:space="preserve"> S</w:t>
      </w:r>
      <w:r>
        <w:rPr>
          <w:rStyle w:val="Estilo1"/>
          <w:sz w:val="18"/>
          <w:lang w:val="en-US"/>
        </w:rPr>
        <w:t>.,</w:t>
      </w:r>
      <w:r w:rsidRPr="00124F04">
        <w:rPr>
          <w:rStyle w:val="Estilo1"/>
          <w:sz w:val="18"/>
          <w:lang w:val="en-US"/>
        </w:rPr>
        <w:t xml:space="preserve"> </w:t>
      </w:r>
      <w:r>
        <w:rPr>
          <w:rStyle w:val="Estilo1"/>
          <w:sz w:val="18"/>
          <w:lang w:val="en-US"/>
        </w:rPr>
        <w:t xml:space="preserve">&amp; </w:t>
      </w:r>
      <w:r w:rsidRPr="00124F04">
        <w:rPr>
          <w:rStyle w:val="Estilo1"/>
          <w:sz w:val="18"/>
          <w:lang w:val="en-US"/>
        </w:rPr>
        <w:t>Heinrich</w:t>
      </w:r>
      <w:r>
        <w:rPr>
          <w:rStyle w:val="Estilo1"/>
          <w:sz w:val="18"/>
          <w:lang w:val="en-US"/>
        </w:rPr>
        <w:t>,</w:t>
      </w:r>
      <w:r w:rsidRPr="00124F04">
        <w:rPr>
          <w:rStyle w:val="Estilo1"/>
          <w:sz w:val="18"/>
          <w:lang w:val="en-US"/>
        </w:rPr>
        <w:t xml:space="preserve"> P</w:t>
      </w:r>
      <w:r>
        <w:rPr>
          <w:rStyle w:val="Estilo1"/>
          <w:sz w:val="18"/>
          <w:lang w:val="en-US"/>
        </w:rPr>
        <w:t>.</w:t>
      </w:r>
      <w:r w:rsidRPr="00124F04">
        <w:rPr>
          <w:rStyle w:val="Estilo1"/>
          <w:sz w:val="18"/>
          <w:lang w:val="en-US"/>
        </w:rPr>
        <w:t xml:space="preserve"> (2017)</w:t>
      </w:r>
      <w:r>
        <w:rPr>
          <w:rStyle w:val="Estilo1"/>
          <w:sz w:val="18"/>
          <w:lang w:val="en-US"/>
        </w:rPr>
        <w:t>.</w:t>
      </w:r>
      <w:r w:rsidRPr="00124F04">
        <w:rPr>
          <w:rStyle w:val="Estilo1"/>
          <w:sz w:val="18"/>
          <w:lang w:val="en-US"/>
        </w:rPr>
        <w:t xml:space="preserve"> Japan’s 2014 general election: Political bots, right-wing</w:t>
      </w:r>
      <w:r>
        <w:rPr>
          <w:rStyle w:val="Estilo1"/>
          <w:sz w:val="18"/>
          <w:lang w:val="en-US"/>
        </w:rPr>
        <w:t xml:space="preserve"> I</w:t>
      </w:r>
      <w:r w:rsidRPr="00124F04">
        <w:rPr>
          <w:rStyle w:val="Estilo1"/>
          <w:sz w:val="18"/>
          <w:lang w:val="en-US"/>
        </w:rPr>
        <w:t xml:space="preserve">nternet activism, and prime minister </w:t>
      </w:r>
      <w:proofErr w:type="spellStart"/>
      <w:r>
        <w:rPr>
          <w:rStyle w:val="Estilo1"/>
          <w:sz w:val="18"/>
          <w:lang w:val="en-US"/>
        </w:rPr>
        <w:t>S</w:t>
      </w:r>
      <w:r w:rsidRPr="00124F04">
        <w:rPr>
          <w:rStyle w:val="Estilo1"/>
          <w:sz w:val="18"/>
          <w:lang w:val="en-US"/>
        </w:rPr>
        <w:t>hinzō</w:t>
      </w:r>
      <w:proofErr w:type="spellEnd"/>
      <w:r w:rsidRPr="00124F04">
        <w:rPr>
          <w:rStyle w:val="Estilo1"/>
          <w:sz w:val="18"/>
          <w:lang w:val="en-US"/>
        </w:rPr>
        <w:t xml:space="preserve"> </w:t>
      </w:r>
      <w:r>
        <w:rPr>
          <w:rStyle w:val="Estilo1"/>
          <w:sz w:val="18"/>
          <w:lang w:val="en-US"/>
        </w:rPr>
        <w:t>A</w:t>
      </w:r>
      <w:r w:rsidRPr="00124F04">
        <w:rPr>
          <w:rStyle w:val="Estilo1"/>
          <w:sz w:val="18"/>
          <w:lang w:val="en-US"/>
        </w:rPr>
        <w:t>be</w:t>
      </w:r>
      <w:r>
        <w:rPr>
          <w:rStyle w:val="Estilo1"/>
          <w:sz w:val="18"/>
          <w:lang w:val="en-US"/>
        </w:rPr>
        <w:t>’</w:t>
      </w:r>
      <w:r w:rsidRPr="00124F04">
        <w:rPr>
          <w:rStyle w:val="Estilo1"/>
          <w:sz w:val="18"/>
          <w:lang w:val="en-US"/>
        </w:rPr>
        <w:t>s hidden nationalist agenda.</w:t>
      </w:r>
      <w:r>
        <w:rPr>
          <w:rStyle w:val="Estilo1"/>
          <w:sz w:val="18"/>
          <w:lang w:val="en-US"/>
        </w:rPr>
        <w:t xml:space="preserve"> </w:t>
      </w:r>
      <w:r w:rsidRPr="00124F04">
        <w:rPr>
          <w:rStyle w:val="Estilo1"/>
          <w:i/>
          <w:iCs/>
          <w:sz w:val="18"/>
          <w:lang w:val="en-US"/>
        </w:rPr>
        <w:t>Big Data</w:t>
      </w:r>
      <w:r>
        <w:rPr>
          <w:rStyle w:val="Estilo1"/>
          <w:sz w:val="18"/>
          <w:lang w:val="en-US"/>
        </w:rPr>
        <w:t xml:space="preserve"> </w:t>
      </w:r>
      <w:r w:rsidRPr="00124F04">
        <w:rPr>
          <w:rStyle w:val="Estilo1"/>
          <w:sz w:val="18"/>
          <w:lang w:val="en-US"/>
        </w:rPr>
        <w:t>5(4):</w:t>
      </w:r>
      <w:r>
        <w:rPr>
          <w:rStyle w:val="Estilo1"/>
          <w:sz w:val="18"/>
          <w:lang w:val="en-US"/>
        </w:rPr>
        <w:t xml:space="preserve"> </w:t>
      </w:r>
      <w:r w:rsidRPr="00124F04">
        <w:rPr>
          <w:rStyle w:val="Estilo1"/>
          <w:sz w:val="18"/>
          <w:lang w:val="en-US"/>
        </w:rPr>
        <w:t>294–309. DOI:10.1089/big.2017.0049</w:t>
      </w:r>
    </w:p>
    <w:p w14:paraId="1450A008" w14:textId="7F7ED1B5" w:rsidR="00124F04" w:rsidRPr="0030526A" w:rsidRDefault="53DA218F" w:rsidP="00C84B25">
      <w:pPr>
        <w:jc w:val="both"/>
        <w:rPr>
          <w:rStyle w:val="Estilo1"/>
          <w:sz w:val="18"/>
          <w:lang w:val="es-CL"/>
        </w:rPr>
      </w:pPr>
      <w:proofErr w:type="spellStart"/>
      <w:r w:rsidRPr="4C2C0698">
        <w:rPr>
          <w:rStyle w:val="Estilo1"/>
          <w:sz w:val="18"/>
          <w:szCs w:val="18"/>
          <w:lang w:val="en-US"/>
        </w:rPr>
        <w:t>Scherman</w:t>
      </w:r>
      <w:proofErr w:type="spellEnd"/>
      <w:r w:rsidRPr="4C2C0698">
        <w:rPr>
          <w:rStyle w:val="Estilo1"/>
          <w:sz w:val="18"/>
          <w:szCs w:val="18"/>
          <w:lang w:val="en-US"/>
        </w:rPr>
        <w:t xml:space="preserve">, A., </w:t>
      </w:r>
      <w:proofErr w:type="spellStart"/>
      <w:r w:rsidRPr="4C2C0698">
        <w:rPr>
          <w:rStyle w:val="Estilo1"/>
          <w:sz w:val="18"/>
          <w:szCs w:val="18"/>
          <w:lang w:val="en-US"/>
        </w:rPr>
        <w:t>Arriagada</w:t>
      </w:r>
      <w:proofErr w:type="spellEnd"/>
      <w:r w:rsidRPr="4C2C0698">
        <w:rPr>
          <w:rStyle w:val="Estilo1"/>
          <w:sz w:val="18"/>
          <w:szCs w:val="18"/>
          <w:lang w:val="en-US"/>
        </w:rPr>
        <w:t xml:space="preserve">, A., &amp; Valenzuela, S. (2014). Student and environmental protests in Chile: The role of social media. </w:t>
      </w:r>
      <w:proofErr w:type="spellStart"/>
      <w:r w:rsidRPr="0030526A">
        <w:rPr>
          <w:rStyle w:val="Estilo1"/>
          <w:i/>
          <w:iCs/>
          <w:sz w:val="18"/>
          <w:szCs w:val="18"/>
          <w:lang w:val="es-CL"/>
        </w:rPr>
        <w:t>Politics</w:t>
      </w:r>
      <w:proofErr w:type="spellEnd"/>
      <w:r w:rsidRPr="0030526A">
        <w:rPr>
          <w:rStyle w:val="Estilo1"/>
          <w:sz w:val="18"/>
          <w:szCs w:val="18"/>
          <w:lang w:val="es-CL"/>
        </w:rPr>
        <w:t>, 35(2), 151–171. doi:10.1111/1467-9256.12072</w:t>
      </w:r>
    </w:p>
    <w:p w14:paraId="4C7B75CD" w14:textId="72520114" w:rsidR="08F7AD3D" w:rsidRPr="0030526A" w:rsidRDefault="08F7AD3D" w:rsidP="4C2C0698">
      <w:pPr>
        <w:jc w:val="both"/>
        <w:rPr>
          <w:rFonts w:eastAsia="Arial" w:cs="Arial"/>
          <w:color w:val="000000" w:themeColor="text1"/>
          <w:sz w:val="18"/>
          <w:szCs w:val="18"/>
          <w:lang w:val="es-CL"/>
        </w:rPr>
      </w:pPr>
      <w:r w:rsidRPr="0030526A">
        <w:rPr>
          <w:rStyle w:val="Estilo1"/>
          <w:sz w:val="18"/>
          <w:szCs w:val="18"/>
          <w:lang w:val="es-CL"/>
        </w:rPr>
        <w:lastRenderedPageBreak/>
        <w:t xml:space="preserve">Silva, A., &amp; Pizarro, V. (2020). Posverdad como repertorio de acción. Disputa discursiva de la ultraderecha chilena en Facebook. </w:t>
      </w:r>
      <w:r w:rsidR="661D63CB" w:rsidRPr="0030526A">
        <w:rPr>
          <w:rStyle w:val="Estilo1"/>
          <w:i/>
          <w:iCs/>
          <w:sz w:val="18"/>
          <w:szCs w:val="18"/>
          <w:lang w:val="es-CL"/>
        </w:rPr>
        <w:t xml:space="preserve">Revista </w:t>
      </w:r>
      <w:r w:rsidRPr="0030526A">
        <w:rPr>
          <w:rStyle w:val="Estilo1"/>
          <w:i/>
          <w:iCs/>
          <w:sz w:val="18"/>
          <w:szCs w:val="18"/>
          <w:lang w:val="es-CL"/>
        </w:rPr>
        <w:t xml:space="preserve">Temas </w:t>
      </w:r>
      <w:r w:rsidR="56968A67" w:rsidRPr="0030526A">
        <w:rPr>
          <w:rStyle w:val="Estilo1"/>
          <w:i/>
          <w:iCs/>
          <w:sz w:val="18"/>
          <w:szCs w:val="18"/>
          <w:lang w:val="es-CL"/>
        </w:rPr>
        <w:t>S</w:t>
      </w:r>
      <w:r w:rsidRPr="0030526A">
        <w:rPr>
          <w:rStyle w:val="Estilo1"/>
          <w:i/>
          <w:iCs/>
          <w:sz w:val="18"/>
          <w:szCs w:val="18"/>
          <w:lang w:val="es-CL"/>
        </w:rPr>
        <w:t>oci</w:t>
      </w:r>
      <w:r w:rsidR="366E858B" w:rsidRPr="0030526A">
        <w:rPr>
          <w:rStyle w:val="Estilo1"/>
          <w:i/>
          <w:iCs/>
          <w:sz w:val="18"/>
          <w:szCs w:val="18"/>
          <w:lang w:val="es-CL"/>
        </w:rPr>
        <w:t>ológicos</w:t>
      </w:r>
      <w:r w:rsidR="366E858B" w:rsidRPr="0030526A">
        <w:rPr>
          <w:rStyle w:val="Estilo1"/>
          <w:sz w:val="18"/>
          <w:szCs w:val="18"/>
          <w:lang w:val="es-CL"/>
        </w:rPr>
        <w:t xml:space="preserve">, </w:t>
      </w:r>
      <w:r w:rsidR="08F1834D" w:rsidRPr="0030526A">
        <w:rPr>
          <w:rStyle w:val="Estilo1"/>
          <w:sz w:val="18"/>
          <w:szCs w:val="18"/>
          <w:lang w:val="es-CL"/>
        </w:rPr>
        <w:t>(</w:t>
      </w:r>
      <w:r w:rsidR="366E858B" w:rsidRPr="0030526A">
        <w:rPr>
          <w:rStyle w:val="Estilo1"/>
          <w:sz w:val="18"/>
          <w:szCs w:val="18"/>
          <w:lang w:val="es-CL"/>
        </w:rPr>
        <w:t>27</w:t>
      </w:r>
      <w:r w:rsidR="15F64E22" w:rsidRPr="0030526A">
        <w:rPr>
          <w:rStyle w:val="Estilo1"/>
          <w:sz w:val="18"/>
          <w:szCs w:val="18"/>
          <w:lang w:val="es-CL"/>
        </w:rPr>
        <w:t>)</w:t>
      </w:r>
      <w:r w:rsidR="366E858B" w:rsidRPr="0030526A">
        <w:rPr>
          <w:rStyle w:val="Estilo1"/>
          <w:sz w:val="18"/>
          <w:szCs w:val="18"/>
          <w:lang w:val="es-CL"/>
        </w:rPr>
        <w:t>, 789</w:t>
      </w:r>
      <w:r w:rsidR="366E858B" w:rsidRPr="0030526A">
        <w:rPr>
          <w:rFonts w:eastAsia="Arial" w:cs="Arial"/>
          <w:color w:val="000000" w:themeColor="text1"/>
          <w:sz w:val="18"/>
          <w:szCs w:val="18"/>
          <w:lang w:val="es-CL"/>
        </w:rPr>
        <w:t xml:space="preserve">–833. </w:t>
      </w:r>
      <w:proofErr w:type="spellStart"/>
      <w:r w:rsidR="4B6A0ADA" w:rsidRPr="0030526A">
        <w:rPr>
          <w:rFonts w:eastAsia="Arial" w:cs="Arial"/>
          <w:color w:val="000000" w:themeColor="text1"/>
          <w:sz w:val="18"/>
          <w:szCs w:val="18"/>
          <w:lang w:val="es-CL"/>
        </w:rPr>
        <w:t>doi</w:t>
      </w:r>
      <w:proofErr w:type="spellEnd"/>
      <w:r w:rsidR="4B6A0ADA" w:rsidRPr="0030526A">
        <w:rPr>
          <w:rFonts w:eastAsia="Arial" w:cs="Arial"/>
          <w:color w:val="000000" w:themeColor="text1"/>
          <w:sz w:val="18"/>
          <w:szCs w:val="18"/>
          <w:lang w:val="es-CL"/>
        </w:rPr>
        <w:t>: 10.29344/07196458.27.2502</w:t>
      </w:r>
    </w:p>
    <w:p w14:paraId="3F400B02" w14:textId="663F4DB0" w:rsidR="00124F04" w:rsidRPr="0030526A" w:rsidRDefault="53DA218F" w:rsidP="4C2C0698">
      <w:pPr>
        <w:jc w:val="both"/>
        <w:rPr>
          <w:rStyle w:val="Estilo1"/>
          <w:rFonts w:eastAsia="Arial" w:cs="Arial"/>
          <w:sz w:val="18"/>
          <w:szCs w:val="18"/>
          <w:lang w:val="es-CL"/>
        </w:rPr>
      </w:pPr>
      <w:r w:rsidRPr="4C2C0698">
        <w:rPr>
          <w:rStyle w:val="Estilo1"/>
          <w:sz w:val="18"/>
          <w:szCs w:val="18"/>
          <w:lang w:val="en-US"/>
        </w:rPr>
        <w:t xml:space="preserve">Tilly, C., &amp; Wood, L. </w:t>
      </w:r>
      <w:r w:rsidRPr="4C2C0698">
        <w:rPr>
          <w:rStyle w:val="Estilo1"/>
          <w:rFonts w:eastAsia="Arial" w:cs="Arial"/>
          <w:sz w:val="18"/>
          <w:szCs w:val="18"/>
          <w:lang w:val="en-US"/>
        </w:rPr>
        <w:t xml:space="preserve">J. (2015). </w:t>
      </w:r>
      <w:r w:rsidRPr="0030526A">
        <w:rPr>
          <w:rStyle w:val="Estilo1"/>
          <w:rFonts w:eastAsia="Arial" w:cs="Arial"/>
          <w:i/>
          <w:iCs/>
          <w:sz w:val="18"/>
          <w:szCs w:val="18"/>
          <w:lang w:val="es-CL"/>
        </w:rPr>
        <w:t xml:space="preserve">Social </w:t>
      </w:r>
      <w:proofErr w:type="spellStart"/>
      <w:r w:rsidRPr="0030526A">
        <w:rPr>
          <w:rStyle w:val="Estilo1"/>
          <w:rFonts w:eastAsia="Arial" w:cs="Arial"/>
          <w:i/>
          <w:iCs/>
          <w:sz w:val="18"/>
          <w:szCs w:val="18"/>
          <w:lang w:val="es-CL"/>
        </w:rPr>
        <w:t>Movements</w:t>
      </w:r>
      <w:proofErr w:type="spellEnd"/>
      <w:r w:rsidRPr="0030526A">
        <w:rPr>
          <w:rStyle w:val="Estilo1"/>
          <w:rFonts w:eastAsia="Arial" w:cs="Arial"/>
          <w:i/>
          <w:iCs/>
          <w:sz w:val="18"/>
          <w:szCs w:val="18"/>
          <w:lang w:val="es-CL"/>
        </w:rPr>
        <w:t>, 1768 - 2012</w:t>
      </w:r>
      <w:r w:rsidRPr="0030526A">
        <w:rPr>
          <w:rStyle w:val="Estilo1"/>
          <w:rFonts w:eastAsia="Arial" w:cs="Arial"/>
          <w:sz w:val="18"/>
          <w:szCs w:val="18"/>
          <w:lang w:val="es-CL"/>
        </w:rPr>
        <w:t>. doi:10.4324/9781315632070</w:t>
      </w:r>
    </w:p>
    <w:p w14:paraId="259455B2" w14:textId="7F7FD883" w:rsidR="00124F04" w:rsidRDefault="53DA218F" w:rsidP="4C2C0698">
      <w:pPr>
        <w:jc w:val="both"/>
        <w:rPr>
          <w:rStyle w:val="Estilo1"/>
          <w:rFonts w:eastAsia="Arial" w:cs="Arial"/>
          <w:sz w:val="18"/>
          <w:szCs w:val="18"/>
          <w:lang w:val="en-US"/>
        </w:rPr>
      </w:pPr>
      <w:r w:rsidRPr="4C2C0698">
        <w:rPr>
          <w:rStyle w:val="Estilo1"/>
          <w:rFonts w:eastAsia="Arial" w:cs="Arial"/>
          <w:sz w:val="18"/>
          <w:szCs w:val="18"/>
          <w:lang w:val="es-CL"/>
        </w:rPr>
        <w:t>Torregrosa, J., Panizo-</w:t>
      </w:r>
      <w:proofErr w:type="spellStart"/>
      <w:r w:rsidRPr="4C2C0698">
        <w:rPr>
          <w:rStyle w:val="Estilo1"/>
          <w:rFonts w:eastAsia="Arial" w:cs="Arial"/>
          <w:sz w:val="18"/>
          <w:szCs w:val="18"/>
          <w:lang w:val="es-CL"/>
        </w:rPr>
        <w:t>Lledot</w:t>
      </w:r>
      <w:proofErr w:type="spellEnd"/>
      <w:r w:rsidRPr="4C2C0698">
        <w:rPr>
          <w:rStyle w:val="Estilo1"/>
          <w:rFonts w:eastAsia="Arial" w:cs="Arial"/>
          <w:sz w:val="18"/>
          <w:szCs w:val="18"/>
          <w:lang w:val="es-CL"/>
        </w:rPr>
        <w:t xml:space="preserve">, Á., Bello-Orgaz, G., &amp; Camacho, D. (2020). </w:t>
      </w:r>
      <w:r w:rsidRPr="4C2C0698">
        <w:rPr>
          <w:rStyle w:val="Estilo1"/>
          <w:rFonts w:eastAsia="Arial" w:cs="Arial"/>
          <w:sz w:val="18"/>
          <w:szCs w:val="18"/>
          <w:lang w:val="en-US"/>
        </w:rPr>
        <w:t xml:space="preserve">Analyzing the relationship between relevance and extremist discourse in an alt-right network on Twitter. </w:t>
      </w:r>
      <w:r w:rsidRPr="4C2C0698">
        <w:rPr>
          <w:rStyle w:val="Estilo1"/>
          <w:rFonts w:eastAsia="Arial" w:cs="Arial"/>
          <w:i/>
          <w:iCs/>
          <w:sz w:val="18"/>
          <w:szCs w:val="18"/>
          <w:lang w:val="en-US"/>
        </w:rPr>
        <w:t>Social Network Analysis and Mining</w:t>
      </w:r>
      <w:r w:rsidRPr="4C2C0698">
        <w:rPr>
          <w:rStyle w:val="Estilo1"/>
          <w:rFonts w:eastAsia="Arial" w:cs="Arial"/>
          <w:sz w:val="18"/>
          <w:szCs w:val="18"/>
          <w:lang w:val="en-US"/>
        </w:rPr>
        <w:t>, 10(1). doi:10.1007/s13278-020-00676-1</w:t>
      </w:r>
    </w:p>
    <w:p w14:paraId="66A20E8D" w14:textId="05BFC15C" w:rsidR="00124F04" w:rsidRPr="0030526A" w:rsidRDefault="53DA218F" w:rsidP="4C2C0698">
      <w:pPr>
        <w:jc w:val="both"/>
        <w:rPr>
          <w:rStyle w:val="Estilo1"/>
          <w:sz w:val="18"/>
          <w:szCs w:val="18"/>
          <w:lang w:val="es-CL"/>
        </w:rPr>
      </w:pPr>
      <w:r w:rsidRPr="4C2C0698">
        <w:rPr>
          <w:rStyle w:val="Estilo1"/>
          <w:rFonts w:eastAsia="Arial" w:cs="Arial"/>
          <w:sz w:val="18"/>
          <w:szCs w:val="18"/>
          <w:lang w:val="en-US"/>
        </w:rPr>
        <w:t xml:space="preserve">Tucker, J., Guess, A., Barbera, P., </w:t>
      </w:r>
      <w:proofErr w:type="spellStart"/>
      <w:r w:rsidRPr="4C2C0698">
        <w:rPr>
          <w:rStyle w:val="Estilo1"/>
          <w:rFonts w:eastAsia="Arial" w:cs="Arial"/>
          <w:sz w:val="18"/>
          <w:szCs w:val="18"/>
          <w:lang w:val="en-US"/>
        </w:rPr>
        <w:t>Vaccari</w:t>
      </w:r>
      <w:proofErr w:type="spellEnd"/>
      <w:r w:rsidRPr="4C2C0698">
        <w:rPr>
          <w:rStyle w:val="Estilo1"/>
          <w:rFonts w:eastAsia="Arial" w:cs="Arial"/>
          <w:sz w:val="18"/>
          <w:szCs w:val="18"/>
          <w:lang w:val="en-US"/>
        </w:rPr>
        <w:t xml:space="preserve">, C., </w:t>
      </w:r>
      <w:r w:rsidRPr="4C2C0698">
        <w:rPr>
          <w:rStyle w:val="Estilo1"/>
          <w:sz w:val="18"/>
          <w:szCs w:val="18"/>
          <w:lang w:val="en-US"/>
        </w:rPr>
        <w:t xml:space="preserve">Siegel, A., </w:t>
      </w:r>
      <w:proofErr w:type="spellStart"/>
      <w:r w:rsidRPr="4C2C0698">
        <w:rPr>
          <w:rStyle w:val="Estilo1"/>
          <w:sz w:val="18"/>
          <w:szCs w:val="18"/>
          <w:lang w:val="en-US"/>
        </w:rPr>
        <w:t>Sanovich</w:t>
      </w:r>
      <w:proofErr w:type="spellEnd"/>
      <w:r w:rsidRPr="4C2C0698">
        <w:rPr>
          <w:rStyle w:val="Estilo1"/>
          <w:sz w:val="18"/>
          <w:szCs w:val="18"/>
          <w:lang w:val="en-US"/>
        </w:rPr>
        <w:t xml:space="preserve">, S., … </w:t>
      </w:r>
      <w:proofErr w:type="spellStart"/>
      <w:r w:rsidRPr="4C2C0698">
        <w:rPr>
          <w:rStyle w:val="Estilo1"/>
          <w:sz w:val="18"/>
          <w:szCs w:val="18"/>
          <w:lang w:val="en-US"/>
        </w:rPr>
        <w:t>Nyhan</w:t>
      </w:r>
      <w:proofErr w:type="spellEnd"/>
      <w:r w:rsidRPr="4C2C0698">
        <w:rPr>
          <w:rStyle w:val="Estilo1"/>
          <w:sz w:val="18"/>
          <w:szCs w:val="18"/>
          <w:lang w:val="en-US"/>
        </w:rPr>
        <w:t xml:space="preserve">, B. (2018). Social media, political polarization, and political disinformation: A review of the scientific literature. </w:t>
      </w:r>
      <w:r w:rsidRPr="0030526A">
        <w:rPr>
          <w:rStyle w:val="Estilo1"/>
          <w:i/>
          <w:iCs/>
          <w:sz w:val="18"/>
          <w:szCs w:val="18"/>
          <w:lang w:val="es-CL"/>
        </w:rPr>
        <w:t xml:space="preserve">SSRN </w:t>
      </w:r>
      <w:proofErr w:type="spellStart"/>
      <w:r w:rsidRPr="0030526A">
        <w:rPr>
          <w:rStyle w:val="Estilo1"/>
          <w:i/>
          <w:iCs/>
          <w:sz w:val="18"/>
          <w:szCs w:val="18"/>
          <w:lang w:val="es-CL"/>
        </w:rPr>
        <w:t>Electronic</w:t>
      </w:r>
      <w:proofErr w:type="spellEnd"/>
      <w:r w:rsidRPr="0030526A">
        <w:rPr>
          <w:rStyle w:val="Estilo1"/>
          <w:i/>
          <w:iCs/>
          <w:sz w:val="18"/>
          <w:szCs w:val="18"/>
          <w:lang w:val="es-CL"/>
        </w:rPr>
        <w:t xml:space="preserve"> </w:t>
      </w:r>
      <w:proofErr w:type="spellStart"/>
      <w:r w:rsidRPr="0030526A">
        <w:rPr>
          <w:rStyle w:val="Estilo1"/>
          <w:i/>
          <w:iCs/>
          <w:sz w:val="18"/>
          <w:szCs w:val="18"/>
          <w:lang w:val="es-CL"/>
        </w:rPr>
        <w:t>Journal</w:t>
      </w:r>
      <w:proofErr w:type="spellEnd"/>
      <w:r w:rsidRPr="0030526A">
        <w:rPr>
          <w:rStyle w:val="Estilo1"/>
          <w:sz w:val="18"/>
          <w:szCs w:val="18"/>
          <w:lang w:val="es-CL"/>
        </w:rPr>
        <w:t>. doi:10.2139/ssrn.3144139</w:t>
      </w:r>
    </w:p>
    <w:p w14:paraId="29F16523" w14:textId="21E8DE49" w:rsidR="0F3F6864" w:rsidRPr="0030526A" w:rsidRDefault="0F3F6864" w:rsidP="4C2C0698">
      <w:pPr>
        <w:jc w:val="both"/>
        <w:rPr>
          <w:rFonts w:eastAsia="Arial" w:cs="Arial"/>
          <w:color w:val="000000" w:themeColor="text1"/>
          <w:sz w:val="18"/>
          <w:szCs w:val="18"/>
          <w:lang w:val="en-US"/>
        </w:rPr>
      </w:pPr>
      <w:r w:rsidRPr="4C2C0698">
        <w:rPr>
          <w:rStyle w:val="Estilo1"/>
          <w:sz w:val="18"/>
          <w:szCs w:val="18"/>
          <w:lang w:val="es-CL"/>
        </w:rPr>
        <w:t>Ureta, S., Cortes, A., Martínez, J., Tello, P., Vera, F., &amp; Valenzuela, C.</w:t>
      </w:r>
      <w:r w:rsidR="0E5DA43B" w:rsidRPr="4C2C0698">
        <w:rPr>
          <w:rStyle w:val="Estilo1"/>
          <w:sz w:val="18"/>
          <w:szCs w:val="18"/>
          <w:lang w:val="es-CL"/>
        </w:rPr>
        <w:t xml:space="preserve"> (2021). </w:t>
      </w:r>
      <w:r w:rsidR="0E5DA43B" w:rsidRPr="0030526A">
        <w:rPr>
          <w:rStyle w:val="Estilo1"/>
          <w:sz w:val="18"/>
          <w:szCs w:val="18"/>
          <w:lang w:val="en-US"/>
        </w:rPr>
        <w:t xml:space="preserve">Constituting Chileans: </w:t>
      </w:r>
      <w:proofErr w:type="gramStart"/>
      <w:r w:rsidR="0E5DA43B" w:rsidRPr="0030526A">
        <w:rPr>
          <w:rStyle w:val="Estilo1"/>
          <w:sz w:val="18"/>
          <w:szCs w:val="18"/>
          <w:lang w:val="en-US"/>
        </w:rPr>
        <w:t>the</w:t>
      </w:r>
      <w:proofErr w:type="gramEnd"/>
      <w:r w:rsidR="0E5DA43B" w:rsidRPr="0030526A">
        <w:rPr>
          <w:rStyle w:val="Estilo1"/>
          <w:sz w:val="18"/>
          <w:szCs w:val="18"/>
          <w:lang w:val="en-US"/>
        </w:rPr>
        <w:t xml:space="preserve"> Cabildos of October 2019 and the trouble of instrumental participation. </w:t>
      </w:r>
      <w:r w:rsidR="0E5DA43B" w:rsidRPr="0030526A">
        <w:rPr>
          <w:rStyle w:val="Estilo1"/>
          <w:i/>
          <w:iCs/>
          <w:sz w:val="18"/>
          <w:szCs w:val="18"/>
          <w:lang w:val="en-US"/>
        </w:rPr>
        <w:t>Journal for the Study of Race, Nation and Culture</w:t>
      </w:r>
      <w:r w:rsidR="0E5DA43B" w:rsidRPr="0030526A">
        <w:rPr>
          <w:rStyle w:val="Estilo1"/>
          <w:sz w:val="18"/>
          <w:szCs w:val="18"/>
          <w:lang w:val="en-US"/>
        </w:rPr>
        <w:t>, 27(5), 521</w:t>
      </w:r>
      <w:r w:rsidR="0E5DA43B" w:rsidRPr="0030526A">
        <w:rPr>
          <w:rFonts w:eastAsia="Arial" w:cs="Arial"/>
          <w:color w:val="000000" w:themeColor="text1"/>
          <w:sz w:val="18"/>
          <w:szCs w:val="18"/>
          <w:lang w:val="en-US"/>
        </w:rPr>
        <w:t>–5</w:t>
      </w:r>
      <w:r w:rsidR="244BB60B" w:rsidRPr="0030526A">
        <w:rPr>
          <w:rFonts w:eastAsia="Arial" w:cs="Arial"/>
          <w:color w:val="000000" w:themeColor="text1"/>
          <w:sz w:val="18"/>
          <w:szCs w:val="18"/>
          <w:lang w:val="en-US"/>
        </w:rPr>
        <w:t xml:space="preserve">37. </w:t>
      </w:r>
      <w:proofErr w:type="spellStart"/>
      <w:r w:rsidR="244BB60B" w:rsidRPr="0030526A">
        <w:rPr>
          <w:rFonts w:eastAsia="Arial" w:cs="Arial"/>
          <w:color w:val="000000" w:themeColor="text1"/>
          <w:sz w:val="18"/>
          <w:szCs w:val="18"/>
          <w:lang w:val="en-US"/>
        </w:rPr>
        <w:t>doi</w:t>
      </w:r>
      <w:proofErr w:type="spellEnd"/>
      <w:r w:rsidR="244BB60B" w:rsidRPr="0030526A">
        <w:rPr>
          <w:rFonts w:eastAsia="Arial" w:cs="Arial"/>
          <w:color w:val="000000" w:themeColor="text1"/>
          <w:sz w:val="18"/>
          <w:szCs w:val="18"/>
          <w:lang w:val="en-US"/>
        </w:rPr>
        <w:t>: 10.1080/13504630.2021.1931087</w:t>
      </w:r>
    </w:p>
    <w:p w14:paraId="28698764" w14:textId="446D1C37" w:rsidR="00124F04" w:rsidRDefault="00124F04" w:rsidP="00C84B25">
      <w:pPr>
        <w:jc w:val="both"/>
        <w:rPr>
          <w:rStyle w:val="Estilo1"/>
          <w:sz w:val="18"/>
          <w:lang w:val="en-US"/>
        </w:rPr>
      </w:pPr>
      <w:r w:rsidRPr="00124F04">
        <w:rPr>
          <w:rStyle w:val="Estilo1"/>
          <w:sz w:val="18"/>
          <w:lang w:val="es-CL"/>
        </w:rPr>
        <w:t xml:space="preserve">Van </w:t>
      </w:r>
      <w:proofErr w:type="spellStart"/>
      <w:r w:rsidRPr="00124F04">
        <w:rPr>
          <w:rStyle w:val="Estilo1"/>
          <w:sz w:val="18"/>
          <w:lang w:val="es-CL"/>
        </w:rPr>
        <w:t>Erkel</w:t>
      </w:r>
      <w:proofErr w:type="spellEnd"/>
      <w:r w:rsidRPr="00124F04">
        <w:rPr>
          <w:rStyle w:val="Estilo1"/>
          <w:sz w:val="18"/>
          <w:lang w:val="es-CL"/>
        </w:rPr>
        <w:t xml:space="preserve">, P. F. A., &amp; Van </w:t>
      </w:r>
      <w:proofErr w:type="spellStart"/>
      <w:r w:rsidRPr="00124F04">
        <w:rPr>
          <w:rStyle w:val="Estilo1"/>
          <w:sz w:val="18"/>
          <w:lang w:val="es-CL"/>
        </w:rPr>
        <w:t>Aelst</w:t>
      </w:r>
      <w:proofErr w:type="spellEnd"/>
      <w:r w:rsidRPr="00124F04">
        <w:rPr>
          <w:rStyle w:val="Estilo1"/>
          <w:sz w:val="18"/>
          <w:lang w:val="es-CL"/>
        </w:rPr>
        <w:t xml:space="preserve">, P. (2020). </w:t>
      </w:r>
      <w:r w:rsidRPr="00124F04">
        <w:rPr>
          <w:rStyle w:val="Estilo1"/>
          <w:sz w:val="18"/>
          <w:lang w:val="en-US"/>
        </w:rPr>
        <w:t xml:space="preserve">Why </w:t>
      </w:r>
      <w:r>
        <w:rPr>
          <w:rStyle w:val="Estilo1"/>
          <w:sz w:val="18"/>
          <w:lang w:val="en-US"/>
        </w:rPr>
        <w:t>d</w:t>
      </w:r>
      <w:r w:rsidRPr="00124F04">
        <w:rPr>
          <w:rStyle w:val="Estilo1"/>
          <w:sz w:val="18"/>
          <w:lang w:val="en-US"/>
        </w:rPr>
        <w:t xml:space="preserve">on’t </w:t>
      </w:r>
      <w:r>
        <w:rPr>
          <w:rStyle w:val="Estilo1"/>
          <w:sz w:val="18"/>
          <w:lang w:val="en-US"/>
        </w:rPr>
        <w:t>w</w:t>
      </w:r>
      <w:r w:rsidRPr="00124F04">
        <w:rPr>
          <w:rStyle w:val="Estilo1"/>
          <w:sz w:val="18"/>
          <w:lang w:val="en-US"/>
        </w:rPr>
        <w:t xml:space="preserve">e </w:t>
      </w:r>
      <w:r>
        <w:rPr>
          <w:rStyle w:val="Estilo1"/>
          <w:sz w:val="18"/>
          <w:lang w:val="en-US"/>
        </w:rPr>
        <w:t>l</w:t>
      </w:r>
      <w:r w:rsidRPr="00124F04">
        <w:rPr>
          <w:rStyle w:val="Estilo1"/>
          <w:sz w:val="18"/>
          <w:lang w:val="en-US"/>
        </w:rPr>
        <w:t xml:space="preserve">earn from </w:t>
      </w:r>
      <w:r>
        <w:rPr>
          <w:rStyle w:val="Estilo1"/>
          <w:sz w:val="18"/>
          <w:lang w:val="en-US"/>
        </w:rPr>
        <w:t>s</w:t>
      </w:r>
      <w:r w:rsidRPr="00124F04">
        <w:rPr>
          <w:rStyle w:val="Estilo1"/>
          <w:sz w:val="18"/>
          <w:lang w:val="en-US"/>
        </w:rPr>
        <w:t xml:space="preserve">ocial </w:t>
      </w:r>
      <w:r>
        <w:rPr>
          <w:rStyle w:val="Estilo1"/>
          <w:sz w:val="18"/>
          <w:lang w:val="en-US"/>
        </w:rPr>
        <w:t>m</w:t>
      </w:r>
      <w:r w:rsidRPr="00124F04">
        <w:rPr>
          <w:rStyle w:val="Estilo1"/>
          <w:sz w:val="18"/>
          <w:lang w:val="en-US"/>
        </w:rPr>
        <w:t xml:space="preserve">edia? Studying </w:t>
      </w:r>
      <w:r>
        <w:rPr>
          <w:rStyle w:val="Estilo1"/>
          <w:sz w:val="18"/>
          <w:lang w:val="en-US"/>
        </w:rPr>
        <w:t>e</w:t>
      </w:r>
      <w:r w:rsidRPr="00124F04">
        <w:rPr>
          <w:rStyle w:val="Estilo1"/>
          <w:sz w:val="18"/>
          <w:lang w:val="en-US"/>
        </w:rPr>
        <w:t xml:space="preserve">ffects of and </w:t>
      </w:r>
      <w:r>
        <w:rPr>
          <w:rStyle w:val="Estilo1"/>
          <w:sz w:val="18"/>
          <w:lang w:val="en-US"/>
        </w:rPr>
        <w:t>m</w:t>
      </w:r>
      <w:r w:rsidRPr="00124F04">
        <w:rPr>
          <w:rStyle w:val="Estilo1"/>
          <w:sz w:val="18"/>
          <w:lang w:val="en-US"/>
        </w:rPr>
        <w:t xml:space="preserve">echanisms behind </w:t>
      </w:r>
      <w:r>
        <w:rPr>
          <w:rStyle w:val="Estilo1"/>
          <w:sz w:val="18"/>
          <w:lang w:val="en-US"/>
        </w:rPr>
        <w:t>s</w:t>
      </w:r>
      <w:r w:rsidRPr="00124F04">
        <w:rPr>
          <w:rStyle w:val="Estilo1"/>
          <w:sz w:val="18"/>
          <w:lang w:val="en-US"/>
        </w:rPr>
        <w:t xml:space="preserve">ocial </w:t>
      </w:r>
      <w:r>
        <w:rPr>
          <w:rStyle w:val="Estilo1"/>
          <w:sz w:val="18"/>
          <w:lang w:val="en-US"/>
        </w:rPr>
        <w:t>m</w:t>
      </w:r>
      <w:r w:rsidRPr="00124F04">
        <w:rPr>
          <w:rStyle w:val="Estilo1"/>
          <w:sz w:val="18"/>
          <w:lang w:val="en-US"/>
        </w:rPr>
        <w:t xml:space="preserve">edia </w:t>
      </w:r>
      <w:r>
        <w:rPr>
          <w:rStyle w:val="Estilo1"/>
          <w:sz w:val="18"/>
          <w:lang w:val="en-US"/>
        </w:rPr>
        <w:t>n</w:t>
      </w:r>
      <w:r w:rsidRPr="00124F04">
        <w:rPr>
          <w:rStyle w:val="Estilo1"/>
          <w:sz w:val="18"/>
          <w:lang w:val="en-US"/>
        </w:rPr>
        <w:t xml:space="preserve">ews </w:t>
      </w:r>
      <w:r>
        <w:rPr>
          <w:rStyle w:val="Estilo1"/>
          <w:sz w:val="18"/>
          <w:lang w:val="en-US"/>
        </w:rPr>
        <w:t>u</w:t>
      </w:r>
      <w:r w:rsidRPr="00124F04">
        <w:rPr>
          <w:rStyle w:val="Estilo1"/>
          <w:sz w:val="18"/>
          <w:lang w:val="en-US"/>
        </w:rPr>
        <w:t xml:space="preserve">se on </w:t>
      </w:r>
      <w:r>
        <w:rPr>
          <w:rStyle w:val="Estilo1"/>
          <w:sz w:val="18"/>
          <w:lang w:val="en-US"/>
        </w:rPr>
        <w:t>g</w:t>
      </w:r>
      <w:r w:rsidRPr="00124F04">
        <w:rPr>
          <w:rStyle w:val="Estilo1"/>
          <w:sz w:val="18"/>
          <w:lang w:val="en-US"/>
        </w:rPr>
        <w:t xml:space="preserve">eneral </w:t>
      </w:r>
      <w:r>
        <w:rPr>
          <w:rStyle w:val="Estilo1"/>
          <w:sz w:val="18"/>
          <w:lang w:val="en-US"/>
        </w:rPr>
        <w:t>s</w:t>
      </w:r>
      <w:r w:rsidRPr="00124F04">
        <w:rPr>
          <w:rStyle w:val="Estilo1"/>
          <w:sz w:val="18"/>
          <w:lang w:val="en-US"/>
        </w:rPr>
        <w:t xml:space="preserve">urveillance </w:t>
      </w:r>
      <w:r>
        <w:rPr>
          <w:rStyle w:val="Estilo1"/>
          <w:sz w:val="18"/>
          <w:lang w:val="en-US"/>
        </w:rPr>
        <w:t>p</w:t>
      </w:r>
      <w:r w:rsidRPr="00124F04">
        <w:rPr>
          <w:rStyle w:val="Estilo1"/>
          <w:sz w:val="18"/>
          <w:lang w:val="en-US"/>
        </w:rPr>
        <w:t xml:space="preserve">olitical </w:t>
      </w:r>
      <w:r>
        <w:rPr>
          <w:rStyle w:val="Estilo1"/>
          <w:sz w:val="18"/>
          <w:lang w:val="en-US"/>
        </w:rPr>
        <w:t>k</w:t>
      </w:r>
      <w:r w:rsidRPr="00124F04">
        <w:rPr>
          <w:rStyle w:val="Estilo1"/>
          <w:sz w:val="18"/>
          <w:lang w:val="en-US"/>
        </w:rPr>
        <w:t xml:space="preserve">nowledge. </w:t>
      </w:r>
      <w:r w:rsidRPr="00124F04">
        <w:rPr>
          <w:rStyle w:val="Estilo1"/>
          <w:i/>
          <w:iCs/>
          <w:sz w:val="18"/>
          <w:lang w:val="en-US"/>
        </w:rPr>
        <w:t>Political Communication</w:t>
      </w:r>
      <w:r w:rsidRPr="00124F04">
        <w:rPr>
          <w:rStyle w:val="Estilo1"/>
          <w:sz w:val="18"/>
          <w:lang w:val="en-US"/>
        </w:rPr>
        <w:t>, 38(4), 407–425. doi:10.1080/10584609.2020.1784328</w:t>
      </w:r>
    </w:p>
    <w:p w14:paraId="28E03356" w14:textId="343167DC" w:rsidR="00124F04" w:rsidRDefault="00124F04" w:rsidP="00C84B25">
      <w:pPr>
        <w:jc w:val="both"/>
        <w:rPr>
          <w:rStyle w:val="Estilo1"/>
          <w:sz w:val="18"/>
          <w:lang w:val="en-US"/>
        </w:rPr>
      </w:pPr>
      <w:proofErr w:type="spellStart"/>
      <w:r w:rsidRPr="00124F04">
        <w:rPr>
          <w:rStyle w:val="Estilo1"/>
          <w:sz w:val="18"/>
          <w:lang w:val="en-US"/>
        </w:rPr>
        <w:t>Waisbord</w:t>
      </w:r>
      <w:proofErr w:type="spellEnd"/>
      <w:r w:rsidRPr="00124F04">
        <w:rPr>
          <w:rStyle w:val="Estilo1"/>
          <w:sz w:val="18"/>
          <w:lang w:val="en-US"/>
        </w:rPr>
        <w:t xml:space="preserve">, S., &amp; Amado, A. (2017). Populist communication by digital means: presidential Twitter in Latin America. </w:t>
      </w:r>
      <w:r w:rsidRPr="00124F04">
        <w:rPr>
          <w:rStyle w:val="Estilo1"/>
          <w:i/>
          <w:iCs/>
          <w:sz w:val="18"/>
          <w:lang w:val="en-US"/>
        </w:rPr>
        <w:t>Information, Communication &amp; Society</w:t>
      </w:r>
      <w:r w:rsidRPr="00124F04">
        <w:rPr>
          <w:rStyle w:val="Estilo1"/>
          <w:sz w:val="18"/>
          <w:lang w:val="en-US"/>
        </w:rPr>
        <w:t>, 20(9), 1330–1346. doi:10.1080/1369118x.2017.1328521</w:t>
      </w:r>
    </w:p>
    <w:p w14:paraId="666A37F7" w14:textId="74897C21" w:rsidR="00124F04" w:rsidRDefault="00124F04" w:rsidP="00C84B25">
      <w:pPr>
        <w:jc w:val="both"/>
        <w:rPr>
          <w:rStyle w:val="Estilo1"/>
          <w:sz w:val="18"/>
          <w:lang w:val="en-US"/>
        </w:rPr>
      </w:pPr>
      <w:r w:rsidRPr="00124F04">
        <w:rPr>
          <w:rStyle w:val="Estilo1"/>
          <w:sz w:val="18"/>
          <w:lang w:val="en-US"/>
        </w:rPr>
        <w:t xml:space="preserve">Wang, M.-H., Nguyen, N.-L., Dai, S., Chi, P.-W., &amp; Dow, C.-R. (2020). Understanding </w:t>
      </w:r>
      <w:r>
        <w:rPr>
          <w:rStyle w:val="Estilo1"/>
          <w:sz w:val="18"/>
          <w:lang w:val="en-US"/>
        </w:rPr>
        <w:t>p</w:t>
      </w:r>
      <w:r w:rsidRPr="00124F04">
        <w:rPr>
          <w:rStyle w:val="Estilo1"/>
          <w:sz w:val="18"/>
          <w:lang w:val="en-US"/>
        </w:rPr>
        <w:t xml:space="preserve">otential </w:t>
      </w:r>
      <w:r>
        <w:rPr>
          <w:rStyle w:val="Estilo1"/>
          <w:sz w:val="18"/>
          <w:lang w:val="en-US"/>
        </w:rPr>
        <w:t>c</w:t>
      </w:r>
      <w:r w:rsidRPr="00124F04">
        <w:rPr>
          <w:rStyle w:val="Estilo1"/>
          <w:sz w:val="18"/>
          <w:lang w:val="en-US"/>
        </w:rPr>
        <w:t>yber-</w:t>
      </w:r>
      <w:r>
        <w:rPr>
          <w:rStyle w:val="Estilo1"/>
          <w:sz w:val="18"/>
          <w:lang w:val="en-US"/>
        </w:rPr>
        <w:t>a</w:t>
      </w:r>
      <w:r w:rsidRPr="00124F04">
        <w:rPr>
          <w:rStyle w:val="Estilo1"/>
          <w:sz w:val="18"/>
          <w:lang w:val="en-US"/>
        </w:rPr>
        <w:t xml:space="preserve">rmies in </w:t>
      </w:r>
      <w:r>
        <w:rPr>
          <w:rStyle w:val="Estilo1"/>
          <w:sz w:val="18"/>
          <w:lang w:val="en-US"/>
        </w:rPr>
        <w:t>e</w:t>
      </w:r>
      <w:r w:rsidRPr="00124F04">
        <w:rPr>
          <w:rStyle w:val="Estilo1"/>
          <w:sz w:val="18"/>
          <w:lang w:val="en-US"/>
        </w:rPr>
        <w:t xml:space="preserve">lections: A </w:t>
      </w:r>
      <w:r>
        <w:rPr>
          <w:rStyle w:val="Estilo1"/>
          <w:sz w:val="18"/>
          <w:lang w:val="en-US"/>
        </w:rPr>
        <w:t>s</w:t>
      </w:r>
      <w:r w:rsidRPr="00124F04">
        <w:rPr>
          <w:rStyle w:val="Estilo1"/>
          <w:sz w:val="18"/>
          <w:lang w:val="en-US"/>
        </w:rPr>
        <w:t xml:space="preserve">tudy of Taiwan. </w:t>
      </w:r>
      <w:r w:rsidRPr="00124F04">
        <w:rPr>
          <w:rStyle w:val="Estilo1"/>
          <w:i/>
          <w:iCs/>
          <w:sz w:val="18"/>
          <w:lang w:val="en-US"/>
        </w:rPr>
        <w:t>Sustainability</w:t>
      </w:r>
      <w:r w:rsidRPr="00124F04">
        <w:rPr>
          <w:rStyle w:val="Estilo1"/>
          <w:sz w:val="18"/>
          <w:lang w:val="en-US"/>
        </w:rPr>
        <w:t>, 12(6), 2248. doi:10.3390/su12062248</w:t>
      </w:r>
    </w:p>
    <w:p w14:paraId="596BEF94" w14:textId="636966AF" w:rsidR="00124F04" w:rsidRDefault="00124F04" w:rsidP="00C84B25">
      <w:pPr>
        <w:jc w:val="both"/>
        <w:rPr>
          <w:rStyle w:val="Estilo1"/>
          <w:sz w:val="18"/>
          <w:lang w:val="en-US"/>
        </w:rPr>
      </w:pPr>
      <w:r w:rsidRPr="00124F04">
        <w:rPr>
          <w:rStyle w:val="Estilo1"/>
          <w:sz w:val="18"/>
          <w:lang w:val="en-US"/>
        </w:rPr>
        <w:t>Weber</w:t>
      </w:r>
      <w:r>
        <w:rPr>
          <w:rStyle w:val="Estilo1"/>
          <w:sz w:val="18"/>
          <w:lang w:val="en-US"/>
        </w:rPr>
        <w:t>,</w:t>
      </w:r>
      <w:r w:rsidRPr="00124F04">
        <w:rPr>
          <w:rStyle w:val="Estilo1"/>
          <w:sz w:val="18"/>
          <w:lang w:val="en-US"/>
        </w:rPr>
        <w:t xml:space="preserve"> M</w:t>
      </w:r>
      <w:r>
        <w:rPr>
          <w:rStyle w:val="Estilo1"/>
          <w:sz w:val="18"/>
          <w:lang w:val="en-US"/>
        </w:rPr>
        <w:t>.</w:t>
      </w:r>
      <w:r w:rsidRPr="00124F04">
        <w:rPr>
          <w:rStyle w:val="Estilo1"/>
          <w:sz w:val="18"/>
          <w:lang w:val="en-US"/>
        </w:rPr>
        <w:t xml:space="preserve"> (2019)</w:t>
      </w:r>
      <w:r>
        <w:rPr>
          <w:rStyle w:val="Estilo1"/>
          <w:sz w:val="18"/>
          <w:lang w:val="en-US"/>
        </w:rPr>
        <w:t xml:space="preserve">. </w:t>
      </w:r>
      <w:r w:rsidRPr="00124F04">
        <w:rPr>
          <w:rStyle w:val="Estilo1"/>
          <w:i/>
          <w:iCs/>
          <w:sz w:val="18"/>
          <w:lang w:val="en-US"/>
        </w:rPr>
        <w:t>Economy and society: A new translation</w:t>
      </w:r>
      <w:r w:rsidRPr="00124F04">
        <w:rPr>
          <w:rStyle w:val="Estilo1"/>
          <w:sz w:val="18"/>
          <w:lang w:val="en-US"/>
        </w:rPr>
        <w:t>. Harvard University Press.</w:t>
      </w:r>
    </w:p>
    <w:p w14:paraId="5D952083" w14:textId="125736A0" w:rsidR="00124F04" w:rsidRDefault="00124F04" w:rsidP="00C84B25">
      <w:pPr>
        <w:jc w:val="both"/>
        <w:rPr>
          <w:rStyle w:val="Estilo1"/>
          <w:sz w:val="18"/>
          <w:lang w:val="en-US"/>
        </w:rPr>
      </w:pPr>
      <w:r w:rsidRPr="00124F04">
        <w:rPr>
          <w:rStyle w:val="Estilo1"/>
          <w:sz w:val="18"/>
          <w:lang w:val="en-US"/>
        </w:rPr>
        <w:t xml:space="preserve">Zhang, Z., &amp; Luo, L. (2019). Hate speech detection: A solved problem? The challenging case of long tail on Twitter. </w:t>
      </w:r>
      <w:r w:rsidRPr="00124F04">
        <w:rPr>
          <w:rStyle w:val="Estilo1"/>
          <w:i/>
          <w:iCs/>
          <w:sz w:val="18"/>
          <w:lang w:val="en-US"/>
        </w:rPr>
        <w:t>Semantic Web</w:t>
      </w:r>
      <w:r w:rsidRPr="00124F04">
        <w:rPr>
          <w:rStyle w:val="Estilo1"/>
          <w:sz w:val="18"/>
          <w:lang w:val="en-US"/>
        </w:rPr>
        <w:t>, 10(5), 925–945. doi:10.3233/sw-180338</w:t>
      </w:r>
    </w:p>
    <w:sectPr w:rsidR="00124F04" w:rsidSect="00143C0F">
      <w:headerReference w:type="first" r:id="rId19"/>
      <w:type w:val="continuous"/>
      <w:pgSz w:w="11906" w:h="16838" w:code="9"/>
      <w:pgMar w:top="2552" w:right="1134" w:bottom="1276" w:left="1134" w:header="56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39843" w14:textId="77777777" w:rsidR="002B7E13" w:rsidRDefault="002B7E13" w:rsidP="006F2A44">
      <w:r>
        <w:separator/>
      </w:r>
    </w:p>
  </w:endnote>
  <w:endnote w:type="continuationSeparator" w:id="0">
    <w:p w14:paraId="13E406C4" w14:textId="77777777" w:rsidR="002B7E13" w:rsidRDefault="002B7E13" w:rsidP="006F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DellaRobbiaBT-Roman">
    <w:altName w:val="Calibri"/>
    <w:panose1 w:val="020B0604020202020204"/>
    <w:charset w:val="00"/>
    <w:family w:val="roman"/>
    <w:notTrueType/>
    <w:pitch w:val="default"/>
  </w:font>
  <w:font w:name="France">
    <w:altName w:val="Calibri"/>
    <w:panose1 w:val="020B0604020202020204"/>
    <w:charset w:val="00"/>
    <w:family w:val="swiss"/>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7921" w14:textId="62D50951" w:rsidR="000867F8" w:rsidRDefault="006D60EB" w:rsidP="006F2A44">
    <w:pPr>
      <w:tabs>
        <w:tab w:val="right" w:pos="9356"/>
      </w:tabs>
      <w:rPr>
        <w:rFonts w:cs="Arial"/>
        <w:b/>
        <w:sz w:val="16"/>
      </w:rPr>
    </w:pPr>
    <w:r>
      <w:rPr>
        <w:rFonts w:cs="Arial"/>
        <w:b/>
        <w:bCs/>
        <w:noProof/>
        <w:sz w:val="16"/>
        <w:szCs w:val="18"/>
        <w:lang w:val="en-GB" w:eastAsia="en-GB"/>
      </w:rPr>
      <w:drawing>
        <wp:anchor distT="0" distB="0" distL="114300" distR="114300" simplePos="0" relativeHeight="251662336" behindDoc="0" locked="0" layoutInCell="1" allowOverlap="1" wp14:anchorId="23CCA22C" wp14:editId="0E6B413F">
          <wp:simplePos x="0" y="0"/>
          <wp:positionH relativeFrom="page">
            <wp:posOffset>0</wp:posOffset>
          </wp:positionH>
          <wp:positionV relativeFrom="paragraph">
            <wp:posOffset>-753745</wp:posOffset>
          </wp:positionV>
          <wp:extent cx="7575019" cy="1904365"/>
          <wp:effectExtent l="0" t="0" r="698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becera-down-interior-COMUNICAR-PLANTILL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75019" cy="1904365"/>
                  </a:xfrm>
                  <a:prstGeom prst="rect">
                    <a:avLst/>
                  </a:prstGeom>
                </pic:spPr>
              </pic:pic>
            </a:graphicData>
          </a:graphic>
          <wp14:sizeRelH relativeFrom="margin">
            <wp14:pctWidth>0</wp14:pctWidth>
          </wp14:sizeRelH>
          <wp14:sizeRelV relativeFrom="margin">
            <wp14:pctHeight>0</wp14:pctHeight>
          </wp14:sizeRelV>
        </wp:anchor>
      </w:drawing>
    </w:r>
  </w:p>
  <w:p w14:paraId="4E5310DD" w14:textId="77777777" w:rsidR="00143C0F" w:rsidRDefault="00143C0F" w:rsidP="00CC7781">
    <w:pPr>
      <w:tabs>
        <w:tab w:val="right" w:pos="9639"/>
      </w:tabs>
      <w:rPr>
        <w:rFonts w:cs="Arial"/>
        <w:b/>
        <w:sz w:val="16"/>
        <w:lang w:val="pt-BR"/>
      </w:rPr>
    </w:pPr>
  </w:p>
  <w:p w14:paraId="78F4A7CC" w14:textId="75EB66D6" w:rsidR="000867F8" w:rsidRPr="00F83AB2" w:rsidRDefault="000867F8" w:rsidP="00143C0F">
    <w:pPr>
      <w:tabs>
        <w:tab w:val="right" w:pos="9639"/>
      </w:tabs>
      <w:jc w:val="right"/>
      <w:rPr>
        <w:rFonts w:cs="Arial"/>
        <w:b/>
        <w:bCs/>
        <w:sz w:val="16"/>
        <w:szCs w:val="18"/>
        <w:lang w:val="pt-B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F51C" w14:textId="315B32BC" w:rsidR="000867F8" w:rsidRDefault="000867F8">
    <w:pPr>
      <w:pStyle w:val="Piedepgina"/>
    </w:pPr>
    <w:r>
      <w:rPr>
        <w:rFonts w:cs="Arial"/>
        <w:b/>
        <w:noProof/>
        <w:sz w:val="16"/>
        <w:lang w:val="en-GB" w:eastAsia="en-GB"/>
      </w:rPr>
      <w:drawing>
        <wp:anchor distT="0" distB="0" distL="114300" distR="114300" simplePos="0" relativeHeight="251661312" behindDoc="1" locked="0" layoutInCell="1" allowOverlap="1" wp14:anchorId="12B61D55" wp14:editId="7608BC53">
          <wp:simplePos x="0" y="0"/>
          <wp:positionH relativeFrom="page">
            <wp:align>left</wp:align>
          </wp:positionH>
          <wp:positionV relativeFrom="paragraph">
            <wp:posOffset>-563880</wp:posOffset>
          </wp:positionV>
          <wp:extent cx="7581157" cy="1906095"/>
          <wp:effectExtent l="0" t="0" r="127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becera-down-interior-COMUNICAR-PREPRINT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81157" cy="190609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0E311" w14:textId="77777777" w:rsidR="002B7E13" w:rsidRDefault="002B7E13" w:rsidP="006F2A44">
      <w:r>
        <w:separator/>
      </w:r>
    </w:p>
  </w:footnote>
  <w:footnote w:type="continuationSeparator" w:id="0">
    <w:p w14:paraId="04C60A4D" w14:textId="77777777" w:rsidR="002B7E13" w:rsidRDefault="002B7E13" w:rsidP="006F2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2EF0D" w14:textId="1260CE76" w:rsidR="000867F8" w:rsidRDefault="000867F8" w:rsidP="00775D60">
    <w:pPr>
      <w:pStyle w:val="Encabezado"/>
      <w:tabs>
        <w:tab w:val="clear" w:pos="4252"/>
        <w:tab w:val="clear" w:pos="8504"/>
      </w:tabs>
      <w:jc w:val="center"/>
      <w:rPr>
        <w:rFonts w:ascii="Bookman Old Style" w:hAnsi="Bookman Old Style" w:cs="DellaRobbiaBT-Roman"/>
        <w:i/>
        <w:szCs w:val="24"/>
        <w:lang w:val="en-US"/>
      </w:rPr>
    </w:pPr>
    <w:r>
      <w:rPr>
        <w:rFonts w:ascii="Bookman Old Style" w:hAnsi="Bookman Old Style" w:cs="DellaRobbiaBT-Roman"/>
        <w:i/>
        <w:noProof/>
        <w:szCs w:val="24"/>
        <w:lang w:val="en-GB" w:eastAsia="en-GB"/>
      </w:rPr>
      <w:drawing>
        <wp:anchor distT="0" distB="0" distL="114300" distR="114300" simplePos="0" relativeHeight="251658240" behindDoc="1" locked="0" layoutInCell="1" allowOverlap="1" wp14:anchorId="53BEAB8F" wp14:editId="0F3A7E18">
          <wp:simplePos x="0" y="0"/>
          <wp:positionH relativeFrom="page">
            <wp:align>left</wp:align>
          </wp:positionH>
          <wp:positionV relativeFrom="paragraph">
            <wp:posOffset>-619760</wp:posOffset>
          </wp:positionV>
          <wp:extent cx="7589520" cy="1964448"/>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becera-top-interior-COMUNICAR-PREPRINT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89520" cy="1964448"/>
                  </a:xfrm>
                  <a:prstGeom prst="rect">
                    <a:avLst/>
                  </a:prstGeom>
                </pic:spPr>
              </pic:pic>
            </a:graphicData>
          </a:graphic>
          <wp14:sizeRelH relativeFrom="margin">
            <wp14:pctWidth>0</wp14:pctWidth>
          </wp14:sizeRelH>
          <wp14:sizeRelV relativeFrom="margin">
            <wp14:pctHeight>0</wp14:pctHeight>
          </wp14:sizeRelV>
        </wp:anchor>
      </w:drawing>
    </w:r>
  </w:p>
  <w:p w14:paraId="5219AD0C" w14:textId="77777777" w:rsidR="000867F8" w:rsidRDefault="000867F8" w:rsidP="00775D60">
    <w:pPr>
      <w:pStyle w:val="Encabezado"/>
      <w:tabs>
        <w:tab w:val="clear" w:pos="4252"/>
        <w:tab w:val="clear" w:pos="8504"/>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47A7406D" w14:textId="77777777" w:rsidTr="4C2C0698">
      <w:tc>
        <w:tcPr>
          <w:tcW w:w="3210" w:type="dxa"/>
        </w:tcPr>
        <w:p w14:paraId="5B24856E" w14:textId="4FEC4914" w:rsidR="4C2C0698" w:rsidRDefault="4C2C0698" w:rsidP="4C2C0698">
          <w:pPr>
            <w:pStyle w:val="Encabezado"/>
            <w:ind w:left="-115"/>
            <w:rPr>
              <w:szCs w:val="24"/>
            </w:rPr>
          </w:pPr>
        </w:p>
      </w:tc>
      <w:tc>
        <w:tcPr>
          <w:tcW w:w="3210" w:type="dxa"/>
        </w:tcPr>
        <w:p w14:paraId="46921510" w14:textId="2D602801" w:rsidR="4C2C0698" w:rsidRDefault="4C2C0698" w:rsidP="4C2C0698">
          <w:pPr>
            <w:pStyle w:val="Encabezado"/>
            <w:jc w:val="center"/>
            <w:rPr>
              <w:szCs w:val="24"/>
            </w:rPr>
          </w:pPr>
        </w:p>
      </w:tc>
      <w:tc>
        <w:tcPr>
          <w:tcW w:w="3210" w:type="dxa"/>
        </w:tcPr>
        <w:p w14:paraId="1F9CEDF0" w14:textId="215CF132" w:rsidR="4C2C0698" w:rsidRDefault="4C2C0698" w:rsidP="4C2C0698">
          <w:pPr>
            <w:pStyle w:val="Encabezado"/>
            <w:ind w:right="-115"/>
            <w:jc w:val="right"/>
            <w:rPr>
              <w:szCs w:val="24"/>
            </w:rPr>
          </w:pPr>
        </w:p>
      </w:tc>
    </w:tr>
  </w:tbl>
  <w:p w14:paraId="027824DC" w14:textId="51E2F973" w:rsidR="4C2C0698" w:rsidRDefault="4C2C0698" w:rsidP="4C2C0698">
    <w:pPr>
      <w:pStyle w:val="Encabezado"/>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31A5D889" w14:textId="77777777" w:rsidTr="4C2C0698">
      <w:tc>
        <w:tcPr>
          <w:tcW w:w="3210" w:type="dxa"/>
        </w:tcPr>
        <w:p w14:paraId="63F56E1E" w14:textId="48016F38" w:rsidR="4C2C0698" w:rsidRDefault="4C2C0698" w:rsidP="4C2C0698">
          <w:pPr>
            <w:pStyle w:val="Encabezado"/>
            <w:ind w:left="-115"/>
            <w:rPr>
              <w:szCs w:val="24"/>
            </w:rPr>
          </w:pPr>
        </w:p>
      </w:tc>
      <w:tc>
        <w:tcPr>
          <w:tcW w:w="3210" w:type="dxa"/>
        </w:tcPr>
        <w:p w14:paraId="3B287813" w14:textId="539D585B" w:rsidR="4C2C0698" w:rsidRDefault="4C2C0698" w:rsidP="4C2C0698">
          <w:pPr>
            <w:pStyle w:val="Encabezado"/>
            <w:jc w:val="center"/>
            <w:rPr>
              <w:szCs w:val="24"/>
            </w:rPr>
          </w:pPr>
        </w:p>
      </w:tc>
      <w:tc>
        <w:tcPr>
          <w:tcW w:w="3210" w:type="dxa"/>
        </w:tcPr>
        <w:p w14:paraId="1DD78F2A" w14:textId="0D09FF83" w:rsidR="4C2C0698" w:rsidRDefault="4C2C0698" w:rsidP="4C2C0698">
          <w:pPr>
            <w:pStyle w:val="Encabezado"/>
            <w:ind w:right="-115"/>
            <w:jc w:val="right"/>
            <w:rPr>
              <w:szCs w:val="24"/>
            </w:rPr>
          </w:pPr>
        </w:p>
      </w:tc>
    </w:tr>
  </w:tbl>
  <w:p w14:paraId="623A7266" w14:textId="29A7AC7A" w:rsidR="4C2C0698" w:rsidRDefault="4C2C0698" w:rsidP="4C2C0698">
    <w:pPr>
      <w:pStyle w:val="Encabezado"/>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4C2C0698" w14:paraId="382F0822" w14:textId="77777777" w:rsidTr="4C2C0698">
      <w:tc>
        <w:tcPr>
          <w:tcW w:w="3210" w:type="dxa"/>
        </w:tcPr>
        <w:p w14:paraId="2E1C8A02" w14:textId="6715DB5C" w:rsidR="4C2C0698" w:rsidRDefault="4C2C0698" w:rsidP="4C2C0698">
          <w:pPr>
            <w:pStyle w:val="Encabezado"/>
            <w:ind w:left="-115"/>
            <w:rPr>
              <w:szCs w:val="24"/>
            </w:rPr>
          </w:pPr>
        </w:p>
      </w:tc>
      <w:tc>
        <w:tcPr>
          <w:tcW w:w="3210" w:type="dxa"/>
        </w:tcPr>
        <w:p w14:paraId="2E940E11" w14:textId="7B8F78F4" w:rsidR="4C2C0698" w:rsidRDefault="4C2C0698" w:rsidP="4C2C0698">
          <w:pPr>
            <w:pStyle w:val="Encabezado"/>
            <w:jc w:val="center"/>
            <w:rPr>
              <w:szCs w:val="24"/>
            </w:rPr>
          </w:pPr>
        </w:p>
      </w:tc>
      <w:tc>
        <w:tcPr>
          <w:tcW w:w="3210" w:type="dxa"/>
        </w:tcPr>
        <w:p w14:paraId="54036B4F" w14:textId="5DA2BA33" w:rsidR="4C2C0698" w:rsidRDefault="4C2C0698" w:rsidP="4C2C0698">
          <w:pPr>
            <w:pStyle w:val="Encabezado"/>
            <w:ind w:right="-115"/>
            <w:jc w:val="right"/>
            <w:rPr>
              <w:szCs w:val="24"/>
            </w:rPr>
          </w:pPr>
        </w:p>
      </w:tc>
    </w:tr>
  </w:tbl>
  <w:p w14:paraId="727E72D3" w14:textId="496F1053" w:rsidR="4C2C0698" w:rsidRDefault="4C2C0698" w:rsidP="4C2C0698">
    <w:pPr>
      <w:pStyle w:val="Encabezado"/>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533E"/>
    <w:multiLevelType w:val="hybridMultilevel"/>
    <w:tmpl w:val="F2DE3C2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9508C9"/>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E97798"/>
    <w:multiLevelType w:val="hybridMultilevel"/>
    <w:tmpl w:val="636CB5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2C7049"/>
    <w:multiLevelType w:val="hybridMultilevel"/>
    <w:tmpl w:val="05FCE68C"/>
    <w:lvl w:ilvl="0" w:tplc="461E7306">
      <w:start w:val="1"/>
      <w:numFmt w:val="bullet"/>
      <w:lvlText w:val=""/>
      <w:lvlJc w:val="left"/>
      <w:pPr>
        <w:ind w:left="720" w:hanging="360"/>
      </w:pPr>
      <w:rPr>
        <w:rFonts w:ascii="Symbol" w:hAnsi="Symbol" w:hint="default"/>
      </w:rPr>
    </w:lvl>
    <w:lvl w:ilvl="1" w:tplc="21541DC6">
      <w:start w:val="1"/>
      <w:numFmt w:val="bullet"/>
      <w:lvlText w:val="o"/>
      <w:lvlJc w:val="left"/>
      <w:pPr>
        <w:ind w:left="1440" w:hanging="360"/>
      </w:pPr>
      <w:rPr>
        <w:rFonts w:ascii="Courier New" w:hAnsi="Courier New" w:hint="default"/>
      </w:rPr>
    </w:lvl>
    <w:lvl w:ilvl="2" w:tplc="A3CAF8A2">
      <w:start w:val="1"/>
      <w:numFmt w:val="bullet"/>
      <w:lvlText w:val=""/>
      <w:lvlJc w:val="left"/>
      <w:pPr>
        <w:ind w:left="2160" w:hanging="360"/>
      </w:pPr>
      <w:rPr>
        <w:rFonts w:ascii="Wingdings" w:hAnsi="Wingdings" w:hint="default"/>
      </w:rPr>
    </w:lvl>
    <w:lvl w:ilvl="3" w:tplc="F8F8E3AA">
      <w:start w:val="1"/>
      <w:numFmt w:val="bullet"/>
      <w:lvlText w:val=""/>
      <w:lvlJc w:val="left"/>
      <w:pPr>
        <w:ind w:left="2880" w:hanging="360"/>
      </w:pPr>
      <w:rPr>
        <w:rFonts w:ascii="Symbol" w:hAnsi="Symbol" w:hint="default"/>
      </w:rPr>
    </w:lvl>
    <w:lvl w:ilvl="4" w:tplc="909648F2">
      <w:start w:val="1"/>
      <w:numFmt w:val="bullet"/>
      <w:lvlText w:val="o"/>
      <w:lvlJc w:val="left"/>
      <w:pPr>
        <w:ind w:left="3600" w:hanging="360"/>
      </w:pPr>
      <w:rPr>
        <w:rFonts w:ascii="Courier New" w:hAnsi="Courier New" w:hint="default"/>
      </w:rPr>
    </w:lvl>
    <w:lvl w:ilvl="5" w:tplc="F5B26CEA">
      <w:start w:val="1"/>
      <w:numFmt w:val="bullet"/>
      <w:lvlText w:val=""/>
      <w:lvlJc w:val="left"/>
      <w:pPr>
        <w:ind w:left="4320" w:hanging="360"/>
      </w:pPr>
      <w:rPr>
        <w:rFonts w:ascii="Wingdings" w:hAnsi="Wingdings" w:hint="default"/>
      </w:rPr>
    </w:lvl>
    <w:lvl w:ilvl="6" w:tplc="AAC0140C">
      <w:start w:val="1"/>
      <w:numFmt w:val="bullet"/>
      <w:lvlText w:val=""/>
      <w:lvlJc w:val="left"/>
      <w:pPr>
        <w:ind w:left="5040" w:hanging="360"/>
      </w:pPr>
      <w:rPr>
        <w:rFonts w:ascii="Symbol" w:hAnsi="Symbol" w:hint="default"/>
      </w:rPr>
    </w:lvl>
    <w:lvl w:ilvl="7" w:tplc="7DF80916">
      <w:start w:val="1"/>
      <w:numFmt w:val="bullet"/>
      <w:lvlText w:val="o"/>
      <w:lvlJc w:val="left"/>
      <w:pPr>
        <w:ind w:left="5760" w:hanging="360"/>
      </w:pPr>
      <w:rPr>
        <w:rFonts w:ascii="Courier New" w:hAnsi="Courier New" w:hint="default"/>
      </w:rPr>
    </w:lvl>
    <w:lvl w:ilvl="8" w:tplc="EBD2917C">
      <w:start w:val="1"/>
      <w:numFmt w:val="bullet"/>
      <w:lvlText w:val=""/>
      <w:lvlJc w:val="left"/>
      <w:pPr>
        <w:ind w:left="6480" w:hanging="360"/>
      </w:pPr>
      <w:rPr>
        <w:rFonts w:ascii="Wingdings" w:hAnsi="Wingdings" w:hint="default"/>
      </w:rPr>
    </w:lvl>
  </w:abstractNum>
  <w:abstractNum w:abstractNumId="4" w15:restartNumberingAfterBreak="0">
    <w:nsid w:val="0865410E"/>
    <w:multiLevelType w:val="hybridMultilevel"/>
    <w:tmpl w:val="16C616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235802"/>
    <w:multiLevelType w:val="hybridMultilevel"/>
    <w:tmpl w:val="CF906524"/>
    <w:lvl w:ilvl="0" w:tplc="73FE4142">
      <w:start w:val="1"/>
      <w:numFmt w:val="bullet"/>
      <w:lvlText w:val="-"/>
      <w:lvlJc w:val="left"/>
      <w:pPr>
        <w:ind w:left="1080" w:hanging="360"/>
      </w:pPr>
      <w:rPr>
        <w:rFonts w:ascii="Arial" w:eastAsia="Calibri" w:hAnsi="Arial" w:cs="Aria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0DFC1E8C"/>
    <w:multiLevelType w:val="hybridMultilevel"/>
    <w:tmpl w:val="3FBC8E3A"/>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9F4563"/>
    <w:multiLevelType w:val="hybridMultilevel"/>
    <w:tmpl w:val="BFD28364"/>
    <w:lvl w:ilvl="0" w:tplc="3A0A048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A85D5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FA21F5"/>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A07DF9"/>
    <w:multiLevelType w:val="hybridMultilevel"/>
    <w:tmpl w:val="1BF4A0D8"/>
    <w:lvl w:ilvl="0" w:tplc="CDF23D2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95034E"/>
    <w:multiLevelType w:val="hybridMultilevel"/>
    <w:tmpl w:val="58EA919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D1401EB"/>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DEF5530"/>
    <w:multiLevelType w:val="hybridMultilevel"/>
    <w:tmpl w:val="D3AC02BE"/>
    <w:lvl w:ilvl="0" w:tplc="0C0A000F">
      <w:start w:val="2"/>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1E033B"/>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F415BC0"/>
    <w:multiLevelType w:val="hybridMultilevel"/>
    <w:tmpl w:val="A6769154"/>
    <w:lvl w:ilvl="0" w:tplc="CA44234C">
      <w:start w:val="47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6E7EC0"/>
    <w:multiLevelType w:val="multilevel"/>
    <w:tmpl w:val="2D4883B8"/>
    <w:lvl w:ilvl="0">
      <w:start w:val="1"/>
      <w:numFmt w:val="decimal"/>
      <w:lvlText w:val="%1."/>
      <w:lvlJc w:val="left"/>
      <w:pPr>
        <w:ind w:left="720" w:hanging="360"/>
      </w:pPr>
      <w:rPr>
        <w:rFonts w:hint="default"/>
      </w:rPr>
    </w:lvl>
    <w:lvl w:ilvl="1">
      <w:start w:val="1"/>
      <w:numFmt w:val="decimal"/>
      <w:isLgl/>
      <w:lvlText w:val="%1.%2."/>
      <w:lvlJc w:val="left"/>
      <w:pPr>
        <w:ind w:left="1070" w:hanging="360"/>
      </w:pPr>
      <w:rPr>
        <w:rFonts w:hint="default"/>
        <w:b w:val="0"/>
      </w:rPr>
    </w:lvl>
    <w:lvl w:ilvl="2">
      <w:start w:val="1"/>
      <w:numFmt w:val="decimal"/>
      <w:isLgl/>
      <w:lvlText w:val="%1.%2.%3."/>
      <w:lvlJc w:val="left"/>
      <w:pPr>
        <w:ind w:left="1854" w:hanging="720"/>
      </w:pPr>
      <w:rPr>
        <w:rFonts w:hint="default"/>
        <w:b w:val="0"/>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CB8067E"/>
    <w:multiLevelType w:val="hybridMultilevel"/>
    <w:tmpl w:val="75CA37E6"/>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3D1CA42"/>
    <w:multiLevelType w:val="hybridMultilevel"/>
    <w:tmpl w:val="BAA6BAE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8866090"/>
    <w:multiLevelType w:val="hybridMultilevel"/>
    <w:tmpl w:val="54BC44B8"/>
    <w:lvl w:ilvl="0" w:tplc="0DE210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F85135"/>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B1C6B30"/>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CB0958"/>
    <w:multiLevelType w:val="hybridMultilevel"/>
    <w:tmpl w:val="9DB81800"/>
    <w:lvl w:ilvl="0" w:tplc="FEA241E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1E6963"/>
    <w:multiLevelType w:val="hybridMultilevel"/>
    <w:tmpl w:val="E1E81988"/>
    <w:lvl w:ilvl="0" w:tplc="0C0A0011">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FFF4DA5"/>
    <w:multiLevelType w:val="multilevel"/>
    <w:tmpl w:val="182A83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1FF05D4"/>
    <w:multiLevelType w:val="hybridMultilevel"/>
    <w:tmpl w:val="8EEECD6C"/>
    <w:lvl w:ilvl="0" w:tplc="4232F16C">
      <w:start w:val="1"/>
      <w:numFmt w:val="bullet"/>
      <w:lvlText w:val="-"/>
      <w:lvlJc w:val="left"/>
      <w:pPr>
        <w:ind w:left="720" w:hanging="360"/>
      </w:pPr>
      <w:rPr>
        <w:rFonts w:ascii="Calibri" w:hAnsi="Calibri" w:hint="default"/>
      </w:rPr>
    </w:lvl>
    <w:lvl w:ilvl="1" w:tplc="73365C4A">
      <w:start w:val="1"/>
      <w:numFmt w:val="bullet"/>
      <w:lvlText w:val="o"/>
      <w:lvlJc w:val="left"/>
      <w:pPr>
        <w:ind w:left="1440" w:hanging="360"/>
      </w:pPr>
      <w:rPr>
        <w:rFonts w:ascii="Courier New" w:hAnsi="Courier New" w:hint="default"/>
      </w:rPr>
    </w:lvl>
    <w:lvl w:ilvl="2" w:tplc="04800468">
      <w:start w:val="1"/>
      <w:numFmt w:val="bullet"/>
      <w:lvlText w:val=""/>
      <w:lvlJc w:val="left"/>
      <w:pPr>
        <w:ind w:left="2160" w:hanging="360"/>
      </w:pPr>
      <w:rPr>
        <w:rFonts w:ascii="Wingdings" w:hAnsi="Wingdings" w:hint="default"/>
      </w:rPr>
    </w:lvl>
    <w:lvl w:ilvl="3" w:tplc="557E3030">
      <w:start w:val="1"/>
      <w:numFmt w:val="bullet"/>
      <w:lvlText w:val=""/>
      <w:lvlJc w:val="left"/>
      <w:pPr>
        <w:ind w:left="2880" w:hanging="360"/>
      </w:pPr>
      <w:rPr>
        <w:rFonts w:ascii="Symbol" w:hAnsi="Symbol" w:hint="default"/>
      </w:rPr>
    </w:lvl>
    <w:lvl w:ilvl="4" w:tplc="E93421CC">
      <w:start w:val="1"/>
      <w:numFmt w:val="bullet"/>
      <w:lvlText w:val="o"/>
      <w:lvlJc w:val="left"/>
      <w:pPr>
        <w:ind w:left="3600" w:hanging="360"/>
      </w:pPr>
      <w:rPr>
        <w:rFonts w:ascii="Courier New" w:hAnsi="Courier New" w:hint="default"/>
      </w:rPr>
    </w:lvl>
    <w:lvl w:ilvl="5" w:tplc="069A983C">
      <w:start w:val="1"/>
      <w:numFmt w:val="bullet"/>
      <w:lvlText w:val=""/>
      <w:lvlJc w:val="left"/>
      <w:pPr>
        <w:ind w:left="4320" w:hanging="360"/>
      </w:pPr>
      <w:rPr>
        <w:rFonts w:ascii="Wingdings" w:hAnsi="Wingdings" w:hint="default"/>
      </w:rPr>
    </w:lvl>
    <w:lvl w:ilvl="6" w:tplc="D03C0768">
      <w:start w:val="1"/>
      <w:numFmt w:val="bullet"/>
      <w:lvlText w:val=""/>
      <w:lvlJc w:val="left"/>
      <w:pPr>
        <w:ind w:left="5040" w:hanging="360"/>
      </w:pPr>
      <w:rPr>
        <w:rFonts w:ascii="Symbol" w:hAnsi="Symbol" w:hint="default"/>
      </w:rPr>
    </w:lvl>
    <w:lvl w:ilvl="7" w:tplc="A1C48D42">
      <w:start w:val="1"/>
      <w:numFmt w:val="bullet"/>
      <w:lvlText w:val="o"/>
      <w:lvlJc w:val="left"/>
      <w:pPr>
        <w:ind w:left="5760" w:hanging="360"/>
      </w:pPr>
      <w:rPr>
        <w:rFonts w:ascii="Courier New" w:hAnsi="Courier New" w:hint="default"/>
      </w:rPr>
    </w:lvl>
    <w:lvl w:ilvl="8" w:tplc="90F81092">
      <w:start w:val="1"/>
      <w:numFmt w:val="bullet"/>
      <w:lvlText w:val=""/>
      <w:lvlJc w:val="left"/>
      <w:pPr>
        <w:ind w:left="6480" w:hanging="360"/>
      </w:pPr>
      <w:rPr>
        <w:rFonts w:ascii="Wingdings" w:hAnsi="Wingdings" w:hint="default"/>
      </w:rPr>
    </w:lvl>
  </w:abstractNum>
  <w:abstractNum w:abstractNumId="26" w15:restartNumberingAfterBreak="0">
    <w:nsid w:val="7B1479A2"/>
    <w:multiLevelType w:val="hybridMultilevel"/>
    <w:tmpl w:val="FF66AD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6"/>
  </w:num>
  <w:num w:numId="4">
    <w:abstractNumId w:val="17"/>
  </w:num>
  <w:num w:numId="5">
    <w:abstractNumId w:val="7"/>
  </w:num>
  <w:num w:numId="6">
    <w:abstractNumId w:val="16"/>
  </w:num>
  <w:num w:numId="7">
    <w:abstractNumId w:val="22"/>
  </w:num>
  <w:num w:numId="8">
    <w:abstractNumId w:val="10"/>
  </w:num>
  <w:num w:numId="9">
    <w:abstractNumId w:val="19"/>
  </w:num>
  <w:num w:numId="10">
    <w:abstractNumId w:val="11"/>
  </w:num>
  <w:num w:numId="11">
    <w:abstractNumId w:val="4"/>
  </w:num>
  <w:num w:numId="12">
    <w:abstractNumId w:val="14"/>
  </w:num>
  <w:num w:numId="13">
    <w:abstractNumId w:val="26"/>
  </w:num>
  <w:num w:numId="14">
    <w:abstractNumId w:val="8"/>
  </w:num>
  <w:num w:numId="15">
    <w:abstractNumId w:val="13"/>
  </w:num>
  <w:num w:numId="16">
    <w:abstractNumId w:val="9"/>
  </w:num>
  <w:num w:numId="17">
    <w:abstractNumId w:val="0"/>
  </w:num>
  <w:num w:numId="18">
    <w:abstractNumId w:val="18"/>
  </w:num>
  <w:num w:numId="19">
    <w:abstractNumId w:val="23"/>
  </w:num>
  <w:num w:numId="20">
    <w:abstractNumId w:val="21"/>
  </w:num>
  <w:num w:numId="21">
    <w:abstractNumId w:val="12"/>
  </w:num>
  <w:num w:numId="22">
    <w:abstractNumId w:val="24"/>
  </w:num>
  <w:num w:numId="23">
    <w:abstractNumId w:val="20"/>
  </w:num>
  <w:num w:numId="24">
    <w:abstractNumId w:val="1"/>
  </w:num>
  <w:num w:numId="25">
    <w:abstractNumId w:val="15"/>
  </w:num>
  <w:num w:numId="26">
    <w:abstractNumId w:val="2"/>
  </w:num>
  <w:num w:numId="2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removePersonalInformation/>
  <w:removeDateAndTime/>
  <w:embedSystemFonts/>
  <w:mirrorMargins/>
  <w:hideSpellingErrors/>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s-C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4B"/>
    <w:rsid w:val="0000350E"/>
    <w:rsid w:val="00006F87"/>
    <w:rsid w:val="00011E70"/>
    <w:rsid w:val="0001294F"/>
    <w:rsid w:val="00012B73"/>
    <w:rsid w:val="00014CFF"/>
    <w:rsid w:val="000155EA"/>
    <w:rsid w:val="00030887"/>
    <w:rsid w:val="0003499E"/>
    <w:rsid w:val="00034DE6"/>
    <w:rsid w:val="00037598"/>
    <w:rsid w:val="00041544"/>
    <w:rsid w:val="00042616"/>
    <w:rsid w:val="00047AC7"/>
    <w:rsid w:val="00052134"/>
    <w:rsid w:val="00061936"/>
    <w:rsid w:val="00064006"/>
    <w:rsid w:val="000644D6"/>
    <w:rsid w:val="00065852"/>
    <w:rsid w:val="00065929"/>
    <w:rsid w:val="00066629"/>
    <w:rsid w:val="00067180"/>
    <w:rsid w:val="000671A2"/>
    <w:rsid w:val="000722E3"/>
    <w:rsid w:val="000777F3"/>
    <w:rsid w:val="0008397A"/>
    <w:rsid w:val="000867F8"/>
    <w:rsid w:val="000926F2"/>
    <w:rsid w:val="000961CE"/>
    <w:rsid w:val="000A000A"/>
    <w:rsid w:val="000A3204"/>
    <w:rsid w:val="000A616C"/>
    <w:rsid w:val="000B002F"/>
    <w:rsid w:val="000B135C"/>
    <w:rsid w:val="000B5EF8"/>
    <w:rsid w:val="000B67A3"/>
    <w:rsid w:val="000B6D00"/>
    <w:rsid w:val="000C40D8"/>
    <w:rsid w:val="000C7172"/>
    <w:rsid w:val="000E136E"/>
    <w:rsid w:val="000E45FC"/>
    <w:rsid w:val="000F0987"/>
    <w:rsid w:val="000F098A"/>
    <w:rsid w:val="000F14B2"/>
    <w:rsid w:val="000F201D"/>
    <w:rsid w:val="000F6B00"/>
    <w:rsid w:val="001037E2"/>
    <w:rsid w:val="00106A51"/>
    <w:rsid w:val="0010714B"/>
    <w:rsid w:val="001103FA"/>
    <w:rsid w:val="00110AEA"/>
    <w:rsid w:val="0011251E"/>
    <w:rsid w:val="00117BAF"/>
    <w:rsid w:val="00120C85"/>
    <w:rsid w:val="001214B4"/>
    <w:rsid w:val="00123704"/>
    <w:rsid w:val="00124BAE"/>
    <w:rsid w:val="00124F04"/>
    <w:rsid w:val="0012682B"/>
    <w:rsid w:val="0013055A"/>
    <w:rsid w:val="00132FC0"/>
    <w:rsid w:val="001349D8"/>
    <w:rsid w:val="00136209"/>
    <w:rsid w:val="00142401"/>
    <w:rsid w:val="00143C0F"/>
    <w:rsid w:val="00146E3D"/>
    <w:rsid w:val="00150BFA"/>
    <w:rsid w:val="001514E0"/>
    <w:rsid w:val="0015435F"/>
    <w:rsid w:val="00154492"/>
    <w:rsid w:val="00162F9D"/>
    <w:rsid w:val="00163BC5"/>
    <w:rsid w:val="00165853"/>
    <w:rsid w:val="00165E2A"/>
    <w:rsid w:val="00166751"/>
    <w:rsid w:val="00167B38"/>
    <w:rsid w:val="00170FC5"/>
    <w:rsid w:val="00175A42"/>
    <w:rsid w:val="00176363"/>
    <w:rsid w:val="0018076D"/>
    <w:rsid w:val="00184498"/>
    <w:rsid w:val="001968FE"/>
    <w:rsid w:val="001C0F30"/>
    <w:rsid w:val="001C30C2"/>
    <w:rsid w:val="001C35DE"/>
    <w:rsid w:val="001C4F8C"/>
    <w:rsid w:val="001D05C7"/>
    <w:rsid w:val="001D4BBE"/>
    <w:rsid w:val="001E00CE"/>
    <w:rsid w:val="001E0852"/>
    <w:rsid w:val="001E20E7"/>
    <w:rsid w:val="001E2323"/>
    <w:rsid w:val="001E27AB"/>
    <w:rsid w:val="001E30ED"/>
    <w:rsid w:val="001E5AF7"/>
    <w:rsid w:val="001E6242"/>
    <w:rsid w:val="001E7D49"/>
    <w:rsid w:val="001F58F6"/>
    <w:rsid w:val="001F6689"/>
    <w:rsid w:val="00203238"/>
    <w:rsid w:val="00206E1E"/>
    <w:rsid w:val="002134DC"/>
    <w:rsid w:val="00217CA5"/>
    <w:rsid w:val="00222E53"/>
    <w:rsid w:val="00222EC7"/>
    <w:rsid w:val="00223FE4"/>
    <w:rsid w:val="00225036"/>
    <w:rsid w:val="00225712"/>
    <w:rsid w:val="002267C1"/>
    <w:rsid w:val="002271F6"/>
    <w:rsid w:val="00232CFF"/>
    <w:rsid w:val="002370F7"/>
    <w:rsid w:val="0024166E"/>
    <w:rsid w:val="00241B75"/>
    <w:rsid w:val="00246490"/>
    <w:rsid w:val="00250289"/>
    <w:rsid w:val="00282667"/>
    <w:rsid w:val="002845DC"/>
    <w:rsid w:val="002910D6"/>
    <w:rsid w:val="002955B0"/>
    <w:rsid w:val="0029567D"/>
    <w:rsid w:val="002A1B93"/>
    <w:rsid w:val="002A1EB4"/>
    <w:rsid w:val="002A709B"/>
    <w:rsid w:val="002B0249"/>
    <w:rsid w:val="002B7E13"/>
    <w:rsid w:val="002C5236"/>
    <w:rsid w:val="002C66F0"/>
    <w:rsid w:val="002D0DE8"/>
    <w:rsid w:val="002D26C2"/>
    <w:rsid w:val="002E1C5B"/>
    <w:rsid w:val="002E6458"/>
    <w:rsid w:val="002E663F"/>
    <w:rsid w:val="002F4BEC"/>
    <w:rsid w:val="003014E5"/>
    <w:rsid w:val="0030526A"/>
    <w:rsid w:val="003109F9"/>
    <w:rsid w:val="003159EC"/>
    <w:rsid w:val="00323FBE"/>
    <w:rsid w:val="003303DD"/>
    <w:rsid w:val="00331F4E"/>
    <w:rsid w:val="00336370"/>
    <w:rsid w:val="00337A72"/>
    <w:rsid w:val="003432A0"/>
    <w:rsid w:val="003471C9"/>
    <w:rsid w:val="00347907"/>
    <w:rsid w:val="003507D5"/>
    <w:rsid w:val="003522D6"/>
    <w:rsid w:val="0035272A"/>
    <w:rsid w:val="00353C3B"/>
    <w:rsid w:val="00353C6D"/>
    <w:rsid w:val="00357223"/>
    <w:rsid w:val="00360099"/>
    <w:rsid w:val="00366DF3"/>
    <w:rsid w:val="00367615"/>
    <w:rsid w:val="003710B5"/>
    <w:rsid w:val="0037175A"/>
    <w:rsid w:val="00373387"/>
    <w:rsid w:val="00377883"/>
    <w:rsid w:val="003877A9"/>
    <w:rsid w:val="0039278F"/>
    <w:rsid w:val="00393865"/>
    <w:rsid w:val="0039514A"/>
    <w:rsid w:val="00396121"/>
    <w:rsid w:val="003A350B"/>
    <w:rsid w:val="003A460D"/>
    <w:rsid w:val="003A6C5A"/>
    <w:rsid w:val="003B1844"/>
    <w:rsid w:val="003B551C"/>
    <w:rsid w:val="003C0374"/>
    <w:rsid w:val="003C1EE0"/>
    <w:rsid w:val="003C4A80"/>
    <w:rsid w:val="003E3FF6"/>
    <w:rsid w:val="003E4075"/>
    <w:rsid w:val="003E481F"/>
    <w:rsid w:val="003E498D"/>
    <w:rsid w:val="003E4F3D"/>
    <w:rsid w:val="003F1E46"/>
    <w:rsid w:val="003F33D6"/>
    <w:rsid w:val="0040387D"/>
    <w:rsid w:val="00405F1F"/>
    <w:rsid w:val="004070A7"/>
    <w:rsid w:val="004160C5"/>
    <w:rsid w:val="00417855"/>
    <w:rsid w:val="00417CA7"/>
    <w:rsid w:val="00431CAD"/>
    <w:rsid w:val="00436EB7"/>
    <w:rsid w:val="004405CB"/>
    <w:rsid w:val="00442070"/>
    <w:rsid w:val="004455B6"/>
    <w:rsid w:val="004477CA"/>
    <w:rsid w:val="004523BC"/>
    <w:rsid w:val="00454201"/>
    <w:rsid w:val="0045685A"/>
    <w:rsid w:val="00460BB1"/>
    <w:rsid w:val="00462EB1"/>
    <w:rsid w:val="00465ACC"/>
    <w:rsid w:val="004673FF"/>
    <w:rsid w:val="004679BF"/>
    <w:rsid w:val="004778DC"/>
    <w:rsid w:val="00480C66"/>
    <w:rsid w:val="00482E78"/>
    <w:rsid w:val="00483593"/>
    <w:rsid w:val="0048417B"/>
    <w:rsid w:val="00484A49"/>
    <w:rsid w:val="004853D5"/>
    <w:rsid w:val="004901F4"/>
    <w:rsid w:val="00491360"/>
    <w:rsid w:val="00495D10"/>
    <w:rsid w:val="00495EF3"/>
    <w:rsid w:val="00497661"/>
    <w:rsid w:val="004A3500"/>
    <w:rsid w:val="004B477F"/>
    <w:rsid w:val="004C0D30"/>
    <w:rsid w:val="004C4751"/>
    <w:rsid w:val="004C4DF6"/>
    <w:rsid w:val="004C55A9"/>
    <w:rsid w:val="004C6631"/>
    <w:rsid w:val="004D1388"/>
    <w:rsid w:val="004D1F1E"/>
    <w:rsid w:val="004D2458"/>
    <w:rsid w:val="004D4301"/>
    <w:rsid w:val="004D48E7"/>
    <w:rsid w:val="004E142D"/>
    <w:rsid w:val="004E2912"/>
    <w:rsid w:val="004E294B"/>
    <w:rsid w:val="004E4535"/>
    <w:rsid w:val="004E4C50"/>
    <w:rsid w:val="004E761C"/>
    <w:rsid w:val="004F037E"/>
    <w:rsid w:val="004F0E58"/>
    <w:rsid w:val="004F4CAA"/>
    <w:rsid w:val="004F5303"/>
    <w:rsid w:val="004F7A4D"/>
    <w:rsid w:val="004F7ECD"/>
    <w:rsid w:val="005013C6"/>
    <w:rsid w:val="0050316B"/>
    <w:rsid w:val="00503219"/>
    <w:rsid w:val="00504443"/>
    <w:rsid w:val="00504DFE"/>
    <w:rsid w:val="005054CB"/>
    <w:rsid w:val="00505E8B"/>
    <w:rsid w:val="00506759"/>
    <w:rsid w:val="00507355"/>
    <w:rsid w:val="00510B07"/>
    <w:rsid w:val="0051146B"/>
    <w:rsid w:val="0051384A"/>
    <w:rsid w:val="00520243"/>
    <w:rsid w:val="00522D13"/>
    <w:rsid w:val="0052366A"/>
    <w:rsid w:val="00525EB9"/>
    <w:rsid w:val="005267F1"/>
    <w:rsid w:val="00526880"/>
    <w:rsid w:val="00526ED0"/>
    <w:rsid w:val="00533EF9"/>
    <w:rsid w:val="00535028"/>
    <w:rsid w:val="00536946"/>
    <w:rsid w:val="00537921"/>
    <w:rsid w:val="005424E1"/>
    <w:rsid w:val="005440FE"/>
    <w:rsid w:val="005449EE"/>
    <w:rsid w:val="00545CCB"/>
    <w:rsid w:val="00545FC4"/>
    <w:rsid w:val="00547FA2"/>
    <w:rsid w:val="00550CFF"/>
    <w:rsid w:val="00550F95"/>
    <w:rsid w:val="00553183"/>
    <w:rsid w:val="00553417"/>
    <w:rsid w:val="00554EEA"/>
    <w:rsid w:val="00560DBF"/>
    <w:rsid w:val="00561432"/>
    <w:rsid w:val="0056480E"/>
    <w:rsid w:val="005669B9"/>
    <w:rsid w:val="0056774C"/>
    <w:rsid w:val="0056DB0B"/>
    <w:rsid w:val="00577E69"/>
    <w:rsid w:val="005822DC"/>
    <w:rsid w:val="005839D8"/>
    <w:rsid w:val="00584696"/>
    <w:rsid w:val="00586F86"/>
    <w:rsid w:val="005911CD"/>
    <w:rsid w:val="0059288D"/>
    <w:rsid w:val="00593227"/>
    <w:rsid w:val="00596154"/>
    <w:rsid w:val="005A7147"/>
    <w:rsid w:val="005A756F"/>
    <w:rsid w:val="005B169F"/>
    <w:rsid w:val="005B78F8"/>
    <w:rsid w:val="005C2FFD"/>
    <w:rsid w:val="005C3138"/>
    <w:rsid w:val="005C345C"/>
    <w:rsid w:val="005C44F3"/>
    <w:rsid w:val="005C46C9"/>
    <w:rsid w:val="005C5DD1"/>
    <w:rsid w:val="005D5330"/>
    <w:rsid w:val="005D6879"/>
    <w:rsid w:val="005E086A"/>
    <w:rsid w:val="005F2FA3"/>
    <w:rsid w:val="005F3326"/>
    <w:rsid w:val="005F5F9E"/>
    <w:rsid w:val="006056A5"/>
    <w:rsid w:val="00606941"/>
    <w:rsid w:val="00606B21"/>
    <w:rsid w:val="006124B4"/>
    <w:rsid w:val="00614191"/>
    <w:rsid w:val="00614930"/>
    <w:rsid w:val="00614B19"/>
    <w:rsid w:val="006154BE"/>
    <w:rsid w:val="006157CB"/>
    <w:rsid w:val="0062481A"/>
    <w:rsid w:val="0062AB85"/>
    <w:rsid w:val="006321C8"/>
    <w:rsid w:val="00635EB1"/>
    <w:rsid w:val="00637569"/>
    <w:rsid w:val="00643555"/>
    <w:rsid w:val="006459DE"/>
    <w:rsid w:val="00646C8D"/>
    <w:rsid w:val="00651E1C"/>
    <w:rsid w:val="0065274C"/>
    <w:rsid w:val="006547F8"/>
    <w:rsid w:val="0065664A"/>
    <w:rsid w:val="00662AD8"/>
    <w:rsid w:val="00663AF1"/>
    <w:rsid w:val="00670FA1"/>
    <w:rsid w:val="0067289F"/>
    <w:rsid w:val="00675AE0"/>
    <w:rsid w:val="00680BB3"/>
    <w:rsid w:val="00680C68"/>
    <w:rsid w:val="0068B361"/>
    <w:rsid w:val="0069292B"/>
    <w:rsid w:val="0069474C"/>
    <w:rsid w:val="006A17F6"/>
    <w:rsid w:val="006A5F70"/>
    <w:rsid w:val="006A64FA"/>
    <w:rsid w:val="006B0115"/>
    <w:rsid w:val="006B0912"/>
    <w:rsid w:val="006B092E"/>
    <w:rsid w:val="006B14DE"/>
    <w:rsid w:val="006B1DC1"/>
    <w:rsid w:val="006B677C"/>
    <w:rsid w:val="006B6D4B"/>
    <w:rsid w:val="006C1D54"/>
    <w:rsid w:val="006C303B"/>
    <w:rsid w:val="006D0CB8"/>
    <w:rsid w:val="006D60EB"/>
    <w:rsid w:val="006E13F2"/>
    <w:rsid w:val="006E36BE"/>
    <w:rsid w:val="006F1D15"/>
    <w:rsid w:val="006F2A44"/>
    <w:rsid w:val="006F5EF7"/>
    <w:rsid w:val="006F7B11"/>
    <w:rsid w:val="007066E1"/>
    <w:rsid w:val="00706F94"/>
    <w:rsid w:val="0070720B"/>
    <w:rsid w:val="007102AF"/>
    <w:rsid w:val="00717FA9"/>
    <w:rsid w:val="007211FD"/>
    <w:rsid w:val="00723427"/>
    <w:rsid w:val="0072457D"/>
    <w:rsid w:val="00726652"/>
    <w:rsid w:val="007273C8"/>
    <w:rsid w:val="00731D89"/>
    <w:rsid w:val="00733FA4"/>
    <w:rsid w:val="007405A4"/>
    <w:rsid w:val="00742A5F"/>
    <w:rsid w:val="00743C58"/>
    <w:rsid w:val="007475E2"/>
    <w:rsid w:val="00760A2A"/>
    <w:rsid w:val="007617D8"/>
    <w:rsid w:val="0076287E"/>
    <w:rsid w:val="007629A6"/>
    <w:rsid w:val="007629C9"/>
    <w:rsid w:val="007642DE"/>
    <w:rsid w:val="00764B4B"/>
    <w:rsid w:val="007717C5"/>
    <w:rsid w:val="00773E8C"/>
    <w:rsid w:val="00775D60"/>
    <w:rsid w:val="00776077"/>
    <w:rsid w:val="00776D44"/>
    <w:rsid w:val="00790610"/>
    <w:rsid w:val="00792309"/>
    <w:rsid w:val="0079703B"/>
    <w:rsid w:val="007A723A"/>
    <w:rsid w:val="007B1699"/>
    <w:rsid w:val="007B227C"/>
    <w:rsid w:val="007B292E"/>
    <w:rsid w:val="007C19A6"/>
    <w:rsid w:val="007C2CEF"/>
    <w:rsid w:val="007D22A6"/>
    <w:rsid w:val="007D268E"/>
    <w:rsid w:val="007D2915"/>
    <w:rsid w:val="007D6ACB"/>
    <w:rsid w:val="007D7110"/>
    <w:rsid w:val="007E0F00"/>
    <w:rsid w:val="007E13E8"/>
    <w:rsid w:val="007E29E7"/>
    <w:rsid w:val="007E2F2F"/>
    <w:rsid w:val="007E73C2"/>
    <w:rsid w:val="007F08F7"/>
    <w:rsid w:val="007F460C"/>
    <w:rsid w:val="007F5897"/>
    <w:rsid w:val="007F5BB2"/>
    <w:rsid w:val="0080003B"/>
    <w:rsid w:val="00801204"/>
    <w:rsid w:val="00807F7D"/>
    <w:rsid w:val="00810B95"/>
    <w:rsid w:val="0081224E"/>
    <w:rsid w:val="008150B7"/>
    <w:rsid w:val="00815CCF"/>
    <w:rsid w:val="0081745E"/>
    <w:rsid w:val="0082447C"/>
    <w:rsid w:val="00825151"/>
    <w:rsid w:val="008278C7"/>
    <w:rsid w:val="008309AF"/>
    <w:rsid w:val="0083742F"/>
    <w:rsid w:val="0083781D"/>
    <w:rsid w:val="00841616"/>
    <w:rsid w:val="008417BB"/>
    <w:rsid w:val="0084237D"/>
    <w:rsid w:val="00843000"/>
    <w:rsid w:val="00846195"/>
    <w:rsid w:val="00850F39"/>
    <w:rsid w:val="00852764"/>
    <w:rsid w:val="00855893"/>
    <w:rsid w:val="008559F1"/>
    <w:rsid w:val="008576DD"/>
    <w:rsid w:val="00857EB5"/>
    <w:rsid w:val="00860D1A"/>
    <w:rsid w:val="0086188B"/>
    <w:rsid w:val="008734C2"/>
    <w:rsid w:val="008735F5"/>
    <w:rsid w:val="00877121"/>
    <w:rsid w:val="0087760B"/>
    <w:rsid w:val="00877A86"/>
    <w:rsid w:val="0088047D"/>
    <w:rsid w:val="00880FF2"/>
    <w:rsid w:val="008848EA"/>
    <w:rsid w:val="00884EF1"/>
    <w:rsid w:val="0088635C"/>
    <w:rsid w:val="0088716A"/>
    <w:rsid w:val="00891523"/>
    <w:rsid w:val="00891E03"/>
    <w:rsid w:val="00896CA9"/>
    <w:rsid w:val="008A6E02"/>
    <w:rsid w:val="008B00C7"/>
    <w:rsid w:val="008B2319"/>
    <w:rsid w:val="008B368A"/>
    <w:rsid w:val="008B6260"/>
    <w:rsid w:val="008B7B71"/>
    <w:rsid w:val="008C36A6"/>
    <w:rsid w:val="008C46C0"/>
    <w:rsid w:val="008D71F8"/>
    <w:rsid w:val="008E1DCF"/>
    <w:rsid w:val="008E619C"/>
    <w:rsid w:val="008E693E"/>
    <w:rsid w:val="008F5E36"/>
    <w:rsid w:val="0090179F"/>
    <w:rsid w:val="00901C1C"/>
    <w:rsid w:val="00903901"/>
    <w:rsid w:val="009113FC"/>
    <w:rsid w:val="009124EF"/>
    <w:rsid w:val="0091640F"/>
    <w:rsid w:val="00920C03"/>
    <w:rsid w:val="00920FA4"/>
    <w:rsid w:val="00921BC9"/>
    <w:rsid w:val="0092483A"/>
    <w:rsid w:val="00926D20"/>
    <w:rsid w:val="00932065"/>
    <w:rsid w:val="00932218"/>
    <w:rsid w:val="00941E02"/>
    <w:rsid w:val="0094317E"/>
    <w:rsid w:val="00943431"/>
    <w:rsid w:val="00945F85"/>
    <w:rsid w:val="00950CB9"/>
    <w:rsid w:val="00953D68"/>
    <w:rsid w:val="00957BAB"/>
    <w:rsid w:val="009604B1"/>
    <w:rsid w:val="00963E60"/>
    <w:rsid w:val="00964407"/>
    <w:rsid w:val="00965A1B"/>
    <w:rsid w:val="00974B88"/>
    <w:rsid w:val="00974F54"/>
    <w:rsid w:val="009768CC"/>
    <w:rsid w:val="00976A06"/>
    <w:rsid w:val="00991985"/>
    <w:rsid w:val="009B1A96"/>
    <w:rsid w:val="009B2340"/>
    <w:rsid w:val="009B43B3"/>
    <w:rsid w:val="009B6AA9"/>
    <w:rsid w:val="009C51D4"/>
    <w:rsid w:val="009D221D"/>
    <w:rsid w:val="009D3033"/>
    <w:rsid w:val="009F0562"/>
    <w:rsid w:val="009F4306"/>
    <w:rsid w:val="009F5B58"/>
    <w:rsid w:val="00A00412"/>
    <w:rsid w:val="00A0181A"/>
    <w:rsid w:val="00A03858"/>
    <w:rsid w:val="00A05FF4"/>
    <w:rsid w:val="00A101CC"/>
    <w:rsid w:val="00A117C4"/>
    <w:rsid w:val="00A11E17"/>
    <w:rsid w:val="00A14FA4"/>
    <w:rsid w:val="00A2360C"/>
    <w:rsid w:val="00A33ADB"/>
    <w:rsid w:val="00A36C43"/>
    <w:rsid w:val="00A41129"/>
    <w:rsid w:val="00A505D4"/>
    <w:rsid w:val="00A515E7"/>
    <w:rsid w:val="00A52487"/>
    <w:rsid w:val="00A528B1"/>
    <w:rsid w:val="00A52EE5"/>
    <w:rsid w:val="00A56CBA"/>
    <w:rsid w:val="00A56F55"/>
    <w:rsid w:val="00A61FDD"/>
    <w:rsid w:val="00A65AE7"/>
    <w:rsid w:val="00A67C3C"/>
    <w:rsid w:val="00A72982"/>
    <w:rsid w:val="00A749BC"/>
    <w:rsid w:val="00A75582"/>
    <w:rsid w:val="00A7578A"/>
    <w:rsid w:val="00A75EEA"/>
    <w:rsid w:val="00A80D90"/>
    <w:rsid w:val="00A80FB1"/>
    <w:rsid w:val="00A92B78"/>
    <w:rsid w:val="00A96DA9"/>
    <w:rsid w:val="00AA231E"/>
    <w:rsid w:val="00AA3979"/>
    <w:rsid w:val="00AA4CD4"/>
    <w:rsid w:val="00AA5770"/>
    <w:rsid w:val="00AA5D41"/>
    <w:rsid w:val="00AB0386"/>
    <w:rsid w:val="00AB11D4"/>
    <w:rsid w:val="00AB25CE"/>
    <w:rsid w:val="00AB34DF"/>
    <w:rsid w:val="00AC1C47"/>
    <w:rsid w:val="00AC3664"/>
    <w:rsid w:val="00AD3439"/>
    <w:rsid w:val="00AD60C6"/>
    <w:rsid w:val="00AF1980"/>
    <w:rsid w:val="00AF2918"/>
    <w:rsid w:val="00AF4267"/>
    <w:rsid w:val="00AF6163"/>
    <w:rsid w:val="00AFE2D6"/>
    <w:rsid w:val="00B05699"/>
    <w:rsid w:val="00B06ACE"/>
    <w:rsid w:val="00B07D25"/>
    <w:rsid w:val="00B11DA0"/>
    <w:rsid w:val="00B14637"/>
    <w:rsid w:val="00B14B5B"/>
    <w:rsid w:val="00B158BC"/>
    <w:rsid w:val="00B2274C"/>
    <w:rsid w:val="00B22E53"/>
    <w:rsid w:val="00B2477E"/>
    <w:rsid w:val="00B25B27"/>
    <w:rsid w:val="00B263F7"/>
    <w:rsid w:val="00B268C4"/>
    <w:rsid w:val="00B305CC"/>
    <w:rsid w:val="00B30D7A"/>
    <w:rsid w:val="00B34B82"/>
    <w:rsid w:val="00B4170E"/>
    <w:rsid w:val="00B450D8"/>
    <w:rsid w:val="00B45EC7"/>
    <w:rsid w:val="00B479CF"/>
    <w:rsid w:val="00B47B2E"/>
    <w:rsid w:val="00B52024"/>
    <w:rsid w:val="00B5452D"/>
    <w:rsid w:val="00B5624D"/>
    <w:rsid w:val="00B6095A"/>
    <w:rsid w:val="00B61122"/>
    <w:rsid w:val="00B62F89"/>
    <w:rsid w:val="00B6610F"/>
    <w:rsid w:val="00B67ECA"/>
    <w:rsid w:val="00B705E0"/>
    <w:rsid w:val="00B73722"/>
    <w:rsid w:val="00B7625E"/>
    <w:rsid w:val="00B77948"/>
    <w:rsid w:val="00B81207"/>
    <w:rsid w:val="00B81796"/>
    <w:rsid w:val="00B82EEE"/>
    <w:rsid w:val="00B82F71"/>
    <w:rsid w:val="00B842DE"/>
    <w:rsid w:val="00B84812"/>
    <w:rsid w:val="00B87B8E"/>
    <w:rsid w:val="00B92024"/>
    <w:rsid w:val="00BA35D0"/>
    <w:rsid w:val="00BA4A8B"/>
    <w:rsid w:val="00BB257C"/>
    <w:rsid w:val="00BB636D"/>
    <w:rsid w:val="00BC22A7"/>
    <w:rsid w:val="00BC5DBA"/>
    <w:rsid w:val="00BC71F1"/>
    <w:rsid w:val="00BD2C56"/>
    <w:rsid w:val="00BD7467"/>
    <w:rsid w:val="00BD7F0F"/>
    <w:rsid w:val="00BE289E"/>
    <w:rsid w:val="00BE4F5A"/>
    <w:rsid w:val="00BF4800"/>
    <w:rsid w:val="00C01EA0"/>
    <w:rsid w:val="00C02A30"/>
    <w:rsid w:val="00C03218"/>
    <w:rsid w:val="00C06398"/>
    <w:rsid w:val="00C0744E"/>
    <w:rsid w:val="00C07739"/>
    <w:rsid w:val="00C13976"/>
    <w:rsid w:val="00C145B3"/>
    <w:rsid w:val="00C154C0"/>
    <w:rsid w:val="00C17504"/>
    <w:rsid w:val="00C2164A"/>
    <w:rsid w:val="00C25C9A"/>
    <w:rsid w:val="00C33106"/>
    <w:rsid w:val="00C34C6C"/>
    <w:rsid w:val="00C3770F"/>
    <w:rsid w:val="00C405D4"/>
    <w:rsid w:val="00C4479D"/>
    <w:rsid w:val="00C50939"/>
    <w:rsid w:val="00C576CB"/>
    <w:rsid w:val="00C57A2C"/>
    <w:rsid w:val="00C628F2"/>
    <w:rsid w:val="00C71355"/>
    <w:rsid w:val="00C734F5"/>
    <w:rsid w:val="00C80415"/>
    <w:rsid w:val="00C80479"/>
    <w:rsid w:val="00C84111"/>
    <w:rsid w:val="00C84368"/>
    <w:rsid w:val="00C84B25"/>
    <w:rsid w:val="00C85207"/>
    <w:rsid w:val="00C90991"/>
    <w:rsid w:val="00C9396E"/>
    <w:rsid w:val="00C942D4"/>
    <w:rsid w:val="00C9642C"/>
    <w:rsid w:val="00CA2EA4"/>
    <w:rsid w:val="00CA2FFA"/>
    <w:rsid w:val="00CA3CF2"/>
    <w:rsid w:val="00CA5536"/>
    <w:rsid w:val="00CB5E64"/>
    <w:rsid w:val="00CB692A"/>
    <w:rsid w:val="00CB6AE7"/>
    <w:rsid w:val="00CB7F12"/>
    <w:rsid w:val="00CC3451"/>
    <w:rsid w:val="00CC4819"/>
    <w:rsid w:val="00CC5BAA"/>
    <w:rsid w:val="00CC7781"/>
    <w:rsid w:val="00CD21C2"/>
    <w:rsid w:val="00CD45F4"/>
    <w:rsid w:val="00CD4828"/>
    <w:rsid w:val="00CD6181"/>
    <w:rsid w:val="00CE113C"/>
    <w:rsid w:val="00CE5FDC"/>
    <w:rsid w:val="00CE7048"/>
    <w:rsid w:val="00CF17A5"/>
    <w:rsid w:val="00CF5651"/>
    <w:rsid w:val="00D031DB"/>
    <w:rsid w:val="00D04FB5"/>
    <w:rsid w:val="00D14EEB"/>
    <w:rsid w:val="00D15B7A"/>
    <w:rsid w:val="00D16486"/>
    <w:rsid w:val="00D21758"/>
    <w:rsid w:val="00D21E71"/>
    <w:rsid w:val="00D27B9E"/>
    <w:rsid w:val="00D344DD"/>
    <w:rsid w:val="00D41FF0"/>
    <w:rsid w:val="00D44B85"/>
    <w:rsid w:val="00D47459"/>
    <w:rsid w:val="00D50FFA"/>
    <w:rsid w:val="00D54F20"/>
    <w:rsid w:val="00D55429"/>
    <w:rsid w:val="00D62181"/>
    <w:rsid w:val="00D62FAE"/>
    <w:rsid w:val="00D635CA"/>
    <w:rsid w:val="00D649B9"/>
    <w:rsid w:val="00D65038"/>
    <w:rsid w:val="00D65476"/>
    <w:rsid w:val="00D71AD8"/>
    <w:rsid w:val="00D73D42"/>
    <w:rsid w:val="00D77843"/>
    <w:rsid w:val="00D77C0E"/>
    <w:rsid w:val="00D82D2C"/>
    <w:rsid w:val="00D930F8"/>
    <w:rsid w:val="00D93BF2"/>
    <w:rsid w:val="00D95196"/>
    <w:rsid w:val="00D97973"/>
    <w:rsid w:val="00DA40C0"/>
    <w:rsid w:val="00DA4F38"/>
    <w:rsid w:val="00DB308F"/>
    <w:rsid w:val="00DB34AB"/>
    <w:rsid w:val="00DB66A2"/>
    <w:rsid w:val="00DC79C6"/>
    <w:rsid w:val="00DD063E"/>
    <w:rsid w:val="00DD12CB"/>
    <w:rsid w:val="00DD5C80"/>
    <w:rsid w:val="00DE1E4E"/>
    <w:rsid w:val="00DE369D"/>
    <w:rsid w:val="00DE4193"/>
    <w:rsid w:val="00DE587A"/>
    <w:rsid w:val="00DE7A7B"/>
    <w:rsid w:val="00DF4B08"/>
    <w:rsid w:val="00DF5F62"/>
    <w:rsid w:val="00DF6A87"/>
    <w:rsid w:val="00E00118"/>
    <w:rsid w:val="00E01AC9"/>
    <w:rsid w:val="00E0271F"/>
    <w:rsid w:val="00E037C5"/>
    <w:rsid w:val="00E03DF2"/>
    <w:rsid w:val="00E10BCF"/>
    <w:rsid w:val="00E11666"/>
    <w:rsid w:val="00E225F5"/>
    <w:rsid w:val="00E300D2"/>
    <w:rsid w:val="00E32BC9"/>
    <w:rsid w:val="00E330D0"/>
    <w:rsid w:val="00E337D3"/>
    <w:rsid w:val="00E35AD9"/>
    <w:rsid w:val="00E41A23"/>
    <w:rsid w:val="00E424D5"/>
    <w:rsid w:val="00E45D86"/>
    <w:rsid w:val="00E546C2"/>
    <w:rsid w:val="00E57073"/>
    <w:rsid w:val="00E57DE1"/>
    <w:rsid w:val="00E65259"/>
    <w:rsid w:val="00E66A88"/>
    <w:rsid w:val="00E66D6B"/>
    <w:rsid w:val="00E67F8D"/>
    <w:rsid w:val="00E702E1"/>
    <w:rsid w:val="00E70EEC"/>
    <w:rsid w:val="00E71514"/>
    <w:rsid w:val="00E75CF7"/>
    <w:rsid w:val="00E81382"/>
    <w:rsid w:val="00E832DF"/>
    <w:rsid w:val="00E84BF9"/>
    <w:rsid w:val="00E85A8C"/>
    <w:rsid w:val="00E90F00"/>
    <w:rsid w:val="00E91037"/>
    <w:rsid w:val="00E91BEB"/>
    <w:rsid w:val="00E94119"/>
    <w:rsid w:val="00EA118F"/>
    <w:rsid w:val="00EB1A68"/>
    <w:rsid w:val="00EB1F6F"/>
    <w:rsid w:val="00EB32ED"/>
    <w:rsid w:val="00EB4436"/>
    <w:rsid w:val="00EB5353"/>
    <w:rsid w:val="00EB5945"/>
    <w:rsid w:val="00EB5B1D"/>
    <w:rsid w:val="00EB6769"/>
    <w:rsid w:val="00EB7243"/>
    <w:rsid w:val="00EC713F"/>
    <w:rsid w:val="00ED03F0"/>
    <w:rsid w:val="00ED248C"/>
    <w:rsid w:val="00EE077D"/>
    <w:rsid w:val="00EE37C1"/>
    <w:rsid w:val="00EE42C4"/>
    <w:rsid w:val="00F0075A"/>
    <w:rsid w:val="00F01FFA"/>
    <w:rsid w:val="00F02BE0"/>
    <w:rsid w:val="00F04D85"/>
    <w:rsid w:val="00F11AC1"/>
    <w:rsid w:val="00F14477"/>
    <w:rsid w:val="00F21B96"/>
    <w:rsid w:val="00F242A0"/>
    <w:rsid w:val="00F264C1"/>
    <w:rsid w:val="00F37845"/>
    <w:rsid w:val="00F417AA"/>
    <w:rsid w:val="00F46D27"/>
    <w:rsid w:val="00F530AD"/>
    <w:rsid w:val="00F56BA9"/>
    <w:rsid w:val="00F6261A"/>
    <w:rsid w:val="00F67F75"/>
    <w:rsid w:val="00F71E31"/>
    <w:rsid w:val="00F72890"/>
    <w:rsid w:val="00F752F7"/>
    <w:rsid w:val="00F75AB8"/>
    <w:rsid w:val="00F83AB2"/>
    <w:rsid w:val="00F848FC"/>
    <w:rsid w:val="00F9019C"/>
    <w:rsid w:val="00F903D8"/>
    <w:rsid w:val="00F94A63"/>
    <w:rsid w:val="00FA431B"/>
    <w:rsid w:val="00FA4C35"/>
    <w:rsid w:val="00FA58C2"/>
    <w:rsid w:val="00FB0288"/>
    <w:rsid w:val="00FB1828"/>
    <w:rsid w:val="00FB22FC"/>
    <w:rsid w:val="00FB3511"/>
    <w:rsid w:val="00FB4396"/>
    <w:rsid w:val="00FC106C"/>
    <w:rsid w:val="00FC563C"/>
    <w:rsid w:val="00FC5B58"/>
    <w:rsid w:val="00FC77E9"/>
    <w:rsid w:val="00FC78C8"/>
    <w:rsid w:val="00FC7FA0"/>
    <w:rsid w:val="00FD00F9"/>
    <w:rsid w:val="00FD3FBA"/>
    <w:rsid w:val="00FD44D0"/>
    <w:rsid w:val="00FD72D0"/>
    <w:rsid w:val="00FD79AA"/>
    <w:rsid w:val="00FD7FE2"/>
    <w:rsid w:val="00FE0CAE"/>
    <w:rsid w:val="00FE244A"/>
    <w:rsid w:val="00FF2DF3"/>
    <w:rsid w:val="00FF5487"/>
    <w:rsid w:val="00FF6F2E"/>
    <w:rsid w:val="00FF7952"/>
    <w:rsid w:val="00FF7BA4"/>
    <w:rsid w:val="011F2E2E"/>
    <w:rsid w:val="01461652"/>
    <w:rsid w:val="015708F6"/>
    <w:rsid w:val="0160F64C"/>
    <w:rsid w:val="0174D7C9"/>
    <w:rsid w:val="01770F2F"/>
    <w:rsid w:val="01885A73"/>
    <w:rsid w:val="0188E698"/>
    <w:rsid w:val="0189FE44"/>
    <w:rsid w:val="01B04E64"/>
    <w:rsid w:val="01B0A760"/>
    <w:rsid w:val="01B37891"/>
    <w:rsid w:val="01C19690"/>
    <w:rsid w:val="01C53114"/>
    <w:rsid w:val="01CBA5E6"/>
    <w:rsid w:val="01F69F6A"/>
    <w:rsid w:val="01FE7503"/>
    <w:rsid w:val="01FFF74C"/>
    <w:rsid w:val="02494ABF"/>
    <w:rsid w:val="025E7E53"/>
    <w:rsid w:val="025FCE5F"/>
    <w:rsid w:val="026C4C6B"/>
    <w:rsid w:val="029B945C"/>
    <w:rsid w:val="02A8A689"/>
    <w:rsid w:val="02D5A00D"/>
    <w:rsid w:val="02F09DF6"/>
    <w:rsid w:val="02FB3C90"/>
    <w:rsid w:val="0313E1AB"/>
    <w:rsid w:val="03453CCD"/>
    <w:rsid w:val="0350B84C"/>
    <w:rsid w:val="0359A979"/>
    <w:rsid w:val="035E990C"/>
    <w:rsid w:val="035EC04A"/>
    <w:rsid w:val="035F48EB"/>
    <w:rsid w:val="03667B89"/>
    <w:rsid w:val="036CF40A"/>
    <w:rsid w:val="037B30F8"/>
    <w:rsid w:val="038247A3"/>
    <w:rsid w:val="039C717F"/>
    <w:rsid w:val="03A6F6D0"/>
    <w:rsid w:val="03B6BAF3"/>
    <w:rsid w:val="03BB0845"/>
    <w:rsid w:val="03C5815F"/>
    <w:rsid w:val="03C7C32F"/>
    <w:rsid w:val="03D07673"/>
    <w:rsid w:val="03DB0418"/>
    <w:rsid w:val="03E1C090"/>
    <w:rsid w:val="03E9F5CE"/>
    <w:rsid w:val="03FD5706"/>
    <w:rsid w:val="0400ABF5"/>
    <w:rsid w:val="0406CDB8"/>
    <w:rsid w:val="041A2A99"/>
    <w:rsid w:val="04204961"/>
    <w:rsid w:val="042594BA"/>
    <w:rsid w:val="043B370F"/>
    <w:rsid w:val="046A3D19"/>
    <w:rsid w:val="046B395D"/>
    <w:rsid w:val="046BFB72"/>
    <w:rsid w:val="0470140C"/>
    <w:rsid w:val="0473B5EB"/>
    <w:rsid w:val="047B36A2"/>
    <w:rsid w:val="049037EB"/>
    <w:rsid w:val="0498970E"/>
    <w:rsid w:val="04A21730"/>
    <w:rsid w:val="04A64610"/>
    <w:rsid w:val="04A9EE3E"/>
    <w:rsid w:val="04B66C82"/>
    <w:rsid w:val="04B88887"/>
    <w:rsid w:val="04D70011"/>
    <w:rsid w:val="04DA8495"/>
    <w:rsid w:val="04DC38EB"/>
    <w:rsid w:val="04E25B4B"/>
    <w:rsid w:val="04F6FB5E"/>
    <w:rsid w:val="04FDB32C"/>
    <w:rsid w:val="0514D417"/>
    <w:rsid w:val="052FF5E6"/>
    <w:rsid w:val="0530DA8B"/>
    <w:rsid w:val="054693C6"/>
    <w:rsid w:val="055588C1"/>
    <w:rsid w:val="056151C0"/>
    <w:rsid w:val="0565A2E7"/>
    <w:rsid w:val="056743E9"/>
    <w:rsid w:val="0568C337"/>
    <w:rsid w:val="058DB00C"/>
    <w:rsid w:val="059D37CC"/>
    <w:rsid w:val="05B7878E"/>
    <w:rsid w:val="05C2B479"/>
    <w:rsid w:val="05C5B2C0"/>
    <w:rsid w:val="05D2C90A"/>
    <w:rsid w:val="05DED5B7"/>
    <w:rsid w:val="05E54DAF"/>
    <w:rsid w:val="0611D55E"/>
    <w:rsid w:val="0621F2DA"/>
    <w:rsid w:val="06237526"/>
    <w:rsid w:val="0638B47A"/>
    <w:rsid w:val="063DF959"/>
    <w:rsid w:val="065661C9"/>
    <w:rsid w:val="0687AD6A"/>
    <w:rsid w:val="0692CBBF"/>
    <w:rsid w:val="0693129D"/>
    <w:rsid w:val="06A0C1B7"/>
    <w:rsid w:val="06C62DE7"/>
    <w:rsid w:val="06C7DA95"/>
    <w:rsid w:val="06CF47FD"/>
    <w:rsid w:val="06CFA3F6"/>
    <w:rsid w:val="06DFF817"/>
    <w:rsid w:val="06EDE285"/>
    <w:rsid w:val="06EF60C2"/>
    <w:rsid w:val="0701FE8B"/>
    <w:rsid w:val="07354A7D"/>
    <w:rsid w:val="076D5561"/>
    <w:rsid w:val="076F5722"/>
    <w:rsid w:val="077435F3"/>
    <w:rsid w:val="078CA8DA"/>
    <w:rsid w:val="078E88CE"/>
    <w:rsid w:val="07960EB4"/>
    <w:rsid w:val="07992933"/>
    <w:rsid w:val="079CED4A"/>
    <w:rsid w:val="07A02764"/>
    <w:rsid w:val="07B81D07"/>
    <w:rsid w:val="07BF6A4E"/>
    <w:rsid w:val="07C2C664"/>
    <w:rsid w:val="07E00016"/>
    <w:rsid w:val="07E6F738"/>
    <w:rsid w:val="07F59E80"/>
    <w:rsid w:val="080B764C"/>
    <w:rsid w:val="0811E986"/>
    <w:rsid w:val="08388892"/>
    <w:rsid w:val="083DDE36"/>
    <w:rsid w:val="08557BEB"/>
    <w:rsid w:val="086DFA18"/>
    <w:rsid w:val="086E907D"/>
    <w:rsid w:val="08738C38"/>
    <w:rsid w:val="08AA0A14"/>
    <w:rsid w:val="08C5A598"/>
    <w:rsid w:val="08CDF19A"/>
    <w:rsid w:val="08D13C1A"/>
    <w:rsid w:val="08E33550"/>
    <w:rsid w:val="08E63F00"/>
    <w:rsid w:val="08F1834D"/>
    <w:rsid w:val="08F7AD3D"/>
    <w:rsid w:val="08FF46B7"/>
    <w:rsid w:val="09013A6C"/>
    <w:rsid w:val="091508EC"/>
    <w:rsid w:val="0951DF52"/>
    <w:rsid w:val="0989DDA5"/>
    <w:rsid w:val="09958F51"/>
    <w:rsid w:val="099918E1"/>
    <w:rsid w:val="09A0E064"/>
    <w:rsid w:val="09A5965F"/>
    <w:rsid w:val="09BCC955"/>
    <w:rsid w:val="09CE7169"/>
    <w:rsid w:val="09D39FBA"/>
    <w:rsid w:val="09FBFFBA"/>
    <w:rsid w:val="09FD04E0"/>
    <w:rsid w:val="09FFAC19"/>
    <w:rsid w:val="0A02B175"/>
    <w:rsid w:val="0A090C98"/>
    <w:rsid w:val="0A175A56"/>
    <w:rsid w:val="0A22D998"/>
    <w:rsid w:val="0A284E32"/>
    <w:rsid w:val="0A2F1B8A"/>
    <w:rsid w:val="0A34C2E3"/>
    <w:rsid w:val="0A3DCA91"/>
    <w:rsid w:val="0A506898"/>
    <w:rsid w:val="0A7361A8"/>
    <w:rsid w:val="0A869991"/>
    <w:rsid w:val="0ABE7023"/>
    <w:rsid w:val="0ABFD195"/>
    <w:rsid w:val="0AC54E4A"/>
    <w:rsid w:val="0AE94195"/>
    <w:rsid w:val="0AEB3538"/>
    <w:rsid w:val="0AF601E0"/>
    <w:rsid w:val="0B044A6A"/>
    <w:rsid w:val="0B044E25"/>
    <w:rsid w:val="0B133ECD"/>
    <w:rsid w:val="0B360EAF"/>
    <w:rsid w:val="0B48FA11"/>
    <w:rsid w:val="0B4AB5E1"/>
    <w:rsid w:val="0B626A98"/>
    <w:rsid w:val="0B6334C3"/>
    <w:rsid w:val="0B80E22B"/>
    <w:rsid w:val="0B86AD81"/>
    <w:rsid w:val="0B8DC9D5"/>
    <w:rsid w:val="0B90F7C8"/>
    <w:rsid w:val="0B9123C1"/>
    <w:rsid w:val="0BB471B9"/>
    <w:rsid w:val="0BB6E314"/>
    <w:rsid w:val="0BCF501F"/>
    <w:rsid w:val="0BDC8843"/>
    <w:rsid w:val="0BE25D0D"/>
    <w:rsid w:val="0BF2FE26"/>
    <w:rsid w:val="0BFBCC8A"/>
    <w:rsid w:val="0C00489C"/>
    <w:rsid w:val="0C1BA38F"/>
    <w:rsid w:val="0C1E58B5"/>
    <w:rsid w:val="0C1E6022"/>
    <w:rsid w:val="0C294E45"/>
    <w:rsid w:val="0C2F3F52"/>
    <w:rsid w:val="0C330236"/>
    <w:rsid w:val="0C89C00B"/>
    <w:rsid w:val="0CAD2915"/>
    <w:rsid w:val="0CC4CCE0"/>
    <w:rsid w:val="0CD1C504"/>
    <w:rsid w:val="0CE3F99B"/>
    <w:rsid w:val="0D06DC18"/>
    <w:rsid w:val="0D17AEBF"/>
    <w:rsid w:val="0D22CDB3"/>
    <w:rsid w:val="0D23CAB0"/>
    <w:rsid w:val="0D359928"/>
    <w:rsid w:val="0D412E8D"/>
    <w:rsid w:val="0D4CE354"/>
    <w:rsid w:val="0D660F1B"/>
    <w:rsid w:val="0D7A47D6"/>
    <w:rsid w:val="0D7DEAFB"/>
    <w:rsid w:val="0D889F63"/>
    <w:rsid w:val="0DA24DD6"/>
    <w:rsid w:val="0DA2E3FD"/>
    <w:rsid w:val="0DAE1F99"/>
    <w:rsid w:val="0DAEFF12"/>
    <w:rsid w:val="0DB81CFD"/>
    <w:rsid w:val="0DEBC453"/>
    <w:rsid w:val="0E11DEA5"/>
    <w:rsid w:val="0E200C3E"/>
    <w:rsid w:val="0E24726B"/>
    <w:rsid w:val="0E267346"/>
    <w:rsid w:val="0E2B8513"/>
    <w:rsid w:val="0E3036BB"/>
    <w:rsid w:val="0E333F26"/>
    <w:rsid w:val="0E34863B"/>
    <w:rsid w:val="0E543568"/>
    <w:rsid w:val="0E5DA43B"/>
    <w:rsid w:val="0E8279C4"/>
    <w:rsid w:val="0E94237C"/>
    <w:rsid w:val="0E9D4358"/>
    <w:rsid w:val="0E9D4A8D"/>
    <w:rsid w:val="0EB36572"/>
    <w:rsid w:val="0EBA7E9B"/>
    <w:rsid w:val="0ECDDDA5"/>
    <w:rsid w:val="0ED89ABC"/>
    <w:rsid w:val="0EECD436"/>
    <w:rsid w:val="0F161837"/>
    <w:rsid w:val="0F226B20"/>
    <w:rsid w:val="0F246FC4"/>
    <w:rsid w:val="0F3AF662"/>
    <w:rsid w:val="0F3F6864"/>
    <w:rsid w:val="0F3FFF4E"/>
    <w:rsid w:val="0F41DE57"/>
    <w:rsid w:val="0F436ACB"/>
    <w:rsid w:val="0F49EFFA"/>
    <w:rsid w:val="0F4CFD1F"/>
    <w:rsid w:val="0F526321"/>
    <w:rsid w:val="0F60EF07"/>
    <w:rsid w:val="0F64307A"/>
    <w:rsid w:val="0F6A88BD"/>
    <w:rsid w:val="0F8DB7F9"/>
    <w:rsid w:val="0F8E716A"/>
    <w:rsid w:val="0FA50A62"/>
    <w:rsid w:val="0FA87391"/>
    <w:rsid w:val="0FB5471A"/>
    <w:rsid w:val="0FD1C461"/>
    <w:rsid w:val="0FF661F5"/>
    <w:rsid w:val="0FFA0EA9"/>
    <w:rsid w:val="0FFEA2EE"/>
    <w:rsid w:val="10059091"/>
    <w:rsid w:val="10141333"/>
    <w:rsid w:val="10154BB8"/>
    <w:rsid w:val="10241AF5"/>
    <w:rsid w:val="1025547D"/>
    <w:rsid w:val="103322A8"/>
    <w:rsid w:val="1048BDD4"/>
    <w:rsid w:val="1052167E"/>
    <w:rsid w:val="106BE166"/>
    <w:rsid w:val="10738AC9"/>
    <w:rsid w:val="10847061"/>
    <w:rsid w:val="108D3154"/>
    <w:rsid w:val="10994AE6"/>
    <w:rsid w:val="10B8D45A"/>
    <w:rsid w:val="10D3EEAB"/>
    <w:rsid w:val="10D97689"/>
    <w:rsid w:val="10DCA8E3"/>
    <w:rsid w:val="10DEB0EB"/>
    <w:rsid w:val="10E9EAB5"/>
    <w:rsid w:val="10EC53CE"/>
    <w:rsid w:val="10F35C8A"/>
    <w:rsid w:val="10FAE358"/>
    <w:rsid w:val="11025360"/>
    <w:rsid w:val="11036CF1"/>
    <w:rsid w:val="1110C59F"/>
    <w:rsid w:val="113661C8"/>
    <w:rsid w:val="11719CDF"/>
    <w:rsid w:val="117FBBE3"/>
    <w:rsid w:val="1180108B"/>
    <w:rsid w:val="1185C019"/>
    <w:rsid w:val="11969DFA"/>
    <w:rsid w:val="11BFEB56"/>
    <w:rsid w:val="11D3D74C"/>
    <w:rsid w:val="11DEE89A"/>
    <w:rsid w:val="11F78423"/>
    <w:rsid w:val="12098F89"/>
    <w:rsid w:val="12196F5E"/>
    <w:rsid w:val="12224C28"/>
    <w:rsid w:val="122CA520"/>
    <w:rsid w:val="122F5248"/>
    <w:rsid w:val="1248DC76"/>
    <w:rsid w:val="1255B23B"/>
    <w:rsid w:val="12602B8C"/>
    <w:rsid w:val="1267BD20"/>
    <w:rsid w:val="1279BE06"/>
    <w:rsid w:val="127FA22D"/>
    <w:rsid w:val="12897E42"/>
    <w:rsid w:val="128A41EF"/>
    <w:rsid w:val="1290E3FA"/>
    <w:rsid w:val="12959211"/>
    <w:rsid w:val="12AD1DC8"/>
    <w:rsid w:val="12C3FC36"/>
    <w:rsid w:val="12CB1240"/>
    <w:rsid w:val="12E1D401"/>
    <w:rsid w:val="12E3355B"/>
    <w:rsid w:val="12E74A7C"/>
    <w:rsid w:val="12EDF063"/>
    <w:rsid w:val="13040D6F"/>
    <w:rsid w:val="130798B6"/>
    <w:rsid w:val="1323797E"/>
    <w:rsid w:val="1333C23A"/>
    <w:rsid w:val="13401963"/>
    <w:rsid w:val="1341B1F1"/>
    <w:rsid w:val="1344FD76"/>
    <w:rsid w:val="13542B56"/>
    <w:rsid w:val="13588507"/>
    <w:rsid w:val="13683153"/>
    <w:rsid w:val="136DFD59"/>
    <w:rsid w:val="137ECD45"/>
    <w:rsid w:val="138ABEC9"/>
    <w:rsid w:val="138F05EF"/>
    <w:rsid w:val="13968194"/>
    <w:rsid w:val="13A5CCBC"/>
    <w:rsid w:val="13B04307"/>
    <w:rsid w:val="13D925F4"/>
    <w:rsid w:val="13F57CFE"/>
    <w:rsid w:val="14043481"/>
    <w:rsid w:val="14107D3F"/>
    <w:rsid w:val="141417D0"/>
    <w:rsid w:val="1434602A"/>
    <w:rsid w:val="1441BF53"/>
    <w:rsid w:val="14423FE2"/>
    <w:rsid w:val="144CD397"/>
    <w:rsid w:val="1462906D"/>
    <w:rsid w:val="1471EBDB"/>
    <w:rsid w:val="148698B8"/>
    <w:rsid w:val="1486C2AF"/>
    <w:rsid w:val="14A285E0"/>
    <w:rsid w:val="14AE8F6E"/>
    <w:rsid w:val="14B9B866"/>
    <w:rsid w:val="14D0738B"/>
    <w:rsid w:val="14D33007"/>
    <w:rsid w:val="14E07DD1"/>
    <w:rsid w:val="14FE896D"/>
    <w:rsid w:val="1500A1BB"/>
    <w:rsid w:val="151D2DA4"/>
    <w:rsid w:val="151EDDAA"/>
    <w:rsid w:val="15214355"/>
    <w:rsid w:val="1529D310"/>
    <w:rsid w:val="15470E1F"/>
    <w:rsid w:val="15470F9C"/>
    <w:rsid w:val="154CA066"/>
    <w:rsid w:val="1563DFA7"/>
    <w:rsid w:val="156BD3D7"/>
    <w:rsid w:val="157D1C5A"/>
    <w:rsid w:val="15B21F85"/>
    <w:rsid w:val="15BA10F7"/>
    <w:rsid w:val="15D1268A"/>
    <w:rsid w:val="15D3EECA"/>
    <w:rsid w:val="15F64E22"/>
    <w:rsid w:val="1611D344"/>
    <w:rsid w:val="162A83AC"/>
    <w:rsid w:val="1632B726"/>
    <w:rsid w:val="16429589"/>
    <w:rsid w:val="16629B4D"/>
    <w:rsid w:val="16811C05"/>
    <w:rsid w:val="1682F1B6"/>
    <w:rsid w:val="16913B31"/>
    <w:rsid w:val="16954FE6"/>
    <w:rsid w:val="16ADD3EA"/>
    <w:rsid w:val="16AEB842"/>
    <w:rsid w:val="16B7D8B7"/>
    <w:rsid w:val="16C861C1"/>
    <w:rsid w:val="16CCE588"/>
    <w:rsid w:val="16DE8816"/>
    <w:rsid w:val="16F3A993"/>
    <w:rsid w:val="171B3371"/>
    <w:rsid w:val="17354824"/>
    <w:rsid w:val="17398A54"/>
    <w:rsid w:val="1743AE22"/>
    <w:rsid w:val="17489342"/>
    <w:rsid w:val="175C6611"/>
    <w:rsid w:val="1779E0A4"/>
    <w:rsid w:val="177BCB92"/>
    <w:rsid w:val="179AC4E0"/>
    <w:rsid w:val="17A71120"/>
    <w:rsid w:val="17AB93F6"/>
    <w:rsid w:val="17F866EF"/>
    <w:rsid w:val="17FB8D49"/>
    <w:rsid w:val="1814B8AD"/>
    <w:rsid w:val="181A1544"/>
    <w:rsid w:val="183DEB52"/>
    <w:rsid w:val="185C9CF7"/>
    <w:rsid w:val="1860BDF9"/>
    <w:rsid w:val="18687CF8"/>
    <w:rsid w:val="186DE88E"/>
    <w:rsid w:val="186DEB98"/>
    <w:rsid w:val="187896F6"/>
    <w:rsid w:val="1879FD55"/>
    <w:rsid w:val="1889A1E7"/>
    <w:rsid w:val="188E997E"/>
    <w:rsid w:val="189C150D"/>
    <w:rsid w:val="18E7A8F2"/>
    <w:rsid w:val="18F1B1B9"/>
    <w:rsid w:val="18F245B3"/>
    <w:rsid w:val="18F2E9DE"/>
    <w:rsid w:val="1922C88F"/>
    <w:rsid w:val="1925CC23"/>
    <w:rsid w:val="1933349C"/>
    <w:rsid w:val="193495D6"/>
    <w:rsid w:val="1941182C"/>
    <w:rsid w:val="195FFFEB"/>
    <w:rsid w:val="196E3A06"/>
    <w:rsid w:val="198760C6"/>
    <w:rsid w:val="198E037F"/>
    <w:rsid w:val="1994F743"/>
    <w:rsid w:val="1996072D"/>
    <w:rsid w:val="19A5ECA0"/>
    <w:rsid w:val="19ABE0ED"/>
    <w:rsid w:val="19C06DCE"/>
    <w:rsid w:val="19CB6CD6"/>
    <w:rsid w:val="19CC36C3"/>
    <w:rsid w:val="19DD4AD6"/>
    <w:rsid w:val="19E4522D"/>
    <w:rsid w:val="19F50545"/>
    <w:rsid w:val="19FE9D09"/>
    <w:rsid w:val="1A061931"/>
    <w:rsid w:val="1A0DBA76"/>
    <w:rsid w:val="1A135E2C"/>
    <w:rsid w:val="1A1E4E40"/>
    <w:rsid w:val="1A282D1B"/>
    <w:rsid w:val="1A2CD893"/>
    <w:rsid w:val="1A395678"/>
    <w:rsid w:val="1A3AB9A6"/>
    <w:rsid w:val="1A4DED91"/>
    <w:rsid w:val="1A530087"/>
    <w:rsid w:val="1A59F397"/>
    <w:rsid w:val="1A5C80BB"/>
    <w:rsid w:val="1A5E32AB"/>
    <w:rsid w:val="1A5F39BB"/>
    <w:rsid w:val="1A6CE8E6"/>
    <w:rsid w:val="1A74422E"/>
    <w:rsid w:val="1A8C1DA3"/>
    <w:rsid w:val="1A8D821A"/>
    <w:rsid w:val="1AD019C7"/>
    <w:rsid w:val="1ADC1AFE"/>
    <w:rsid w:val="1AF76EBF"/>
    <w:rsid w:val="1AFF6CAB"/>
    <w:rsid w:val="1B07875D"/>
    <w:rsid w:val="1B0BA903"/>
    <w:rsid w:val="1B0D80AC"/>
    <w:rsid w:val="1B1323F0"/>
    <w:rsid w:val="1B18BBCB"/>
    <w:rsid w:val="1B1C946D"/>
    <w:rsid w:val="1B2F83F4"/>
    <w:rsid w:val="1B37EF13"/>
    <w:rsid w:val="1B4191E1"/>
    <w:rsid w:val="1B47837C"/>
    <w:rsid w:val="1B49FD19"/>
    <w:rsid w:val="1B616FDF"/>
    <w:rsid w:val="1B69F132"/>
    <w:rsid w:val="1B7032F8"/>
    <w:rsid w:val="1B7B905B"/>
    <w:rsid w:val="1B82AF79"/>
    <w:rsid w:val="1B8B1488"/>
    <w:rsid w:val="1B925431"/>
    <w:rsid w:val="1B971BF3"/>
    <w:rsid w:val="1BDCEAB5"/>
    <w:rsid w:val="1BE33716"/>
    <w:rsid w:val="1BE87744"/>
    <w:rsid w:val="1BF07C2B"/>
    <w:rsid w:val="1C06C052"/>
    <w:rsid w:val="1C0A49DD"/>
    <w:rsid w:val="1C27A8FD"/>
    <w:rsid w:val="1C4B360F"/>
    <w:rsid w:val="1C4EFA5A"/>
    <w:rsid w:val="1C52814A"/>
    <w:rsid w:val="1C5476C6"/>
    <w:rsid w:val="1C5ECF0C"/>
    <w:rsid w:val="1C8AE8F4"/>
    <w:rsid w:val="1CADF132"/>
    <w:rsid w:val="1CB96F62"/>
    <w:rsid w:val="1CC6F989"/>
    <w:rsid w:val="1CE3AFC3"/>
    <w:rsid w:val="1CEBBB7B"/>
    <w:rsid w:val="1CEECAF3"/>
    <w:rsid w:val="1CF18043"/>
    <w:rsid w:val="1D03D785"/>
    <w:rsid w:val="1D0A2F59"/>
    <w:rsid w:val="1D0FF7DF"/>
    <w:rsid w:val="1D1D156E"/>
    <w:rsid w:val="1D6B497D"/>
    <w:rsid w:val="1D750B6F"/>
    <w:rsid w:val="1D77B02D"/>
    <w:rsid w:val="1D9C1440"/>
    <w:rsid w:val="1DA962A9"/>
    <w:rsid w:val="1DAA130F"/>
    <w:rsid w:val="1DAF057F"/>
    <w:rsid w:val="1DB0EE5C"/>
    <w:rsid w:val="1DC17803"/>
    <w:rsid w:val="1DC58D01"/>
    <w:rsid w:val="1DE2A535"/>
    <w:rsid w:val="1E0B0929"/>
    <w:rsid w:val="1E23596B"/>
    <w:rsid w:val="1E2BB09F"/>
    <w:rsid w:val="1E31ECED"/>
    <w:rsid w:val="1E4A4B5D"/>
    <w:rsid w:val="1E66FCFB"/>
    <w:rsid w:val="1EAA1F80"/>
    <w:rsid w:val="1EB16F7C"/>
    <w:rsid w:val="1ED8619E"/>
    <w:rsid w:val="1EDD2D1C"/>
    <w:rsid w:val="1EE1E7E1"/>
    <w:rsid w:val="1EF4C63A"/>
    <w:rsid w:val="1F064EB9"/>
    <w:rsid w:val="1F0D315A"/>
    <w:rsid w:val="1F1A8817"/>
    <w:rsid w:val="1F1EBBA0"/>
    <w:rsid w:val="1F2D33D7"/>
    <w:rsid w:val="1F2EAA3D"/>
    <w:rsid w:val="1F3289D7"/>
    <w:rsid w:val="1F3FFBC6"/>
    <w:rsid w:val="1F461E56"/>
    <w:rsid w:val="1F50F688"/>
    <w:rsid w:val="1F5AE1F1"/>
    <w:rsid w:val="1F5D72A6"/>
    <w:rsid w:val="1F62774B"/>
    <w:rsid w:val="1F681719"/>
    <w:rsid w:val="1F6A90A4"/>
    <w:rsid w:val="1F7D6C64"/>
    <w:rsid w:val="1F8C0F8E"/>
    <w:rsid w:val="1F905A37"/>
    <w:rsid w:val="1F95E3E6"/>
    <w:rsid w:val="1FB2F6DE"/>
    <w:rsid w:val="1FBB1B03"/>
    <w:rsid w:val="1FD59F9D"/>
    <w:rsid w:val="1FFF6FE6"/>
    <w:rsid w:val="2016AA68"/>
    <w:rsid w:val="2033C63E"/>
    <w:rsid w:val="2047E134"/>
    <w:rsid w:val="2047FA69"/>
    <w:rsid w:val="204A4E7D"/>
    <w:rsid w:val="206ABEB1"/>
    <w:rsid w:val="206B0902"/>
    <w:rsid w:val="206BBB76"/>
    <w:rsid w:val="206C94D0"/>
    <w:rsid w:val="2076049D"/>
    <w:rsid w:val="2081DBB3"/>
    <w:rsid w:val="208C9FE3"/>
    <w:rsid w:val="20AA7223"/>
    <w:rsid w:val="20AD8273"/>
    <w:rsid w:val="20AE561B"/>
    <w:rsid w:val="20BCA578"/>
    <w:rsid w:val="20C326AE"/>
    <w:rsid w:val="20E34622"/>
    <w:rsid w:val="20FB200D"/>
    <w:rsid w:val="21071D98"/>
    <w:rsid w:val="210D813D"/>
    <w:rsid w:val="210D8668"/>
    <w:rsid w:val="21193CC5"/>
    <w:rsid w:val="21415C29"/>
    <w:rsid w:val="2149742E"/>
    <w:rsid w:val="21547FF0"/>
    <w:rsid w:val="2164C601"/>
    <w:rsid w:val="2165E6F2"/>
    <w:rsid w:val="218BCB4F"/>
    <w:rsid w:val="218DF9E4"/>
    <w:rsid w:val="21999F31"/>
    <w:rsid w:val="21A27232"/>
    <w:rsid w:val="21A2A6F8"/>
    <w:rsid w:val="21B09982"/>
    <w:rsid w:val="21B35989"/>
    <w:rsid w:val="21B55FB8"/>
    <w:rsid w:val="21C2D175"/>
    <w:rsid w:val="21D44F07"/>
    <w:rsid w:val="21E070DF"/>
    <w:rsid w:val="21F08691"/>
    <w:rsid w:val="21F7C462"/>
    <w:rsid w:val="22039E32"/>
    <w:rsid w:val="220BBFB5"/>
    <w:rsid w:val="220F93CF"/>
    <w:rsid w:val="22122139"/>
    <w:rsid w:val="222DD5F1"/>
    <w:rsid w:val="223A1711"/>
    <w:rsid w:val="225DB606"/>
    <w:rsid w:val="225EF23B"/>
    <w:rsid w:val="2262A733"/>
    <w:rsid w:val="226710E7"/>
    <w:rsid w:val="2295950A"/>
    <w:rsid w:val="2299D126"/>
    <w:rsid w:val="22B874A7"/>
    <w:rsid w:val="22B9A26E"/>
    <w:rsid w:val="230DDB4C"/>
    <w:rsid w:val="2311D3EF"/>
    <w:rsid w:val="231AB2BF"/>
    <w:rsid w:val="233FAD5A"/>
    <w:rsid w:val="234267C9"/>
    <w:rsid w:val="2343EB23"/>
    <w:rsid w:val="234B3DAD"/>
    <w:rsid w:val="234C69E3"/>
    <w:rsid w:val="2361B5ED"/>
    <w:rsid w:val="2380B308"/>
    <w:rsid w:val="23836E9D"/>
    <w:rsid w:val="2386B856"/>
    <w:rsid w:val="23C3E07E"/>
    <w:rsid w:val="23D704C5"/>
    <w:rsid w:val="23F11E74"/>
    <w:rsid w:val="240B181B"/>
    <w:rsid w:val="2414EBDF"/>
    <w:rsid w:val="24171263"/>
    <w:rsid w:val="243C5CFB"/>
    <w:rsid w:val="24407EB3"/>
    <w:rsid w:val="244BB60B"/>
    <w:rsid w:val="24602B79"/>
    <w:rsid w:val="2461BF39"/>
    <w:rsid w:val="2466DBFC"/>
    <w:rsid w:val="2487CD04"/>
    <w:rsid w:val="248D186A"/>
    <w:rsid w:val="24903125"/>
    <w:rsid w:val="24AF57A0"/>
    <w:rsid w:val="24BF57C2"/>
    <w:rsid w:val="24DA47BA"/>
    <w:rsid w:val="24E90322"/>
    <w:rsid w:val="24EE3E84"/>
    <w:rsid w:val="24EE9E81"/>
    <w:rsid w:val="250C0911"/>
    <w:rsid w:val="25160D03"/>
    <w:rsid w:val="251ABA3D"/>
    <w:rsid w:val="25444B47"/>
    <w:rsid w:val="254A7CC6"/>
    <w:rsid w:val="254F2E0C"/>
    <w:rsid w:val="25604265"/>
    <w:rsid w:val="258305D5"/>
    <w:rsid w:val="25A56E6C"/>
    <w:rsid w:val="25D53DEF"/>
    <w:rsid w:val="25F978FE"/>
    <w:rsid w:val="260172D5"/>
    <w:rsid w:val="26056447"/>
    <w:rsid w:val="2610BBF6"/>
    <w:rsid w:val="2622FB2F"/>
    <w:rsid w:val="263B4595"/>
    <w:rsid w:val="26474D34"/>
    <w:rsid w:val="264893DB"/>
    <w:rsid w:val="2653C74D"/>
    <w:rsid w:val="26687ACB"/>
    <w:rsid w:val="2679CB99"/>
    <w:rsid w:val="2691D770"/>
    <w:rsid w:val="26A35E80"/>
    <w:rsid w:val="26AFA963"/>
    <w:rsid w:val="26BB1882"/>
    <w:rsid w:val="26D6D929"/>
    <w:rsid w:val="26EE6388"/>
    <w:rsid w:val="26F93529"/>
    <w:rsid w:val="270D7FCC"/>
    <w:rsid w:val="273958B5"/>
    <w:rsid w:val="2786A003"/>
    <w:rsid w:val="2789F2C6"/>
    <w:rsid w:val="27930C47"/>
    <w:rsid w:val="279432AF"/>
    <w:rsid w:val="27A4C869"/>
    <w:rsid w:val="27B0FB69"/>
    <w:rsid w:val="27BEA07B"/>
    <w:rsid w:val="27C78925"/>
    <w:rsid w:val="27E9CDFD"/>
    <w:rsid w:val="281749CE"/>
    <w:rsid w:val="282A3B3A"/>
    <w:rsid w:val="2830343A"/>
    <w:rsid w:val="284828B7"/>
    <w:rsid w:val="2849A8DD"/>
    <w:rsid w:val="284E77B2"/>
    <w:rsid w:val="28510DE1"/>
    <w:rsid w:val="2857EFF4"/>
    <w:rsid w:val="286057C4"/>
    <w:rsid w:val="286A57C0"/>
    <w:rsid w:val="2870C583"/>
    <w:rsid w:val="2874889C"/>
    <w:rsid w:val="28924905"/>
    <w:rsid w:val="28ACBE57"/>
    <w:rsid w:val="28E36351"/>
    <w:rsid w:val="28E598D9"/>
    <w:rsid w:val="28FD000E"/>
    <w:rsid w:val="2912AC07"/>
    <w:rsid w:val="29185AD9"/>
    <w:rsid w:val="29435F51"/>
    <w:rsid w:val="2972840A"/>
    <w:rsid w:val="2995B35B"/>
    <w:rsid w:val="2998DCD6"/>
    <w:rsid w:val="29B66536"/>
    <w:rsid w:val="29C1D6E5"/>
    <w:rsid w:val="29C228F6"/>
    <w:rsid w:val="29C623E7"/>
    <w:rsid w:val="29C9C46B"/>
    <w:rsid w:val="29CF8A04"/>
    <w:rsid w:val="29D2A72A"/>
    <w:rsid w:val="29D4C1B6"/>
    <w:rsid w:val="29E190A0"/>
    <w:rsid w:val="29E5793E"/>
    <w:rsid w:val="29EB916A"/>
    <w:rsid w:val="2A0895B0"/>
    <w:rsid w:val="2A20021A"/>
    <w:rsid w:val="2A57B4D8"/>
    <w:rsid w:val="2A5A743D"/>
    <w:rsid w:val="2A67CB65"/>
    <w:rsid w:val="2A6FAD21"/>
    <w:rsid w:val="2A6FC38C"/>
    <w:rsid w:val="2A71AE7F"/>
    <w:rsid w:val="2A729567"/>
    <w:rsid w:val="2A9619B2"/>
    <w:rsid w:val="2AAA4281"/>
    <w:rsid w:val="2AAADF74"/>
    <w:rsid w:val="2AC5FD88"/>
    <w:rsid w:val="2AC738CB"/>
    <w:rsid w:val="2AC7A901"/>
    <w:rsid w:val="2AD16D76"/>
    <w:rsid w:val="2AE88967"/>
    <w:rsid w:val="2AF1613A"/>
    <w:rsid w:val="2AFA6379"/>
    <w:rsid w:val="2B044945"/>
    <w:rsid w:val="2B08DAFE"/>
    <w:rsid w:val="2B21AC4A"/>
    <w:rsid w:val="2B313532"/>
    <w:rsid w:val="2B334AD1"/>
    <w:rsid w:val="2B4C7212"/>
    <w:rsid w:val="2B577BC8"/>
    <w:rsid w:val="2B6594CC"/>
    <w:rsid w:val="2B69F253"/>
    <w:rsid w:val="2B7D6101"/>
    <w:rsid w:val="2B81B11E"/>
    <w:rsid w:val="2B84DEEC"/>
    <w:rsid w:val="2B877E92"/>
    <w:rsid w:val="2B91F4E9"/>
    <w:rsid w:val="2B94600E"/>
    <w:rsid w:val="2B9751D9"/>
    <w:rsid w:val="2BC1BA76"/>
    <w:rsid w:val="2BDEDF24"/>
    <w:rsid w:val="2BDF45B0"/>
    <w:rsid w:val="2BF17830"/>
    <w:rsid w:val="2BF46122"/>
    <w:rsid w:val="2BF60AF6"/>
    <w:rsid w:val="2C1C2D98"/>
    <w:rsid w:val="2C1DCB10"/>
    <w:rsid w:val="2C24BA4E"/>
    <w:rsid w:val="2C4280EC"/>
    <w:rsid w:val="2C55782E"/>
    <w:rsid w:val="2C61A650"/>
    <w:rsid w:val="2C769330"/>
    <w:rsid w:val="2CA65DB8"/>
    <w:rsid w:val="2CB00021"/>
    <w:rsid w:val="2CBCA7C8"/>
    <w:rsid w:val="2CD65B86"/>
    <w:rsid w:val="2CE0D9C5"/>
    <w:rsid w:val="2CE7E223"/>
    <w:rsid w:val="2CF19117"/>
    <w:rsid w:val="2CF76917"/>
    <w:rsid w:val="2CF977A7"/>
    <w:rsid w:val="2D07B15E"/>
    <w:rsid w:val="2D08C078"/>
    <w:rsid w:val="2D424900"/>
    <w:rsid w:val="2D513E4C"/>
    <w:rsid w:val="2D7D7EE4"/>
    <w:rsid w:val="2D887160"/>
    <w:rsid w:val="2DA80468"/>
    <w:rsid w:val="2DAAFD05"/>
    <w:rsid w:val="2DB3C27E"/>
    <w:rsid w:val="2DB725BA"/>
    <w:rsid w:val="2DB883B1"/>
    <w:rsid w:val="2DBD172C"/>
    <w:rsid w:val="2DC1EFA8"/>
    <w:rsid w:val="2DC5488C"/>
    <w:rsid w:val="2DCB94CE"/>
    <w:rsid w:val="2DDAD749"/>
    <w:rsid w:val="2DE4B905"/>
    <w:rsid w:val="2DE9F947"/>
    <w:rsid w:val="2DEA90C9"/>
    <w:rsid w:val="2DF09578"/>
    <w:rsid w:val="2E0DD3CE"/>
    <w:rsid w:val="2E15ABC8"/>
    <w:rsid w:val="2E2DE1FF"/>
    <w:rsid w:val="2E314E67"/>
    <w:rsid w:val="2E36D5E0"/>
    <w:rsid w:val="2E45B0D5"/>
    <w:rsid w:val="2E47E431"/>
    <w:rsid w:val="2E5125FA"/>
    <w:rsid w:val="2E57B0DD"/>
    <w:rsid w:val="2E6AE37F"/>
    <w:rsid w:val="2E86DBA7"/>
    <w:rsid w:val="2EACB47B"/>
    <w:rsid w:val="2EAD30C6"/>
    <w:rsid w:val="2EB1AAC9"/>
    <w:rsid w:val="2EB85DBD"/>
    <w:rsid w:val="2EDE1961"/>
    <w:rsid w:val="2EDE71F9"/>
    <w:rsid w:val="2EEE0400"/>
    <w:rsid w:val="2EF649A1"/>
    <w:rsid w:val="2EF90EA0"/>
    <w:rsid w:val="2EFF6954"/>
    <w:rsid w:val="2F1AFF88"/>
    <w:rsid w:val="2F248E98"/>
    <w:rsid w:val="2F2BD6C5"/>
    <w:rsid w:val="2F32D709"/>
    <w:rsid w:val="2F3AA6CC"/>
    <w:rsid w:val="2F4A249C"/>
    <w:rsid w:val="2F6635BE"/>
    <w:rsid w:val="2F67C84C"/>
    <w:rsid w:val="2F6C8F04"/>
    <w:rsid w:val="2F712CFB"/>
    <w:rsid w:val="2F86FA65"/>
    <w:rsid w:val="2FA1C5CD"/>
    <w:rsid w:val="2FAE87A4"/>
    <w:rsid w:val="2FB7C379"/>
    <w:rsid w:val="2FC9B260"/>
    <w:rsid w:val="2FDC2EC6"/>
    <w:rsid w:val="2FDD70C2"/>
    <w:rsid w:val="2FDE9FF7"/>
    <w:rsid w:val="2FE18136"/>
    <w:rsid w:val="2FEB1426"/>
    <w:rsid w:val="2FEBCE9E"/>
    <w:rsid w:val="2FECEA7B"/>
    <w:rsid w:val="2FF8AD50"/>
    <w:rsid w:val="301D4E17"/>
    <w:rsid w:val="3038DD3B"/>
    <w:rsid w:val="30401206"/>
    <w:rsid w:val="305166E2"/>
    <w:rsid w:val="30532510"/>
    <w:rsid w:val="30637C17"/>
    <w:rsid w:val="306FA1C9"/>
    <w:rsid w:val="30704958"/>
    <w:rsid w:val="309744CD"/>
    <w:rsid w:val="30A4BA9C"/>
    <w:rsid w:val="30A6CB15"/>
    <w:rsid w:val="30BCC4CE"/>
    <w:rsid w:val="30BEBB60"/>
    <w:rsid w:val="30C53842"/>
    <w:rsid w:val="30F877D6"/>
    <w:rsid w:val="310ACB18"/>
    <w:rsid w:val="310C5C85"/>
    <w:rsid w:val="3123E82D"/>
    <w:rsid w:val="312F7479"/>
    <w:rsid w:val="313CD91A"/>
    <w:rsid w:val="313DD2CF"/>
    <w:rsid w:val="3155F8A9"/>
    <w:rsid w:val="3159D796"/>
    <w:rsid w:val="316E76A2"/>
    <w:rsid w:val="317EE6B2"/>
    <w:rsid w:val="31804F22"/>
    <w:rsid w:val="31893B2C"/>
    <w:rsid w:val="3197781C"/>
    <w:rsid w:val="31A55B6E"/>
    <w:rsid w:val="31A73920"/>
    <w:rsid w:val="31B5859E"/>
    <w:rsid w:val="31B6A863"/>
    <w:rsid w:val="31BBADF3"/>
    <w:rsid w:val="31C14366"/>
    <w:rsid w:val="31D62C63"/>
    <w:rsid w:val="31E06E4E"/>
    <w:rsid w:val="31E343A9"/>
    <w:rsid w:val="31EEF411"/>
    <w:rsid w:val="31F4900B"/>
    <w:rsid w:val="32061742"/>
    <w:rsid w:val="321D418A"/>
    <w:rsid w:val="326C2C75"/>
    <w:rsid w:val="327AA6D1"/>
    <w:rsid w:val="32854003"/>
    <w:rsid w:val="3285CAC2"/>
    <w:rsid w:val="3291A346"/>
    <w:rsid w:val="32A0A66E"/>
    <w:rsid w:val="32AC1437"/>
    <w:rsid w:val="32AD06F8"/>
    <w:rsid w:val="32B77FA2"/>
    <w:rsid w:val="32BAE542"/>
    <w:rsid w:val="32BE21AF"/>
    <w:rsid w:val="32C042B6"/>
    <w:rsid w:val="32CF3DBA"/>
    <w:rsid w:val="32D8CE90"/>
    <w:rsid w:val="32E573D1"/>
    <w:rsid w:val="32EE1F12"/>
    <w:rsid w:val="32F512D7"/>
    <w:rsid w:val="33058C3E"/>
    <w:rsid w:val="330672D9"/>
    <w:rsid w:val="3324658E"/>
    <w:rsid w:val="33371056"/>
    <w:rsid w:val="333CEA99"/>
    <w:rsid w:val="3347292E"/>
    <w:rsid w:val="334836D3"/>
    <w:rsid w:val="334F00E5"/>
    <w:rsid w:val="3353049A"/>
    <w:rsid w:val="336590E4"/>
    <w:rsid w:val="3370D483"/>
    <w:rsid w:val="33913FE5"/>
    <w:rsid w:val="33C88509"/>
    <w:rsid w:val="33D6A7D3"/>
    <w:rsid w:val="33D86625"/>
    <w:rsid w:val="33D9C793"/>
    <w:rsid w:val="3421ADF5"/>
    <w:rsid w:val="343BD8B8"/>
    <w:rsid w:val="343D4C9F"/>
    <w:rsid w:val="343F8F9B"/>
    <w:rsid w:val="3451A477"/>
    <w:rsid w:val="34572BDC"/>
    <w:rsid w:val="345A5C55"/>
    <w:rsid w:val="345A72C7"/>
    <w:rsid w:val="346FF08C"/>
    <w:rsid w:val="347105AA"/>
    <w:rsid w:val="34783551"/>
    <w:rsid w:val="34791D8F"/>
    <w:rsid w:val="34A61764"/>
    <w:rsid w:val="34B9A470"/>
    <w:rsid w:val="34BB5EDF"/>
    <w:rsid w:val="34BBA064"/>
    <w:rsid w:val="34BD3F49"/>
    <w:rsid w:val="34BF3FC1"/>
    <w:rsid w:val="34CDD226"/>
    <w:rsid w:val="34CE9B56"/>
    <w:rsid w:val="34DF1D11"/>
    <w:rsid w:val="35064B94"/>
    <w:rsid w:val="352BB496"/>
    <w:rsid w:val="3530B980"/>
    <w:rsid w:val="3531E360"/>
    <w:rsid w:val="35321558"/>
    <w:rsid w:val="353277A1"/>
    <w:rsid w:val="354638A3"/>
    <w:rsid w:val="354D5AE5"/>
    <w:rsid w:val="355312C4"/>
    <w:rsid w:val="35607B28"/>
    <w:rsid w:val="35611181"/>
    <w:rsid w:val="356CC415"/>
    <w:rsid w:val="358563E6"/>
    <w:rsid w:val="35A77B9B"/>
    <w:rsid w:val="35BA4655"/>
    <w:rsid w:val="35BFD504"/>
    <w:rsid w:val="35C2379F"/>
    <w:rsid w:val="35D11DC4"/>
    <w:rsid w:val="35D95DA7"/>
    <w:rsid w:val="35E26F73"/>
    <w:rsid w:val="35F7E378"/>
    <w:rsid w:val="3609DA8B"/>
    <w:rsid w:val="360AD875"/>
    <w:rsid w:val="36116D0E"/>
    <w:rsid w:val="3616EAED"/>
    <w:rsid w:val="361D9343"/>
    <w:rsid w:val="361E8427"/>
    <w:rsid w:val="36303741"/>
    <w:rsid w:val="363CD6C8"/>
    <w:rsid w:val="364B7544"/>
    <w:rsid w:val="36560E7C"/>
    <w:rsid w:val="365A4635"/>
    <w:rsid w:val="365B62FE"/>
    <w:rsid w:val="366E858B"/>
    <w:rsid w:val="36717AEF"/>
    <w:rsid w:val="3672777F"/>
    <w:rsid w:val="367C129A"/>
    <w:rsid w:val="368222E4"/>
    <w:rsid w:val="369C9CFE"/>
    <w:rsid w:val="36A84773"/>
    <w:rsid w:val="36B8810E"/>
    <w:rsid w:val="36D18989"/>
    <w:rsid w:val="36E20827"/>
    <w:rsid w:val="36EB2B3B"/>
    <w:rsid w:val="36EF98C8"/>
    <w:rsid w:val="3708FAA6"/>
    <w:rsid w:val="37097E04"/>
    <w:rsid w:val="3732AB24"/>
    <w:rsid w:val="37366D56"/>
    <w:rsid w:val="3736ECD6"/>
    <w:rsid w:val="37752E08"/>
    <w:rsid w:val="3787339E"/>
    <w:rsid w:val="378B5ADD"/>
    <w:rsid w:val="3791B880"/>
    <w:rsid w:val="37C03420"/>
    <w:rsid w:val="37DBA20C"/>
    <w:rsid w:val="381DC5C6"/>
    <w:rsid w:val="382C07F9"/>
    <w:rsid w:val="384280BF"/>
    <w:rsid w:val="3846BE55"/>
    <w:rsid w:val="38565265"/>
    <w:rsid w:val="3881C94E"/>
    <w:rsid w:val="388B5667"/>
    <w:rsid w:val="3892CC4E"/>
    <w:rsid w:val="38B19D3E"/>
    <w:rsid w:val="38B58C9D"/>
    <w:rsid w:val="38EA4991"/>
    <w:rsid w:val="38EBCB33"/>
    <w:rsid w:val="38F1094C"/>
    <w:rsid w:val="38F7B795"/>
    <w:rsid w:val="390766AB"/>
    <w:rsid w:val="390F812D"/>
    <w:rsid w:val="391AC82A"/>
    <w:rsid w:val="3924BA05"/>
    <w:rsid w:val="3924D4D1"/>
    <w:rsid w:val="392F5054"/>
    <w:rsid w:val="3944FEB0"/>
    <w:rsid w:val="3945D66D"/>
    <w:rsid w:val="3974F565"/>
    <w:rsid w:val="39794F58"/>
    <w:rsid w:val="39A3F8C4"/>
    <w:rsid w:val="39B02048"/>
    <w:rsid w:val="39B88AEB"/>
    <w:rsid w:val="39C2BC79"/>
    <w:rsid w:val="39C39716"/>
    <w:rsid w:val="39D0BB9D"/>
    <w:rsid w:val="39D382A0"/>
    <w:rsid w:val="39D9BCB7"/>
    <w:rsid w:val="39DFE835"/>
    <w:rsid w:val="39EAC03F"/>
    <w:rsid w:val="39F56E43"/>
    <w:rsid w:val="3A064721"/>
    <w:rsid w:val="3A1646E7"/>
    <w:rsid w:val="3A2B8525"/>
    <w:rsid w:val="3A3230B6"/>
    <w:rsid w:val="3A3FB000"/>
    <w:rsid w:val="3A49D914"/>
    <w:rsid w:val="3A4E0B29"/>
    <w:rsid w:val="3A51F7FA"/>
    <w:rsid w:val="3A52019F"/>
    <w:rsid w:val="3A541EA3"/>
    <w:rsid w:val="3A725586"/>
    <w:rsid w:val="3A751CB7"/>
    <w:rsid w:val="3A7E9D04"/>
    <w:rsid w:val="3A9DA216"/>
    <w:rsid w:val="3AA303CD"/>
    <w:rsid w:val="3AB80A4A"/>
    <w:rsid w:val="3AB8F3BB"/>
    <w:rsid w:val="3AB9BD4C"/>
    <w:rsid w:val="3AC2783B"/>
    <w:rsid w:val="3AC82459"/>
    <w:rsid w:val="3ACB140D"/>
    <w:rsid w:val="3AFD86F8"/>
    <w:rsid w:val="3B08CFFD"/>
    <w:rsid w:val="3B109E23"/>
    <w:rsid w:val="3B13DFB5"/>
    <w:rsid w:val="3B184C03"/>
    <w:rsid w:val="3B1C95FD"/>
    <w:rsid w:val="3B1DB799"/>
    <w:rsid w:val="3B2FB29C"/>
    <w:rsid w:val="3B62BE0B"/>
    <w:rsid w:val="3B6452E7"/>
    <w:rsid w:val="3BA11CE5"/>
    <w:rsid w:val="3BAB42D7"/>
    <w:rsid w:val="3BBCC402"/>
    <w:rsid w:val="3BBD3125"/>
    <w:rsid w:val="3BC28E2B"/>
    <w:rsid w:val="3BC67795"/>
    <w:rsid w:val="3BD74B78"/>
    <w:rsid w:val="3BDDE89E"/>
    <w:rsid w:val="3BF79E2A"/>
    <w:rsid w:val="3C13A866"/>
    <w:rsid w:val="3C2152B1"/>
    <w:rsid w:val="3C2A9108"/>
    <w:rsid w:val="3C476AED"/>
    <w:rsid w:val="3C477D8A"/>
    <w:rsid w:val="3C755CF3"/>
    <w:rsid w:val="3C7998D1"/>
    <w:rsid w:val="3C84C1E9"/>
    <w:rsid w:val="3C899AAA"/>
    <w:rsid w:val="3C8ED44D"/>
    <w:rsid w:val="3CA5EF78"/>
    <w:rsid w:val="3CAC6A7B"/>
    <w:rsid w:val="3CB28192"/>
    <w:rsid w:val="3CB46D7F"/>
    <w:rsid w:val="3CDF938D"/>
    <w:rsid w:val="3CE2550C"/>
    <w:rsid w:val="3CEFDE65"/>
    <w:rsid w:val="3CF22D79"/>
    <w:rsid w:val="3CF6A5BE"/>
    <w:rsid w:val="3CFCE4F2"/>
    <w:rsid w:val="3D1156AF"/>
    <w:rsid w:val="3D18EB3C"/>
    <w:rsid w:val="3D46753F"/>
    <w:rsid w:val="3D46F0EF"/>
    <w:rsid w:val="3D4DF140"/>
    <w:rsid w:val="3D605A50"/>
    <w:rsid w:val="3D73F702"/>
    <w:rsid w:val="3D803220"/>
    <w:rsid w:val="3D8F090E"/>
    <w:rsid w:val="3D97579A"/>
    <w:rsid w:val="3DA36652"/>
    <w:rsid w:val="3DCA5917"/>
    <w:rsid w:val="3DD330F0"/>
    <w:rsid w:val="3DED95A6"/>
    <w:rsid w:val="3DF10CBE"/>
    <w:rsid w:val="3DF5AD1D"/>
    <w:rsid w:val="3DFCF86E"/>
    <w:rsid w:val="3DFD4A82"/>
    <w:rsid w:val="3E05151F"/>
    <w:rsid w:val="3E0FDCCB"/>
    <w:rsid w:val="3E164534"/>
    <w:rsid w:val="3E32B71B"/>
    <w:rsid w:val="3E5DEDA3"/>
    <w:rsid w:val="3E73AB71"/>
    <w:rsid w:val="3E8A9AE7"/>
    <w:rsid w:val="3E8DC305"/>
    <w:rsid w:val="3E9F125D"/>
    <w:rsid w:val="3EAD0275"/>
    <w:rsid w:val="3EAD2DDA"/>
    <w:rsid w:val="3EB7330F"/>
    <w:rsid w:val="3EBCD05E"/>
    <w:rsid w:val="3EC01A15"/>
    <w:rsid w:val="3ED3F28C"/>
    <w:rsid w:val="3EE74562"/>
    <w:rsid w:val="3EEA1220"/>
    <w:rsid w:val="3EFBE92F"/>
    <w:rsid w:val="3EFEFEF8"/>
    <w:rsid w:val="3F111B55"/>
    <w:rsid w:val="3F17791A"/>
    <w:rsid w:val="3F1EA05F"/>
    <w:rsid w:val="3F21DEE4"/>
    <w:rsid w:val="3F2914E8"/>
    <w:rsid w:val="3F29BE3E"/>
    <w:rsid w:val="3F30D980"/>
    <w:rsid w:val="3F3FC155"/>
    <w:rsid w:val="3F504DD5"/>
    <w:rsid w:val="3F560E0C"/>
    <w:rsid w:val="3F590EB4"/>
    <w:rsid w:val="3F8EC89F"/>
    <w:rsid w:val="3F96DE75"/>
    <w:rsid w:val="3FA61C27"/>
    <w:rsid w:val="3FA6CE28"/>
    <w:rsid w:val="3FE75DFC"/>
    <w:rsid w:val="3FEF69F9"/>
    <w:rsid w:val="3FF18BED"/>
    <w:rsid w:val="40053C2B"/>
    <w:rsid w:val="400A5E7D"/>
    <w:rsid w:val="40193AEF"/>
    <w:rsid w:val="4026FDDB"/>
    <w:rsid w:val="40332C06"/>
    <w:rsid w:val="403CDF4C"/>
    <w:rsid w:val="4058238F"/>
    <w:rsid w:val="405FAC96"/>
    <w:rsid w:val="4061B14A"/>
    <w:rsid w:val="40659A27"/>
    <w:rsid w:val="406DBB2C"/>
    <w:rsid w:val="408E47C3"/>
    <w:rsid w:val="408F29B1"/>
    <w:rsid w:val="4097FB12"/>
    <w:rsid w:val="4099E8B8"/>
    <w:rsid w:val="40B521B9"/>
    <w:rsid w:val="40C2C24B"/>
    <w:rsid w:val="40C437CF"/>
    <w:rsid w:val="40CB0368"/>
    <w:rsid w:val="40CFDB64"/>
    <w:rsid w:val="40F094F4"/>
    <w:rsid w:val="40F37196"/>
    <w:rsid w:val="40F6F2D8"/>
    <w:rsid w:val="4106BC42"/>
    <w:rsid w:val="41090116"/>
    <w:rsid w:val="41148056"/>
    <w:rsid w:val="4129E27E"/>
    <w:rsid w:val="41303051"/>
    <w:rsid w:val="41435BA4"/>
    <w:rsid w:val="415FD34C"/>
    <w:rsid w:val="416BB61B"/>
    <w:rsid w:val="41706001"/>
    <w:rsid w:val="4182D4B2"/>
    <w:rsid w:val="4185BE25"/>
    <w:rsid w:val="41890C14"/>
    <w:rsid w:val="41905734"/>
    <w:rsid w:val="4191A126"/>
    <w:rsid w:val="4197BEC1"/>
    <w:rsid w:val="41A1FFB3"/>
    <w:rsid w:val="41A5DB0E"/>
    <w:rsid w:val="41B43BCD"/>
    <w:rsid w:val="41BD9405"/>
    <w:rsid w:val="41CCA55B"/>
    <w:rsid w:val="41E63B0C"/>
    <w:rsid w:val="4200DE54"/>
    <w:rsid w:val="4201569D"/>
    <w:rsid w:val="422A58A9"/>
    <w:rsid w:val="42300CCD"/>
    <w:rsid w:val="423B7C57"/>
    <w:rsid w:val="4244097D"/>
    <w:rsid w:val="42564121"/>
    <w:rsid w:val="4260AEC8"/>
    <w:rsid w:val="4265712F"/>
    <w:rsid w:val="4273A29A"/>
    <w:rsid w:val="42955D79"/>
    <w:rsid w:val="429F5E74"/>
    <w:rsid w:val="42B7651D"/>
    <w:rsid w:val="42C4258C"/>
    <w:rsid w:val="42D91A45"/>
    <w:rsid w:val="42E1433E"/>
    <w:rsid w:val="42E60E5C"/>
    <w:rsid w:val="42E61858"/>
    <w:rsid w:val="42F8A0E0"/>
    <w:rsid w:val="4320D48B"/>
    <w:rsid w:val="4326050B"/>
    <w:rsid w:val="43334D33"/>
    <w:rsid w:val="43423497"/>
    <w:rsid w:val="43563A4A"/>
    <w:rsid w:val="436587D1"/>
    <w:rsid w:val="4378A5A6"/>
    <w:rsid w:val="4387AC8C"/>
    <w:rsid w:val="439CA14F"/>
    <w:rsid w:val="43AC0780"/>
    <w:rsid w:val="43B22023"/>
    <w:rsid w:val="43C5318C"/>
    <w:rsid w:val="43C6299B"/>
    <w:rsid w:val="43D40980"/>
    <w:rsid w:val="43FDA301"/>
    <w:rsid w:val="440BB4D0"/>
    <w:rsid w:val="440F4E17"/>
    <w:rsid w:val="441B403C"/>
    <w:rsid w:val="44231332"/>
    <w:rsid w:val="443DDD92"/>
    <w:rsid w:val="444CE05F"/>
    <w:rsid w:val="444CE0EB"/>
    <w:rsid w:val="444F606D"/>
    <w:rsid w:val="446EA7F0"/>
    <w:rsid w:val="4481CC13"/>
    <w:rsid w:val="44883704"/>
    <w:rsid w:val="449A5CF8"/>
    <w:rsid w:val="449CEDBF"/>
    <w:rsid w:val="44AC5EC8"/>
    <w:rsid w:val="44B7BF0A"/>
    <w:rsid w:val="44BB17E2"/>
    <w:rsid w:val="44DE247E"/>
    <w:rsid w:val="44DE5C36"/>
    <w:rsid w:val="44DE78CE"/>
    <w:rsid w:val="450B5DD6"/>
    <w:rsid w:val="451A39D1"/>
    <w:rsid w:val="4527688F"/>
    <w:rsid w:val="45390ACD"/>
    <w:rsid w:val="454EAF01"/>
    <w:rsid w:val="45641646"/>
    <w:rsid w:val="456C1C91"/>
    <w:rsid w:val="45781185"/>
    <w:rsid w:val="457C83DA"/>
    <w:rsid w:val="458CBC28"/>
    <w:rsid w:val="45A54561"/>
    <w:rsid w:val="45C9795A"/>
    <w:rsid w:val="45DC9CD6"/>
    <w:rsid w:val="45E8EB82"/>
    <w:rsid w:val="45F1463D"/>
    <w:rsid w:val="4604E751"/>
    <w:rsid w:val="460D3EFB"/>
    <w:rsid w:val="460E7B10"/>
    <w:rsid w:val="461147B7"/>
    <w:rsid w:val="461D9C74"/>
    <w:rsid w:val="461DCC4C"/>
    <w:rsid w:val="46219956"/>
    <w:rsid w:val="4625C466"/>
    <w:rsid w:val="462BD649"/>
    <w:rsid w:val="463A6F0B"/>
    <w:rsid w:val="463B5E78"/>
    <w:rsid w:val="465386D2"/>
    <w:rsid w:val="46578EA3"/>
    <w:rsid w:val="4667AB95"/>
    <w:rsid w:val="4693A4D3"/>
    <w:rsid w:val="46B501C6"/>
    <w:rsid w:val="46C0F1BB"/>
    <w:rsid w:val="46E79C41"/>
    <w:rsid w:val="46E90ADF"/>
    <w:rsid w:val="46F63607"/>
    <w:rsid w:val="4708C49A"/>
    <w:rsid w:val="4709E639"/>
    <w:rsid w:val="47163325"/>
    <w:rsid w:val="473629AE"/>
    <w:rsid w:val="474D6AAF"/>
    <w:rsid w:val="474FF8EE"/>
    <w:rsid w:val="47559074"/>
    <w:rsid w:val="4779061D"/>
    <w:rsid w:val="479E3366"/>
    <w:rsid w:val="479F2752"/>
    <w:rsid w:val="47A649D8"/>
    <w:rsid w:val="47A937D9"/>
    <w:rsid w:val="47B7CEA7"/>
    <w:rsid w:val="47C45A98"/>
    <w:rsid w:val="47D0027F"/>
    <w:rsid w:val="47E4D427"/>
    <w:rsid w:val="47EB8E56"/>
    <w:rsid w:val="47FB4620"/>
    <w:rsid w:val="48041163"/>
    <w:rsid w:val="480C3105"/>
    <w:rsid w:val="480F4440"/>
    <w:rsid w:val="481593E3"/>
    <w:rsid w:val="48188C3D"/>
    <w:rsid w:val="482E05A8"/>
    <w:rsid w:val="482F582A"/>
    <w:rsid w:val="48428E62"/>
    <w:rsid w:val="487D675E"/>
    <w:rsid w:val="48817FD7"/>
    <w:rsid w:val="48875A3D"/>
    <w:rsid w:val="489D7BB0"/>
    <w:rsid w:val="48C1B979"/>
    <w:rsid w:val="48C82E51"/>
    <w:rsid w:val="48DEFF51"/>
    <w:rsid w:val="48F332F9"/>
    <w:rsid w:val="48FFB502"/>
    <w:rsid w:val="490D670F"/>
    <w:rsid w:val="4910EB1D"/>
    <w:rsid w:val="492588ED"/>
    <w:rsid w:val="492930CA"/>
    <w:rsid w:val="494EBA07"/>
    <w:rsid w:val="494FDBC8"/>
    <w:rsid w:val="495559DC"/>
    <w:rsid w:val="4963A8D8"/>
    <w:rsid w:val="4967748C"/>
    <w:rsid w:val="496BD2E0"/>
    <w:rsid w:val="498C7EFE"/>
    <w:rsid w:val="4994B7A9"/>
    <w:rsid w:val="499D1775"/>
    <w:rsid w:val="49ABA3DE"/>
    <w:rsid w:val="49B3257C"/>
    <w:rsid w:val="49C21FCB"/>
    <w:rsid w:val="49CC08DE"/>
    <w:rsid w:val="49D71D27"/>
    <w:rsid w:val="49DA8845"/>
    <w:rsid w:val="49FF05D5"/>
    <w:rsid w:val="4A035C5D"/>
    <w:rsid w:val="4A11095C"/>
    <w:rsid w:val="4A14E1C2"/>
    <w:rsid w:val="4A236C67"/>
    <w:rsid w:val="4A2E0DC6"/>
    <w:rsid w:val="4A2F0D07"/>
    <w:rsid w:val="4A38F076"/>
    <w:rsid w:val="4A3FA453"/>
    <w:rsid w:val="4A4782E3"/>
    <w:rsid w:val="4A527DA1"/>
    <w:rsid w:val="4A5D8CE7"/>
    <w:rsid w:val="4A63CD12"/>
    <w:rsid w:val="4A723A51"/>
    <w:rsid w:val="4A75FFCF"/>
    <w:rsid w:val="4A836F44"/>
    <w:rsid w:val="4A903637"/>
    <w:rsid w:val="4A99BAD4"/>
    <w:rsid w:val="4AA53533"/>
    <w:rsid w:val="4AA875E8"/>
    <w:rsid w:val="4AA9E49C"/>
    <w:rsid w:val="4AAF00C9"/>
    <w:rsid w:val="4ABA4700"/>
    <w:rsid w:val="4AD0D467"/>
    <w:rsid w:val="4ADFDC8D"/>
    <w:rsid w:val="4AF4D775"/>
    <w:rsid w:val="4AFE82DE"/>
    <w:rsid w:val="4B2AAD55"/>
    <w:rsid w:val="4B30D545"/>
    <w:rsid w:val="4B336A38"/>
    <w:rsid w:val="4B6A0ADA"/>
    <w:rsid w:val="4B7A7003"/>
    <w:rsid w:val="4B8BF127"/>
    <w:rsid w:val="4BBCA9D4"/>
    <w:rsid w:val="4BC244E9"/>
    <w:rsid w:val="4BCA5F09"/>
    <w:rsid w:val="4BCDB257"/>
    <w:rsid w:val="4BD52A3E"/>
    <w:rsid w:val="4BDD72B9"/>
    <w:rsid w:val="4BEA0F1A"/>
    <w:rsid w:val="4BED639D"/>
    <w:rsid w:val="4C061748"/>
    <w:rsid w:val="4C1438EC"/>
    <w:rsid w:val="4C29CB4D"/>
    <w:rsid w:val="4C2C0698"/>
    <w:rsid w:val="4C2C814B"/>
    <w:rsid w:val="4C3B3521"/>
    <w:rsid w:val="4C5B3F46"/>
    <w:rsid w:val="4C6A3CE1"/>
    <w:rsid w:val="4C6AE344"/>
    <w:rsid w:val="4C890A7F"/>
    <w:rsid w:val="4C8BED8F"/>
    <w:rsid w:val="4C8D608E"/>
    <w:rsid w:val="4C8F8FC9"/>
    <w:rsid w:val="4C9B4C0C"/>
    <w:rsid w:val="4CA4D316"/>
    <w:rsid w:val="4CB312A8"/>
    <w:rsid w:val="4CD20779"/>
    <w:rsid w:val="4CDF96FC"/>
    <w:rsid w:val="4CEAB448"/>
    <w:rsid w:val="4D0D0A2F"/>
    <w:rsid w:val="4D16DF15"/>
    <w:rsid w:val="4D18FDE0"/>
    <w:rsid w:val="4D1DF3B0"/>
    <w:rsid w:val="4D26FD9B"/>
    <w:rsid w:val="4D442C41"/>
    <w:rsid w:val="4D448293"/>
    <w:rsid w:val="4D4A9B1C"/>
    <w:rsid w:val="4D5E914A"/>
    <w:rsid w:val="4D62363F"/>
    <w:rsid w:val="4D812F9E"/>
    <w:rsid w:val="4D8912E6"/>
    <w:rsid w:val="4D91007A"/>
    <w:rsid w:val="4DA22E74"/>
    <w:rsid w:val="4DAB297C"/>
    <w:rsid w:val="4DD1D634"/>
    <w:rsid w:val="4DD9D46E"/>
    <w:rsid w:val="4DE4DAD9"/>
    <w:rsid w:val="4E031BC2"/>
    <w:rsid w:val="4E1812FB"/>
    <w:rsid w:val="4E25A1AB"/>
    <w:rsid w:val="4E29104A"/>
    <w:rsid w:val="4E3FFA2D"/>
    <w:rsid w:val="4E5BE3BE"/>
    <w:rsid w:val="4E7FA64B"/>
    <w:rsid w:val="4E8A27A9"/>
    <w:rsid w:val="4E96D138"/>
    <w:rsid w:val="4EA6E8D8"/>
    <w:rsid w:val="4EDFA685"/>
    <w:rsid w:val="4EE14E11"/>
    <w:rsid w:val="4EE33EA0"/>
    <w:rsid w:val="4EE8FFCF"/>
    <w:rsid w:val="4F048CF9"/>
    <w:rsid w:val="4F270AFC"/>
    <w:rsid w:val="4F2CFABF"/>
    <w:rsid w:val="4F497A8F"/>
    <w:rsid w:val="4F53FCBF"/>
    <w:rsid w:val="4F6C799B"/>
    <w:rsid w:val="4F72D5E3"/>
    <w:rsid w:val="4F7F0E9B"/>
    <w:rsid w:val="4F849923"/>
    <w:rsid w:val="4F8ECFE6"/>
    <w:rsid w:val="4F99DC90"/>
    <w:rsid w:val="4F9AB4DE"/>
    <w:rsid w:val="4F9E513D"/>
    <w:rsid w:val="4F9F5ABA"/>
    <w:rsid w:val="4FAE9B37"/>
    <w:rsid w:val="4FB077EA"/>
    <w:rsid w:val="4FB1CAD7"/>
    <w:rsid w:val="4FB493A7"/>
    <w:rsid w:val="4FC9806C"/>
    <w:rsid w:val="4FF2CC32"/>
    <w:rsid w:val="500BDE87"/>
    <w:rsid w:val="501EBA62"/>
    <w:rsid w:val="50320DE5"/>
    <w:rsid w:val="504055F2"/>
    <w:rsid w:val="5044366A"/>
    <w:rsid w:val="504DCDAC"/>
    <w:rsid w:val="50527394"/>
    <w:rsid w:val="5062A6C0"/>
    <w:rsid w:val="50697AE0"/>
    <w:rsid w:val="50740219"/>
    <w:rsid w:val="5074E5C6"/>
    <w:rsid w:val="508E25F7"/>
    <w:rsid w:val="50931D93"/>
    <w:rsid w:val="509CF925"/>
    <w:rsid w:val="50B395DC"/>
    <w:rsid w:val="50B884EF"/>
    <w:rsid w:val="50C83F2F"/>
    <w:rsid w:val="50D5DD46"/>
    <w:rsid w:val="50D897B2"/>
    <w:rsid w:val="50EFE288"/>
    <w:rsid w:val="511B1CF5"/>
    <w:rsid w:val="5126BFBC"/>
    <w:rsid w:val="513F3B0E"/>
    <w:rsid w:val="5159CBEC"/>
    <w:rsid w:val="517A33EC"/>
    <w:rsid w:val="5182417A"/>
    <w:rsid w:val="51973E89"/>
    <w:rsid w:val="5199C31A"/>
    <w:rsid w:val="51B71A2A"/>
    <w:rsid w:val="51BEC996"/>
    <w:rsid w:val="51BFB934"/>
    <w:rsid w:val="51BFF965"/>
    <w:rsid w:val="51C26642"/>
    <w:rsid w:val="51D7D332"/>
    <w:rsid w:val="51F37DA2"/>
    <w:rsid w:val="520ED103"/>
    <w:rsid w:val="522184C9"/>
    <w:rsid w:val="5232B486"/>
    <w:rsid w:val="525329FF"/>
    <w:rsid w:val="526682C3"/>
    <w:rsid w:val="5267627E"/>
    <w:rsid w:val="528C0CB3"/>
    <w:rsid w:val="52963A0F"/>
    <w:rsid w:val="52E15377"/>
    <w:rsid w:val="52E68C43"/>
    <w:rsid w:val="52F47BF6"/>
    <w:rsid w:val="53070B0E"/>
    <w:rsid w:val="530A5B5E"/>
    <w:rsid w:val="5313DF8F"/>
    <w:rsid w:val="532A6CF4"/>
    <w:rsid w:val="53467911"/>
    <w:rsid w:val="535C7054"/>
    <w:rsid w:val="536E9C0B"/>
    <w:rsid w:val="537BD708"/>
    <w:rsid w:val="53B5EAD2"/>
    <w:rsid w:val="53C23112"/>
    <w:rsid w:val="53C64576"/>
    <w:rsid w:val="53D6726D"/>
    <w:rsid w:val="53DA218F"/>
    <w:rsid w:val="53E2862E"/>
    <w:rsid w:val="53E45E88"/>
    <w:rsid w:val="53F95BE7"/>
    <w:rsid w:val="53FA453D"/>
    <w:rsid w:val="54099CAD"/>
    <w:rsid w:val="541061A4"/>
    <w:rsid w:val="54128176"/>
    <w:rsid w:val="543CFB69"/>
    <w:rsid w:val="543DE30E"/>
    <w:rsid w:val="54434591"/>
    <w:rsid w:val="54464706"/>
    <w:rsid w:val="544AA1A1"/>
    <w:rsid w:val="544F53FD"/>
    <w:rsid w:val="54552DCF"/>
    <w:rsid w:val="54778D82"/>
    <w:rsid w:val="547A9C5A"/>
    <w:rsid w:val="547C9531"/>
    <w:rsid w:val="547DAA9E"/>
    <w:rsid w:val="54808721"/>
    <w:rsid w:val="5485E898"/>
    <w:rsid w:val="5487AB31"/>
    <w:rsid w:val="5487B0AC"/>
    <w:rsid w:val="549B25FD"/>
    <w:rsid w:val="549CCCBF"/>
    <w:rsid w:val="54B9563A"/>
    <w:rsid w:val="54BE248D"/>
    <w:rsid w:val="54C05A34"/>
    <w:rsid w:val="54D54AD8"/>
    <w:rsid w:val="54D62EFF"/>
    <w:rsid w:val="54D98291"/>
    <w:rsid w:val="54EE9195"/>
    <w:rsid w:val="54F66A58"/>
    <w:rsid w:val="54FDA439"/>
    <w:rsid w:val="550BE2CE"/>
    <w:rsid w:val="55102B51"/>
    <w:rsid w:val="551DFB98"/>
    <w:rsid w:val="5523BD02"/>
    <w:rsid w:val="55302671"/>
    <w:rsid w:val="555C5D6F"/>
    <w:rsid w:val="55639E23"/>
    <w:rsid w:val="5563F7F3"/>
    <w:rsid w:val="5566DBD8"/>
    <w:rsid w:val="5572A719"/>
    <w:rsid w:val="55739D41"/>
    <w:rsid w:val="55787D68"/>
    <w:rsid w:val="557AA5FD"/>
    <w:rsid w:val="55867102"/>
    <w:rsid w:val="558CB7FD"/>
    <w:rsid w:val="558CC482"/>
    <w:rsid w:val="55A35713"/>
    <w:rsid w:val="55A9AF93"/>
    <w:rsid w:val="55AB24ED"/>
    <w:rsid w:val="55B0E88B"/>
    <w:rsid w:val="55B6669C"/>
    <w:rsid w:val="55D2EDE3"/>
    <w:rsid w:val="55E288EB"/>
    <w:rsid w:val="560D2DBE"/>
    <w:rsid w:val="56378C5E"/>
    <w:rsid w:val="565B09BD"/>
    <w:rsid w:val="56665AB8"/>
    <w:rsid w:val="566AE960"/>
    <w:rsid w:val="569533AB"/>
    <w:rsid w:val="56968A67"/>
    <w:rsid w:val="569DBCED"/>
    <w:rsid w:val="56B29C05"/>
    <w:rsid w:val="56B5AEC0"/>
    <w:rsid w:val="56C244A5"/>
    <w:rsid w:val="56C5BEB6"/>
    <w:rsid w:val="56C5DCD8"/>
    <w:rsid w:val="56D3B91C"/>
    <w:rsid w:val="56E7656C"/>
    <w:rsid w:val="56EAD6FC"/>
    <w:rsid w:val="56EDF3D2"/>
    <w:rsid w:val="56F7AB37"/>
    <w:rsid w:val="56FB5838"/>
    <w:rsid w:val="56FED49A"/>
    <w:rsid w:val="57038F89"/>
    <w:rsid w:val="5712E9B2"/>
    <w:rsid w:val="57253C44"/>
    <w:rsid w:val="5744953A"/>
    <w:rsid w:val="5750AC3E"/>
    <w:rsid w:val="5778DB71"/>
    <w:rsid w:val="577DE7C8"/>
    <w:rsid w:val="57813AFA"/>
    <w:rsid w:val="57960140"/>
    <w:rsid w:val="57B0E29F"/>
    <w:rsid w:val="57B78DE9"/>
    <w:rsid w:val="57B82373"/>
    <w:rsid w:val="57BEF87E"/>
    <w:rsid w:val="57CA6171"/>
    <w:rsid w:val="57CF0836"/>
    <w:rsid w:val="57DF4D2F"/>
    <w:rsid w:val="57F39BA5"/>
    <w:rsid w:val="57FBB067"/>
    <w:rsid w:val="5801D80D"/>
    <w:rsid w:val="58041DF4"/>
    <w:rsid w:val="58062FAD"/>
    <w:rsid w:val="580ED85B"/>
    <w:rsid w:val="58187717"/>
    <w:rsid w:val="58342ED3"/>
    <w:rsid w:val="5849C6C0"/>
    <w:rsid w:val="585F8FAE"/>
    <w:rsid w:val="586CD7B0"/>
    <w:rsid w:val="58835408"/>
    <w:rsid w:val="588E5707"/>
    <w:rsid w:val="58A55448"/>
    <w:rsid w:val="58B8435D"/>
    <w:rsid w:val="58D8D560"/>
    <w:rsid w:val="58DEF910"/>
    <w:rsid w:val="58F066B9"/>
    <w:rsid w:val="58FC1303"/>
    <w:rsid w:val="59038348"/>
    <w:rsid w:val="59142D13"/>
    <w:rsid w:val="592C0B26"/>
    <w:rsid w:val="592DFF51"/>
    <w:rsid w:val="593B1474"/>
    <w:rsid w:val="59584F2C"/>
    <w:rsid w:val="596D8EC7"/>
    <w:rsid w:val="5970BD3F"/>
    <w:rsid w:val="5971957B"/>
    <w:rsid w:val="5975CAED"/>
    <w:rsid w:val="597C90A0"/>
    <w:rsid w:val="5998F306"/>
    <w:rsid w:val="599DFB7A"/>
    <w:rsid w:val="59A6882E"/>
    <w:rsid w:val="59BF1533"/>
    <w:rsid w:val="59C9DB43"/>
    <w:rsid w:val="59CCA982"/>
    <w:rsid w:val="59F7AFE4"/>
    <w:rsid w:val="59FA9AA4"/>
    <w:rsid w:val="5A00BA8B"/>
    <w:rsid w:val="5A08589D"/>
    <w:rsid w:val="5A11FCBF"/>
    <w:rsid w:val="5A128A6E"/>
    <w:rsid w:val="5A277B38"/>
    <w:rsid w:val="5A346DB4"/>
    <w:rsid w:val="5A37C941"/>
    <w:rsid w:val="5A3BD003"/>
    <w:rsid w:val="5A454E4F"/>
    <w:rsid w:val="5A52D487"/>
    <w:rsid w:val="5A535BCC"/>
    <w:rsid w:val="5A5D516B"/>
    <w:rsid w:val="5A806AB1"/>
    <w:rsid w:val="5A87E89C"/>
    <w:rsid w:val="5A8BBCD6"/>
    <w:rsid w:val="5A90335E"/>
    <w:rsid w:val="5A98104F"/>
    <w:rsid w:val="5A981268"/>
    <w:rsid w:val="5AABE6AA"/>
    <w:rsid w:val="5ADE62BF"/>
    <w:rsid w:val="5AEAF17A"/>
    <w:rsid w:val="5AF6A03F"/>
    <w:rsid w:val="5AFEBE7B"/>
    <w:rsid w:val="5B036323"/>
    <w:rsid w:val="5B0BA9D5"/>
    <w:rsid w:val="5B186101"/>
    <w:rsid w:val="5B197235"/>
    <w:rsid w:val="5B298B22"/>
    <w:rsid w:val="5B3D7763"/>
    <w:rsid w:val="5B5DA677"/>
    <w:rsid w:val="5B786ADF"/>
    <w:rsid w:val="5B875262"/>
    <w:rsid w:val="5B901E1D"/>
    <w:rsid w:val="5B9EF9BF"/>
    <w:rsid w:val="5BAAD3BB"/>
    <w:rsid w:val="5BB21FFA"/>
    <w:rsid w:val="5BB26F4D"/>
    <w:rsid w:val="5BCBEA28"/>
    <w:rsid w:val="5BE9CF91"/>
    <w:rsid w:val="5BFD2CB5"/>
    <w:rsid w:val="5C194E3E"/>
    <w:rsid w:val="5C3C9036"/>
    <w:rsid w:val="5C67CA08"/>
    <w:rsid w:val="5C6C0CF2"/>
    <w:rsid w:val="5C6DA722"/>
    <w:rsid w:val="5C715FE9"/>
    <w:rsid w:val="5CD7A0B5"/>
    <w:rsid w:val="5CE56485"/>
    <w:rsid w:val="5CEF355D"/>
    <w:rsid w:val="5CF7D212"/>
    <w:rsid w:val="5CF80752"/>
    <w:rsid w:val="5D08AE4D"/>
    <w:rsid w:val="5D0E8B2D"/>
    <w:rsid w:val="5D0FC2F1"/>
    <w:rsid w:val="5D123AA2"/>
    <w:rsid w:val="5D1738F0"/>
    <w:rsid w:val="5D4C5669"/>
    <w:rsid w:val="5D4EC550"/>
    <w:rsid w:val="5D590711"/>
    <w:rsid w:val="5D746F35"/>
    <w:rsid w:val="5D78627A"/>
    <w:rsid w:val="5D7F4FD9"/>
    <w:rsid w:val="5D843C9D"/>
    <w:rsid w:val="5D954E1A"/>
    <w:rsid w:val="5DA85C9D"/>
    <w:rsid w:val="5DA8AC22"/>
    <w:rsid w:val="5DB56468"/>
    <w:rsid w:val="5DB80B73"/>
    <w:rsid w:val="5DBF21AC"/>
    <w:rsid w:val="5DBFF8F9"/>
    <w:rsid w:val="5DC82B83"/>
    <w:rsid w:val="5DD0888B"/>
    <w:rsid w:val="5DE46064"/>
    <w:rsid w:val="5E09BEEB"/>
    <w:rsid w:val="5E108873"/>
    <w:rsid w:val="5E14B3F5"/>
    <w:rsid w:val="5E183FA3"/>
    <w:rsid w:val="5E1CE790"/>
    <w:rsid w:val="5E204136"/>
    <w:rsid w:val="5E2D5873"/>
    <w:rsid w:val="5E46BFA9"/>
    <w:rsid w:val="5E4BC14B"/>
    <w:rsid w:val="5E5001C3"/>
    <w:rsid w:val="5E69A92C"/>
    <w:rsid w:val="5E69D1C3"/>
    <w:rsid w:val="5E6F4013"/>
    <w:rsid w:val="5E703250"/>
    <w:rsid w:val="5E78171B"/>
    <w:rsid w:val="5E8F6B91"/>
    <w:rsid w:val="5E93B6B0"/>
    <w:rsid w:val="5E9AA79F"/>
    <w:rsid w:val="5EA75A3F"/>
    <w:rsid w:val="5EA75CA2"/>
    <w:rsid w:val="5EAADCDF"/>
    <w:rsid w:val="5EF33F3C"/>
    <w:rsid w:val="5EF3E771"/>
    <w:rsid w:val="5EFDE7BD"/>
    <w:rsid w:val="5EFE8151"/>
    <w:rsid w:val="5EFF003C"/>
    <w:rsid w:val="5F0BEAAC"/>
    <w:rsid w:val="5F14BA8A"/>
    <w:rsid w:val="5F1506E4"/>
    <w:rsid w:val="5F152CF8"/>
    <w:rsid w:val="5F1E81BE"/>
    <w:rsid w:val="5F3FA169"/>
    <w:rsid w:val="5F540F4B"/>
    <w:rsid w:val="5F5BD6F8"/>
    <w:rsid w:val="5F5DB91B"/>
    <w:rsid w:val="5F6690BA"/>
    <w:rsid w:val="5F6E0922"/>
    <w:rsid w:val="5F761974"/>
    <w:rsid w:val="5F7F52E9"/>
    <w:rsid w:val="5F8C33EA"/>
    <w:rsid w:val="5F8E6CF0"/>
    <w:rsid w:val="5F917EC5"/>
    <w:rsid w:val="5F92A10D"/>
    <w:rsid w:val="5F94D2C9"/>
    <w:rsid w:val="5FA088C1"/>
    <w:rsid w:val="5FB2C2B1"/>
    <w:rsid w:val="5FC6701F"/>
    <w:rsid w:val="5FD46E36"/>
    <w:rsid w:val="5FE2C23C"/>
    <w:rsid w:val="5FEAAA4F"/>
    <w:rsid w:val="5FF414A1"/>
    <w:rsid w:val="6006E059"/>
    <w:rsid w:val="60178B8B"/>
    <w:rsid w:val="602BD6CF"/>
    <w:rsid w:val="6036191E"/>
    <w:rsid w:val="604466D3"/>
    <w:rsid w:val="6045927A"/>
    <w:rsid w:val="606728F5"/>
    <w:rsid w:val="6081A6FA"/>
    <w:rsid w:val="6084E807"/>
    <w:rsid w:val="6087C5D6"/>
    <w:rsid w:val="6095CEFC"/>
    <w:rsid w:val="60AC8FD7"/>
    <w:rsid w:val="60C2D25B"/>
    <w:rsid w:val="6101CEA6"/>
    <w:rsid w:val="610674B0"/>
    <w:rsid w:val="611CB370"/>
    <w:rsid w:val="611E3667"/>
    <w:rsid w:val="6123DD1A"/>
    <w:rsid w:val="612CDFF2"/>
    <w:rsid w:val="6144D10C"/>
    <w:rsid w:val="61476443"/>
    <w:rsid w:val="614815E7"/>
    <w:rsid w:val="61543032"/>
    <w:rsid w:val="61641B2C"/>
    <w:rsid w:val="616D6000"/>
    <w:rsid w:val="61702745"/>
    <w:rsid w:val="6191FA50"/>
    <w:rsid w:val="61BA58EA"/>
    <w:rsid w:val="61E47CEE"/>
    <w:rsid w:val="61EABA8B"/>
    <w:rsid w:val="61EB5177"/>
    <w:rsid w:val="61ECD55E"/>
    <w:rsid w:val="61EF6982"/>
    <w:rsid w:val="620B04F4"/>
    <w:rsid w:val="6213B9F6"/>
    <w:rsid w:val="6219160B"/>
    <w:rsid w:val="622ADFFE"/>
    <w:rsid w:val="6243A358"/>
    <w:rsid w:val="6249FCA8"/>
    <w:rsid w:val="62506034"/>
    <w:rsid w:val="627750B0"/>
    <w:rsid w:val="628A2919"/>
    <w:rsid w:val="6296E1E1"/>
    <w:rsid w:val="62A55433"/>
    <w:rsid w:val="62C7CA03"/>
    <w:rsid w:val="62CECB0E"/>
    <w:rsid w:val="62CF31DE"/>
    <w:rsid w:val="62FFEB8D"/>
    <w:rsid w:val="63093061"/>
    <w:rsid w:val="63169C65"/>
    <w:rsid w:val="631C12DF"/>
    <w:rsid w:val="633D2B9D"/>
    <w:rsid w:val="63401E3F"/>
    <w:rsid w:val="634D698A"/>
    <w:rsid w:val="635239E7"/>
    <w:rsid w:val="63592DFE"/>
    <w:rsid w:val="635D0CF9"/>
    <w:rsid w:val="63640896"/>
    <w:rsid w:val="636BC258"/>
    <w:rsid w:val="6374B62A"/>
    <w:rsid w:val="637FD833"/>
    <w:rsid w:val="638D8C54"/>
    <w:rsid w:val="6392E874"/>
    <w:rsid w:val="639ABF22"/>
    <w:rsid w:val="63A232E8"/>
    <w:rsid w:val="63BFC040"/>
    <w:rsid w:val="63E620D5"/>
    <w:rsid w:val="63E95D7E"/>
    <w:rsid w:val="63F2ECB5"/>
    <w:rsid w:val="64032DF2"/>
    <w:rsid w:val="64040A55"/>
    <w:rsid w:val="642A7FB8"/>
    <w:rsid w:val="64498A97"/>
    <w:rsid w:val="6454E578"/>
    <w:rsid w:val="64649C93"/>
    <w:rsid w:val="646C1CA8"/>
    <w:rsid w:val="64748448"/>
    <w:rsid w:val="6478577B"/>
    <w:rsid w:val="6478CD7C"/>
    <w:rsid w:val="648379C1"/>
    <w:rsid w:val="6483FB01"/>
    <w:rsid w:val="64852EEC"/>
    <w:rsid w:val="6489AC5B"/>
    <w:rsid w:val="649BEBBA"/>
    <w:rsid w:val="649C3683"/>
    <w:rsid w:val="64A0E8DD"/>
    <w:rsid w:val="64A64483"/>
    <w:rsid w:val="64A926AD"/>
    <w:rsid w:val="64AF7DFE"/>
    <w:rsid w:val="64BCDB7E"/>
    <w:rsid w:val="64C69325"/>
    <w:rsid w:val="64DBA13A"/>
    <w:rsid w:val="64F7DF8D"/>
    <w:rsid w:val="64FA17C1"/>
    <w:rsid w:val="64FD94FE"/>
    <w:rsid w:val="6513D77D"/>
    <w:rsid w:val="6536BCA1"/>
    <w:rsid w:val="654B5AB8"/>
    <w:rsid w:val="656B5085"/>
    <w:rsid w:val="656E6D9C"/>
    <w:rsid w:val="65886698"/>
    <w:rsid w:val="6588B174"/>
    <w:rsid w:val="6597E006"/>
    <w:rsid w:val="6598F1A3"/>
    <w:rsid w:val="65B094E9"/>
    <w:rsid w:val="65C21DB9"/>
    <w:rsid w:val="65DD8E67"/>
    <w:rsid w:val="65E98066"/>
    <w:rsid w:val="65EBE39D"/>
    <w:rsid w:val="661B47F8"/>
    <w:rsid w:val="661D63CB"/>
    <w:rsid w:val="66316EA9"/>
    <w:rsid w:val="6637FBEA"/>
    <w:rsid w:val="664B29E3"/>
    <w:rsid w:val="66597DC9"/>
    <w:rsid w:val="665B13A8"/>
    <w:rsid w:val="6661FCF9"/>
    <w:rsid w:val="66724E5F"/>
    <w:rsid w:val="6679A373"/>
    <w:rsid w:val="667A348B"/>
    <w:rsid w:val="668E0A5D"/>
    <w:rsid w:val="668F3067"/>
    <w:rsid w:val="66B14CAD"/>
    <w:rsid w:val="66B30A19"/>
    <w:rsid w:val="66D977B7"/>
    <w:rsid w:val="66E21563"/>
    <w:rsid w:val="66E25C44"/>
    <w:rsid w:val="66E70C6E"/>
    <w:rsid w:val="670747BC"/>
    <w:rsid w:val="6715CEB0"/>
    <w:rsid w:val="671C76F0"/>
    <w:rsid w:val="6720B6B1"/>
    <w:rsid w:val="6727CFEE"/>
    <w:rsid w:val="67302ACA"/>
    <w:rsid w:val="6752CC16"/>
    <w:rsid w:val="6760B47D"/>
    <w:rsid w:val="67684F9B"/>
    <w:rsid w:val="67903DEA"/>
    <w:rsid w:val="679C74FA"/>
    <w:rsid w:val="67A05F69"/>
    <w:rsid w:val="67A3BD6A"/>
    <w:rsid w:val="67A4848B"/>
    <w:rsid w:val="67A4A8B9"/>
    <w:rsid w:val="67A91B25"/>
    <w:rsid w:val="67BAB5BD"/>
    <w:rsid w:val="67E2E7A6"/>
    <w:rsid w:val="67EDD421"/>
    <w:rsid w:val="67F0BD8A"/>
    <w:rsid w:val="67F40F05"/>
    <w:rsid w:val="67F8F7B0"/>
    <w:rsid w:val="680E1EC0"/>
    <w:rsid w:val="684B783F"/>
    <w:rsid w:val="68547F2F"/>
    <w:rsid w:val="68584AEA"/>
    <w:rsid w:val="68697927"/>
    <w:rsid w:val="686D3C45"/>
    <w:rsid w:val="68740F7D"/>
    <w:rsid w:val="689BE1C7"/>
    <w:rsid w:val="68A5073E"/>
    <w:rsid w:val="68BE8F26"/>
    <w:rsid w:val="68E4C87E"/>
    <w:rsid w:val="68FC0F95"/>
    <w:rsid w:val="69000F9E"/>
    <w:rsid w:val="690F63E5"/>
    <w:rsid w:val="691C26D9"/>
    <w:rsid w:val="692087F9"/>
    <w:rsid w:val="6925FD06"/>
    <w:rsid w:val="692ACB08"/>
    <w:rsid w:val="69383837"/>
    <w:rsid w:val="693B4A2B"/>
    <w:rsid w:val="693D37C3"/>
    <w:rsid w:val="694805EA"/>
    <w:rsid w:val="694932EF"/>
    <w:rsid w:val="698C8CB8"/>
    <w:rsid w:val="69C8C1A0"/>
    <w:rsid w:val="69DCE503"/>
    <w:rsid w:val="69FD66B8"/>
    <w:rsid w:val="6A0A7689"/>
    <w:rsid w:val="6A22EDED"/>
    <w:rsid w:val="6A29B05B"/>
    <w:rsid w:val="6A39FE61"/>
    <w:rsid w:val="6A446058"/>
    <w:rsid w:val="6A54E0BB"/>
    <w:rsid w:val="6A5B7219"/>
    <w:rsid w:val="6A5B8C97"/>
    <w:rsid w:val="6A5DF8CD"/>
    <w:rsid w:val="6A7738B2"/>
    <w:rsid w:val="6A7C5FC3"/>
    <w:rsid w:val="6A825410"/>
    <w:rsid w:val="6A86DE23"/>
    <w:rsid w:val="6A8B450A"/>
    <w:rsid w:val="6A8BBB34"/>
    <w:rsid w:val="6A8FBC74"/>
    <w:rsid w:val="6A9C6688"/>
    <w:rsid w:val="6AC7B23E"/>
    <w:rsid w:val="6ADBAA6D"/>
    <w:rsid w:val="6AFE547D"/>
    <w:rsid w:val="6B06AC50"/>
    <w:rsid w:val="6B16ED8D"/>
    <w:rsid w:val="6B26A175"/>
    <w:rsid w:val="6B2A37B0"/>
    <w:rsid w:val="6B36A970"/>
    <w:rsid w:val="6B5891F4"/>
    <w:rsid w:val="6B5E6B4A"/>
    <w:rsid w:val="6B67D467"/>
    <w:rsid w:val="6B6B53D6"/>
    <w:rsid w:val="6B718A83"/>
    <w:rsid w:val="6B796900"/>
    <w:rsid w:val="6B7A4CC8"/>
    <w:rsid w:val="6BA2ABE5"/>
    <w:rsid w:val="6BA5D362"/>
    <w:rsid w:val="6BAB9390"/>
    <w:rsid w:val="6BC0A83A"/>
    <w:rsid w:val="6BDA8B06"/>
    <w:rsid w:val="6BDB844D"/>
    <w:rsid w:val="6BE7CBAC"/>
    <w:rsid w:val="6BF7427A"/>
    <w:rsid w:val="6BFC4C94"/>
    <w:rsid w:val="6C1653E5"/>
    <w:rsid w:val="6C1E2471"/>
    <w:rsid w:val="6C1E71F2"/>
    <w:rsid w:val="6C2D5691"/>
    <w:rsid w:val="6C348F0F"/>
    <w:rsid w:val="6C3BA4AB"/>
    <w:rsid w:val="6C42DF4B"/>
    <w:rsid w:val="6C4C30EA"/>
    <w:rsid w:val="6C5CB0BC"/>
    <w:rsid w:val="6C7FB08E"/>
    <w:rsid w:val="6CA73D6E"/>
    <w:rsid w:val="6CBFABA6"/>
    <w:rsid w:val="6CFEA927"/>
    <w:rsid w:val="6D02782A"/>
    <w:rsid w:val="6D17B632"/>
    <w:rsid w:val="6D223E5C"/>
    <w:rsid w:val="6D3912AD"/>
    <w:rsid w:val="6D3E8178"/>
    <w:rsid w:val="6D40A219"/>
    <w:rsid w:val="6D4E5A93"/>
    <w:rsid w:val="6D58B0B8"/>
    <w:rsid w:val="6D6EDECF"/>
    <w:rsid w:val="6D77AC19"/>
    <w:rsid w:val="6D792742"/>
    <w:rsid w:val="6D7AD7E8"/>
    <w:rsid w:val="6D826BC0"/>
    <w:rsid w:val="6D882AC9"/>
    <w:rsid w:val="6D8A8623"/>
    <w:rsid w:val="6D8F3728"/>
    <w:rsid w:val="6D9A9679"/>
    <w:rsid w:val="6DA045C2"/>
    <w:rsid w:val="6DA6547E"/>
    <w:rsid w:val="6DAD19FA"/>
    <w:rsid w:val="6DC7134B"/>
    <w:rsid w:val="6DC993D8"/>
    <w:rsid w:val="6DDE9B62"/>
    <w:rsid w:val="6DEF1D94"/>
    <w:rsid w:val="6E0B1AEF"/>
    <w:rsid w:val="6E0B4439"/>
    <w:rsid w:val="6E15BF94"/>
    <w:rsid w:val="6E50F44B"/>
    <w:rsid w:val="6E517D46"/>
    <w:rsid w:val="6E52292A"/>
    <w:rsid w:val="6E69C4B8"/>
    <w:rsid w:val="6E7CFC9F"/>
    <w:rsid w:val="6E878315"/>
    <w:rsid w:val="6E92422C"/>
    <w:rsid w:val="6E926840"/>
    <w:rsid w:val="6E9AB326"/>
    <w:rsid w:val="6EA19166"/>
    <w:rsid w:val="6EB063C6"/>
    <w:rsid w:val="6ECD577B"/>
    <w:rsid w:val="6ED33A05"/>
    <w:rsid w:val="6ED8DB55"/>
    <w:rsid w:val="6EE49CB2"/>
    <w:rsid w:val="6EE55965"/>
    <w:rsid w:val="6EF5EBDB"/>
    <w:rsid w:val="6EF82759"/>
    <w:rsid w:val="6F0817F4"/>
    <w:rsid w:val="6F09B69C"/>
    <w:rsid w:val="6F14D941"/>
    <w:rsid w:val="6F221452"/>
    <w:rsid w:val="6F24D63A"/>
    <w:rsid w:val="6F28041C"/>
    <w:rsid w:val="6F3B996A"/>
    <w:rsid w:val="6F401BA8"/>
    <w:rsid w:val="6F4F424D"/>
    <w:rsid w:val="6F783132"/>
    <w:rsid w:val="6F7C2BFC"/>
    <w:rsid w:val="6F8AF0CE"/>
    <w:rsid w:val="6F8DA825"/>
    <w:rsid w:val="6FA48916"/>
    <w:rsid w:val="6FB2C564"/>
    <w:rsid w:val="6FB82E73"/>
    <w:rsid w:val="6FC19D00"/>
    <w:rsid w:val="6FD49863"/>
    <w:rsid w:val="6FDFD8EC"/>
    <w:rsid w:val="6FE76EA6"/>
    <w:rsid w:val="6FF5E688"/>
    <w:rsid w:val="70149606"/>
    <w:rsid w:val="702812BF"/>
    <w:rsid w:val="703C5D4D"/>
    <w:rsid w:val="70424C79"/>
    <w:rsid w:val="704C91F9"/>
    <w:rsid w:val="704EA490"/>
    <w:rsid w:val="705C75DC"/>
    <w:rsid w:val="70674C44"/>
    <w:rsid w:val="7070162D"/>
    <w:rsid w:val="70800031"/>
    <w:rsid w:val="70B12530"/>
    <w:rsid w:val="70C42CBC"/>
    <w:rsid w:val="70C994CB"/>
    <w:rsid w:val="70FA02CD"/>
    <w:rsid w:val="70FD4164"/>
    <w:rsid w:val="710A8E3F"/>
    <w:rsid w:val="710E9DED"/>
    <w:rsid w:val="71174227"/>
    <w:rsid w:val="71257011"/>
    <w:rsid w:val="713BFF8F"/>
    <w:rsid w:val="713F48C9"/>
    <w:rsid w:val="71552E5B"/>
    <w:rsid w:val="71553865"/>
    <w:rsid w:val="71555319"/>
    <w:rsid w:val="715C64D3"/>
    <w:rsid w:val="7177B32B"/>
    <w:rsid w:val="718B5C0A"/>
    <w:rsid w:val="719ACFD4"/>
    <w:rsid w:val="71A9E9A7"/>
    <w:rsid w:val="71AC9439"/>
    <w:rsid w:val="71B27528"/>
    <w:rsid w:val="71D93228"/>
    <w:rsid w:val="71EFD22E"/>
    <w:rsid w:val="71F0119D"/>
    <w:rsid w:val="71F73310"/>
    <w:rsid w:val="71F957ED"/>
    <w:rsid w:val="7204F83D"/>
    <w:rsid w:val="72155EDC"/>
    <w:rsid w:val="7215886E"/>
    <w:rsid w:val="721983DE"/>
    <w:rsid w:val="721D4947"/>
    <w:rsid w:val="72229C5E"/>
    <w:rsid w:val="723174BE"/>
    <w:rsid w:val="724103C8"/>
    <w:rsid w:val="72547D62"/>
    <w:rsid w:val="7260D83C"/>
    <w:rsid w:val="726A6C9C"/>
    <w:rsid w:val="728AF5A8"/>
    <w:rsid w:val="729351E7"/>
    <w:rsid w:val="7293F8CD"/>
    <w:rsid w:val="729D6C43"/>
    <w:rsid w:val="72C8A3DD"/>
    <w:rsid w:val="72CB7F13"/>
    <w:rsid w:val="72E98795"/>
    <w:rsid w:val="72F4FC03"/>
    <w:rsid w:val="72FD45D5"/>
    <w:rsid w:val="730DE866"/>
    <w:rsid w:val="73195268"/>
    <w:rsid w:val="73408344"/>
    <w:rsid w:val="737270D2"/>
    <w:rsid w:val="7375D697"/>
    <w:rsid w:val="737B74AA"/>
    <w:rsid w:val="737C7E96"/>
    <w:rsid w:val="7384165B"/>
    <w:rsid w:val="738603AF"/>
    <w:rsid w:val="73BF2A07"/>
    <w:rsid w:val="73C0254E"/>
    <w:rsid w:val="73E7F645"/>
    <w:rsid w:val="73ECBE14"/>
    <w:rsid w:val="74009487"/>
    <w:rsid w:val="7411239A"/>
    <w:rsid w:val="74184BCC"/>
    <w:rsid w:val="74260F28"/>
    <w:rsid w:val="74393CA4"/>
    <w:rsid w:val="743E3F56"/>
    <w:rsid w:val="744460C9"/>
    <w:rsid w:val="744CBBF0"/>
    <w:rsid w:val="744EA88B"/>
    <w:rsid w:val="7462EED8"/>
    <w:rsid w:val="74929598"/>
    <w:rsid w:val="7495AA66"/>
    <w:rsid w:val="749A40C9"/>
    <w:rsid w:val="750210DE"/>
    <w:rsid w:val="75026A96"/>
    <w:rsid w:val="7510D2EA"/>
    <w:rsid w:val="75438750"/>
    <w:rsid w:val="755124A0"/>
    <w:rsid w:val="75529C73"/>
    <w:rsid w:val="75601646"/>
    <w:rsid w:val="75651B6A"/>
    <w:rsid w:val="756B4505"/>
    <w:rsid w:val="75783F87"/>
    <w:rsid w:val="759C16E8"/>
    <w:rsid w:val="759C6693"/>
    <w:rsid w:val="75A03C5E"/>
    <w:rsid w:val="75A20D5E"/>
    <w:rsid w:val="75A5A2AB"/>
    <w:rsid w:val="75AA857B"/>
    <w:rsid w:val="75B246AA"/>
    <w:rsid w:val="75B2EED2"/>
    <w:rsid w:val="75B97035"/>
    <w:rsid w:val="75C1DF89"/>
    <w:rsid w:val="75D50D05"/>
    <w:rsid w:val="760D6A77"/>
    <w:rsid w:val="761CA5A9"/>
    <w:rsid w:val="763221C6"/>
    <w:rsid w:val="7644D667"/>
    <w:rsid w:val="7647D992"/>
    <w:rsid w:val="765E5301"/>
    <w:rsid w:val="76601178"/>
    <w:rsid w:val="7670BF5A"/>
    <w:rsid w:val="76AA129B"/>
    <w:rsid w:val="76B2EECE"/>
    <w:rsid w:val="76CA927B"/>
    <w:rsid w:val="76DF57B1"/>
    <w:rsid w:val="76E83A66"/>
    <w:rsid w:val="770376F9"/>
    <w:rsid w:val="771359EA"/>
    <w:rsid w:val="772DCB50"/>
    <w:rsid w:val="772E363A"/>
    <w:rsid w:val="77450054"/>
    <w:rsid w:val="7770DD66"/>
    <w:rsid w:val="7774A466"/>
    <w:rsid w:val="778BC142"/>
    <w:rsid w:val="7791774E"/>
    <w:rsid w:val="77AB61D2"/>
    <w:rsid w:val="77B1E337"/>
    <w:rsid w:val="77BF7BBE"/>
    <w:rsid w:val="77E611C5"/>
    <w:rsid w:val="77E9FF32"/>
    <w:rsid w:val="77EC5F84"/>
    <w:rsid w:val="77F002ED"/>
    <w:rsid w:val="77F19985"/>
    <w:rsid w:val="78014432"/>
    <w:rsid w:val="7803F7EB"/>
    <w:rsid w:val="780A6AA8"/>
    <w:rsid w:val="780FDEBA"/>
    <w:rsid w:val="7832AC13"/>
    <w:rsid w:val="7848C2B3"/>
    <w:rsid w:val="7876F8E9"/>
    <w:rsid w:val="7879ECA2"/>
    <w:rsid w:val="788BBCFB"/>
    <w:rsid w:val="78957014"/>
    <w:rsid w:val="78980B17"/>
    <w:rsid w:val="78C48AAB"/>
    <w:rsid w:val="78C55498"/>
    <w:rsid w:val="78E19F05"/>
    <w:rsid w:val="790AD645"/>
    <w:rsid w:val="79448CEB"/>
    <w:rsid w:val="79546A80"/>
    <w:rsid w:val="7954E6CA"/>
    <w:rsid w:val="795A917D"/>
    <w:rsid w:val="7964B718"/>
    <w:rsid w:val="797EED2C"/>
    <w:rsid w:val="79863608"/>
    <w:rsid w:val="79A59B31"/>
    <w:rsid w:val="79B485A9"/>
    <w:rsid w:val="79BE4208"/>
    <w:rsid w:val="79CEAC64"/>
    <w:rsid w:val="79CEC81F"/>
    <w:rsid w:val="79E9409B"/>
    <w:rsid w:val="79EA761F"/>
    <w:rsid w:val="7A304F6C"/>
    <w:rsid w:val="7A49F406"/>
    <w:rsid w:val="7A677CCD"/>
    <w:rsid w:val="7A70191E"/>
    <w:rsid w:val="7A706ECF"/>
    <w:rsid w:val="7A71B821"/>
    <w:rsid w:val="7A7BE980"/>
    <w:rsid w:val="7A87F2E0"/>
    <w:rsid w:val="7A8DCFAE"/>
    <w:rsid w:val="7A9684DB"/>
    <w:rsid w:val="7AA01B6C"/>
    <w:rsid w:val="7AE0DB9A"/>
    <w:rsid w:val="7AE5FC01"/>
    <w:rsid w:val="7AFB3C60"/>
    <w:rsid w:val="7B1635BE"/>
    <w:rsid w:val="7B1ACC1A"/>
    <w:rsid w:val="7B43C5E1"/>
    <w:rsid w:val="7B52AD8B"/>
    <w:rsid w:val="7B8062DC"/>
    <w:rsid w:val="7B8AFF24"/>
    <w:rsid w:val="7B988409"/>
    <w:rsid w:val="7BAC8BCE"/>
    <w:rsid w:val="7BBD01BE"/>
    <w:rsid w:val="7BCC1C8C"/>
    <w:rsid w:val="7BCCC33F"/>
    <w:rsid w:val="7BCE2014"/>
    <w:rsid w:val="7BD0EF29"/>
    <w:rsid w:val="7BD3341E"/>
    <w:rsid w:val="7BF08236"/>
    <w:rsid w:val="7BFB30C7"/>
    <w:rsid w:val="7BFCD8B4"/>
    <w:rsid w:val="7C0C9B62"/>
    <w:rsid w:val="7C1C52FA"/>
    <w:rsid w:val="7C20F0EB"/>
    <w:rsid w:val="7C2871A9"/>
    <w:rsid w:val="7C37F370"/>
    <w:rsid w:val="7C449CA7"/>
    <w:rsid w:val="7C4D05FE"/>
    <w:rsid w:val="7C6880C3"/>
    <w:rsid w:val="7C73F8E1"/>
    <w:rsid w:val="7C8418C9"/>
    <w:rsid w:val="7C851C57"/>
    <w:rsid w:val="7CBDB7E7"/>
    <w:rsid w:val="7CCA22C5"/>
    <w:rsid w:val="7CCB15A7"/>
    <w:rsid w:val="7CD432F3"/>
    <w:rsid w:val="7CD46045"/>
    <w:rsid w:val="7D0EE2D1"/>
    <w:rsid w:val="7D132566"/>
    <w:rsid w:val="7D16AB6C"/>
    <w:rsid w:val="7D1CD9C1"/>
    <w:rsid w:val="7D1E3136"/>
    <w:rsid w:val="7D1E50DA"/>
    <w:rsid w:val="7D316D0E"/>
    <w:rsid w:val="7D323B4E"/>
    <w:rsid w:val="7D37C0EF"/>
    <w:rsid w:val="7D3995C7"/>
    <w:rsid w:val="7D59B881"/>
    <w:rsid w:val="7D59F599"/>
    <w:rsid w:val="7D666107"/>
    <w:rsid w:val="7D683BB1"/>
    <w:rsid w:val="7DA0D107"/>
    <w:rsid w:val="7DAEBDBA"/>
    <w:rsid w:val="7DB2B766"/>
    <w:rsid w:val="7DBBBB99"/>
    <w:rsid w:val="7DD24E43"/>
    <w:rsid w:val="7DD826BF"/>
    <w:rsid w:val="7DDD188C"/>
    <w:rsid w:val="7DED5898"/>
    <w:rsid w:val="7E097029"/>
    <w:rsid w:val="7E0FDED9"/>
    <w:rsid w:val="7E2B1429"/>
    <w:rsid w:val="7E2ED364"/>
    <w:rsid w:val="7E379C2D"/>
    <w:rsid w:val="7E4CCA77"/>
    <w:rsid w:val="7E53DD2E"/>
    <w:rsid w:val="7E6BF2EB"/>
    <w:rsid w:val="7E716F65"/>
    <w:rsid w:val="7E768A39"/>
    <w:rsid w:val="7E7E15F2"/>
    <w:rsid w:val="7E8532CB"/>
    <w:rsid w:val="7E85913A"/>
    <w:rsid w:val="7E923D77"/>
    <w:rsid w:val="7E95C550"/>
    <w:rsid w:val="7E96F58D"/>
    <w:rsid w:val="7E9F9945"/>
    <w:rsid w:val="7EA4BEE5"/>
    <w:rsid w:val="7EA830C9"/>
    <w:rsid w:val="7EAF8110"/>
    <w:rsid w:val="7EB18BB5"/>
    <w:rsid w:val="7ED04159"/>
    <w:rsid w:val="7EE00380"/>
    <w:rsid w:val="7EE111F6"/>
    <w:rsid w:val="7EFD9E61"/>
    <w:rsid w:val="7F090450"/>
    <w:rsid w:val="7F0AC07E"/>
    <w:rsid w:val="7F1593BA"/>
    <w:rsid w:val="7F27D5CD"/>
    <w:rsid w:val="7F2D3AD1"/>
    <w:rsid w:val="7F340EE2"/>
    <w:rsid w:val="7F4DD405"/>
    <w:rsid w:val="7F53EF74"/>
    <w:rsid w:val="7F580D17"/>
    <w:rsid w:val="7F69F1F4"/>
    <w:rsid w:val="7F7F1309"/>
    <w:rsid w:val="7F8558FF"/>
    <w:rsid w:val="7F8A711B"/>
    <w:rsid w:val="7FAAFC00"/>
    <w:rsid w:val="7FAB7524"/>
    <w:rsid w:val="7FC5DB0C"/>
    <w:rsid w:val="7FD6B1F7"/>
    <w:rsid w:val="7FDEA30C"/>
    <w:rsid w:val="7FE2FB5E"/>
    <w:rsid w:val="7FE840D5"/>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A4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locked="1"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locked="1" w:semiHidden="1" w:unhideWhenUsed="1"/>
    <w:lsdException w:name="Subtitle" w:qFormat="1"/>
    <w:lsdException w:name="Body Text First Indent 2" w:semiHidden="1" w:unhideWhenUsed="1"/>
    <w:lsdException w:name="Note Heading" w:locked="1"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4B4B"/>
    <w:rPr>
      <w:rFonts w:ascii="Arial" w:hAnsi="Arial"/>
      <w:sz w:val="24"/>
      <w:szCs w:val="22"/>
    </w:rPr>
  </w:style>
  <w:style w:type="paragraph" w:styleId="Ttulo1">
    <w:name w:val="heading 1"/>
    <w:basedOn w:val="Normal"/>
    <w:next w:val="Normal"/>
    <w:link w:val="Ttulo1Car"/>
    <w:uiPriority w:val="9"/>
    <w:qFormat/>
    <w:rsid w:val="00217CA5"/>
    <w:pPr>
      <w:keepNext/>
      <w:keepLines/>
      <w:spacing w:before="480" w:after="120" w:line="276" w:lineRule="auto"/>
      <w:contextualSpacing/>
      <w:outlineLvl w:val="0"/>
    </w:pPr>
    <w:rPr>
      <w:rFonts w:ascii="Calibri" w:eastAsia="Calibri" w:hAnsi="Calibri" w:cs="Calibri"/>
      <w:b/>
      <w:color w:val="000000"/>
      <w:sz w:val="48"/>
      <w:szCs w:val="48"/>
    </w:rPr>
  </w:style>
  <w:style w:type="paragraph" w:styleId="Ttulo2">
    <w:name w:val="heading 2"/>
    <w:basedOn w:val="Normal"/>
    <w:next w:val="Normal"/>
    <w:link w:val="Ttulo2Car"/>
    <w:uiPriority w:val="9"/>
    <w:qFormat/>
    <w:rsid w:val="00EB4436"/>
    <w:pPr>
      <w:keepNext/>
      <w:spacing w:before="240" w:after="60"/>
      <w:outlineLvl w:val="1"/>
    </w:pPr>
    <w:rPr>
      <w:rFonts w:cs="Arial"/>
      <w:b/>
      <w:bCs/>
      <w:i/>
      <w:iCs/>
      <w:sz w:val="28"/>
      <w:szCs w:val="28"/>
      <w:lang w:val="en-US" w:eastAsia="en-US"/>
    </w:rPr>
  </w:style>
  <w:style w:type="paragraph" w:styleId="Ttulo3">
    <w:name w:val="heading 3"/>
    <w:basedOn w:val="Normal"/>
    <w:next w:val="Normal"/>
    <w:link w:val="Ttulo3Car"/>
    <w:rsid w:val="00217CA5"/>
    <w:pPr>
      <w:keepNext/>
      <w:keepLines/>
      <w:spacing w:before="280" w:after="80" w:line="276" w:lineRule="auto"/>
      <w:contextualSpacing/>
      <w:outlineLvl w:val="2"/>
    </w:pPr>
    <w:rPr>
      <w:rFonts w:ascii="Calibri" w:eastAsia="Calibri" w:hAnsi="Calibri" w:cs="Calibri"/>
      <w:b/>
      <w:color w:val="000000"/>
      <w:sz w:val="28"/>
      <w:szCs w:val="28"/>
    </w:rPr>
  </w:style>
  <w:style w:type="paragraph" w:styleId="Ttulo4">
    <w:name w:val="heading 4"/>
    <w:basedOn w:val="Normal"/>
    <w:next w:val="Normal"/>
    <w:link w:val="Ttulo4Car"/>
    <w:rsid w:val="00217CA5"/>
    <w:pPr>
      <w:keepNext/>
      <w:keepLines/>
      <w:spacing w:before="240" w:after="40" w:line="276" w:lineRule="auto"/>
      <w:contextualSpacing/>
      <w:outlineLvl w:val="3"/>
    </w:pPr>
    <w:rPr>
      <w:rFonts w:ascii="Calibri" w:eastAsia="Calibri" w:hAnsi="Calibri" w:cs="Calibri"/>
      <w:b/>
      <w:color w:val="000000"/>
      <w:szCs w:val="24"/>
    </w:rPr>
  </w:style>
  <w:style w:type="paragraph" w:styleId="Ttulo5">
    <w:name w:val="heading 5"/>
    <w:basedOn w:val="Normal"/>
    <w:next w:val="Normal"/>
    <w:link w:val="Ttulo5Car"/>
    <w:rsid w:val="00217CA5"/>
    <w:pPr>
      <w:keepNext/>
      <w:keepLines/>
      <w:spacing w:before="220" w:after="40" w:line="276" w:lineRule="auto"/>
      <w:contextualSpacing/>
      <w:outlineLvl w:val="4"/>
    </w:pPr>
    <w:rPr>
      <w:rFonts w:ascii="Calibri" w:eastAsia="Calibri" w:hAnsi="Calibri" w:cs="Calibri"/>
      <w:b/>
      <w:color w:val="000000"/>
      <w:sz w:val="22"/>
    </w:rPr>
  </w:style>
  <w:style w:type="paragraph" w:styleId="Ttulo6">
    <w:name w:val="heading 6"/>
    <w:basedOn w:val="Normal"/>
    <w:next w:val="Normal"/>
    <w:link w:val="Ttulo6Car"/>
    <w:rsid w:val="00217CA5"/>
    <w:pPr>
      <w:keepNext/>
      <w:keepLines/>
      <w:spacing w:before="200" w:after="40" w:line="276" w:lineRule="auto"/>
      <w:contextualSpacing/>
      <w:outlineLvl w:val="5"/>
    </w:pPr>
    <w:rPr>
      <w:rFonts w:ascii="Calibri" w:eastAsia="Calibri" w:hAnsi="Calibri" w:cs="Calibri"/>
      <w:b/>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7CA5"/>
    <w:rPr>
      <w:rFonts w:ascii="Calibri" w:eastAsia="Calibri" w:hAnsi="Calibri" w:cs="Calibri"/>
      <w:b/>
      <w:color w:val="000000"/>
      <w:sz w:val="48"/>
      <w:szCs w:val="48"/>
    </w:rPr>
  </w:style>
  <w:style w:type="character" w:customStyle="1" w:styleId="Ttulo2Car">
    <w:name w:val="Título 2 Car"/>
    <w:link w:val="Ttulo2"/>
    <w:uiPriority w:val="9"/>
    <w:rsid w:val="00EB4436"/>
    <w:rPr>
      <w:rFonts w:ascii="Arial" w:hAnsi="Arial" w:cs="Arial"/>
      <w:b/>
      <w:bCs/>
      <w:i/>
      <w:iCs/>
      <w:sz w:val="28"/>
      <w:szCs w:val="28"/>
      <w:lang w:val="en-US" w:eastAsia="en-US"/>
    </w:rPr>
  </w:style>
  <w:style w:type="character" w:customStyle="1" w:styleId="Ttulo3Car">
    <w:name w:val="Título 3 Car"/>
    <w:basedOn w:val="Fuentedeprrafopredeter"/>
    <w:link w:val="Ttulo3"/>
    <w:rsid w:val="00217CA5"/>
    <w:rPr>
      <w:rFonts w:ascii="Calibri" w:eastAsia="Calibri" w:hAnsi="Calibri" w:cs="Calibri"/>
      <w:b/>
      <w:color w:val="000000"/>
      <w:sz w:val="28"/>
      <w:szCs w:val="28"/>
    </w:rPr>
  </w:style>
  <w:style w:type="character" w:customStyle="1" w:styleId="Ttulo4Car">
    <w:name w:val="Título 4 Car"/>
    <w:basedOn w:val="Fuentedeprrafopredeter"/>
    <w:link w:val="Ttulo4"/>
    <w:rsid w:val="00217CA5"/>
    <w:rPr>
      <w:rFonts w:ascii="Calibri" w:eastAsia="Calibri" w:hAnsi="Calibri" w:cs="Calibri"/>
      <w:b/>
      <w:color w:val="000000"/>
      <w:sz w:val="24"/>
      <w:szCs w:val="24"/>
    </w:rPr>
  </w:style>
  <w:style w:type="character" w:customStyle="1" w:styleId="Ttulo5Car">
    <w:name w:val="Título 5 Car"/>
    <w:basedOn w:val="Fuentedeprrafopredeter"/>
    <w:link w:val="Ttulo5"/>
    <w:rsid w:val="00217CA5"/>
    <w:rPr>
      <w:rFonts w:ascii="Calibri" w:eastAsia="Calibri" w:hAnsi="Calibri" w:cs="Calibri"/>
      <w:b/>
      <w:color w:val="000000"/>
      <w:sz w:val="22"/>
      <w:szCs w:val="22"/>
    </w:rPr>
  </w:style>
  <w:style w:type="character" w:customStyle="1" w:styleId="Ttulo6Car">
    <w:name w:val="Título 6 Car"/>
    <w:basedOn w:val="Fuentedeprrafopredeter"/>
    <w:link w:val="Ttulo6"/>
    <w:rsid w:val="00217CA5"/>
    <w:rPr>
      <w:rFonts w:ascii="Calibri" w:eastAsia="Calibri" w:hAnsi="Calibri" w:cs="Calibri"/>
      <w:b/>
      <w:color w:val="000000"/>
    </w:rPr>
  </w:style>
  <w:style w:type="paragraph" w:styleId="Textosinformato">
    <w:name w:val="Plain Text"/>
    <w:basedOn w:val="Normal"/>
    <w:link w:val="TextosinformatoCar"/>
    <w:uiPriority w:val="99"/>
    <w:rsid w:val="00B81207"/>
    <w:rPr>
      <w:rFonts w:ascii="Courier New" w:hAnsi="Courier New"/>
      <w:sz w:val="20"/>
      <w:szCs w:val="20"/>
    </w:rPr>
  </w:style>
  <w:style w:type="character" w:customStyle="1" w:styleId="TextosinformatoCar">
    <w:name w:val="Texto sin formato Car"/>
    <w:link w:val="Textosinformato"/>
    <w:uiPriority w:val="99"/>
    <w:rsid w:val="005449EE"/>
    <w:rPr>
      <w:rFonts w:ascii="Courier New" w:hAnsi="Courier New" w:cs="Courier New"/>
    </w:rPr>
  </w:style>
  <w:style w:type="character" w:styleId="Hipervnculo">
    <w:name w:val="Hyperlink"/>
    <w:uiPriority w:val="99"/>
    <w:rsid w:val="00FD00F9"/>
    <w:rPr>
      <w:color w:val="0000FF"/>
      <w:u w:val="single"/>
    </w:rPr>
  </w:style>
  <w:style w:type="paragraph" w:customStyle="1" w:styleId="detallescita">
    <w:name w:val="detallescita"/>
    <w:basedOn w:val="Normal"/>
    <w:rsid w:val="000F098A"/>
    <w:pPr>
      <w:spacing w:after="100" w:afterAutospacing="1"/>
      <w:ind w:left="300" w:right="300"/>
    </w:pPr>
    <w:rPr>
      <w:rFonts w:ascii="Times New Roman" w:hAnsi="Times New Roman"/>
      <w:color w:val="006600"/>
      <w:sz w:val="17"/>
      <w:szCs w:val="17"/>
    </w:rPr>
  </w:style>
  <w:style w:type="character" w:customStyle="1" w:styleId="autorversalita1">
    <w:name w:val="autorversalita1"/>
    <w:rsid w:val="000F098A"/>
    <w:rPr>
      <w:smallCaps/>
    </w:rPr>
  </w:style>
  <w:style w:type="character" w:customStyle="1" w:styleId="comcursiva1">
    <w:name w:val="comcursiva1"/>
    <w:rsid w:val="000F098A"/>
    <w:rPr>
      <w:i/>
      <w:iCs/>
    </w:rPr>
  </w:style>
  <w:style w:type="table" w:styleId="Tablaconcuadrcula">
    <w:name w:val="Table Grid"/>
    <w:basedOn w:val="Tablanormal"/>
    <w:uiPriority w:val="39"/>
    <w:rsid w:val="00B07D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nral">
    <w:name w:val="textognral"/>
    <w:basedOn w:val="Normal"/>
    <w:rsid w:val="00E41A23"/>
    <w:pPr>
      <w:spacing w:before="100" w:beforeAutospacing="1" w:after="100" w:afterAutospacing="1" w:line="240" w:lineRule="atLeast"/>
    </w:pPr>
    <w:rPr>
      <w:rFonts w:cs="Arial"/>
      <w:color w:val="000000"/>
      <w:sz w:val="18"/>
      <w:szCs w:val="18"/>
    </w:rPr>
  </w:style>
  <w:style w:type="paragraph" w:styleId="Mapadeldocumento">
    <w:name w:val="Document Map"/>
    <w:basedOn w:val="Normal"/>
    <w:link w:val="MapadeldocumentoCar"/>
    <w:uiPriority w:val="99"/>
    <w:semiHidden/>
    <w:rsid w:val="00DF4B08"/>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uiPriority w:val="99"/>
    <w:semiHidden/>
    <w:rsid w:val="00037598"/>
    <w:rPr>
      <w:rFonts w:ascii="Tahoma" w:hAnsi="Tahoma" w:cs="Tahoma"/>
      <w:shd w:val="clear" w:color="auto" w:fill="000080"/>
    </w:rPr>
  </w:style>
  <w:style w:type="paragraph" w:styleId="NormalWeb">
    <w:name w:val="Normal (Web)"/>
    <w:basedOn w:val="Normal"/>
    <w:uiPriority w:val="99"/>
    <w:unhideWhenUsed/>
    <w:rsid w:val="005449EE"/>
    <w:pPr>
      <w:spacing w:before="100" w:beforeAutospacing="1" w:after="100" w:afterAutospacing="1"/>
    </w:pPr>
    <w:rPr>
      <w:rFonts w:ascii="Times New Roman" w:hAnsi="Times New Roman"/>
      <w:szCs w:val="24"/>
    </w:rPr>
  </w:style>
  <w:style w:type="paragraph" w:styleId="Prrafodelista">
    <w:name w:val="List Paragraph"/>
    <w:basedOn w:val="Normal"/>
    <w:uiPriority w:val="34"/>
    <w:qFormat/>
    <w:rsid w:val="005449EE"/>
    <w:pPr>
      <w:ind w:left="720"/>
      <w:contextualSpacing/>
      <w:jc w:val="both"/>
    </w:pPr>
    <w:rPr>
      <w:rFonts w:ascii="Calibri" w:eastAsia="Calibri" w:hAnsi="Calibri"/>
      <w:szCs w:val="24"/>
      <w:lang w:eastAsia="en-US"/>
    </w:rPr>
  </w:style>
  <w:style w:type="character" w:customStyle="1" w:styleId="hps">
    <w:name w:val="hps"/>
    <w:rsid w:val="005449EE"/>
  </w:style>
  <w:style w:type="paragraph" w:styleId="Encabezado">
    <w:name w:val="header"/>
    <w:basedOn w:val="Normal"/>
    <w:link w:val="EncabezadoCar"/>
    <w:uiPriority w:val="99"/>
    <w:locked/>
    <w:rsid w:val="006F2A44"/>
    <w:pPr>
      <w:tabs>
        <w:tab w:val="center" w:pos="4252"/>
        <w:tab w:val="right" w:pos="8504"/>
      </w:tabs>
    </w:pPr>
  </w:style>
  <w:style w:type="character" w:customStyle="1" w:styleId="EncabezadoCar">
    <w:name w:val="Encabezado Car"/>
    <w:link w:val="Encabezado"/>
    <w:uiPriority w:val="99"/>
    <w:rsid w:val="006F2A44"/>
    <w:rPr>
      <w:rFonts w:ascii="Arial" w:hAnsi="Arial"/>
      <w:sz w:val="24"/>
      <w:szCs w:val="22"/>
    </w:rPr>
  </w:style>
  <w:style w:type="paragraph" w:styleId="Piedepgina">
    <w:name w:val="footer"/>
    <w:basedOn w:val="Normal"/>
    <w:link w:val="PiedepginaCar"/>
    <w:uiPriority w:val="99"/>
    <w:rsid w:val="006F2A44"/>
    <w:pPr>
      <w:tabs>
        <w:tab w:val="center" w:pos="4252"/>
        <w:tab w:val="right" w:pos="8504"/>
      </w:tabs>
    </w:pPr>
  </w:style>
  <w:style w:type="character" w:customStyle="1" w:styleId="PiedepginaCar">
    <w:name w:val="Pie de página Car"/>
    <w:link w:val="Piedepgina"/>
    <w:uiPriority w:val="99"/>
    <w:rsid w:val="006F2A44"/>
    <w:rPr>
      <w:rFonts w:ascii="Arial" w:hAnsi="Arial"/>
      <w:sz w:val="24"/>
      <w:szCs w:val="22"/>
    </w:rPr>
  </w:style>
  <w:style w:type="paragraph" w:styleId="Textodeglobo">
    <w:name w:val="Balloon Text"/>
    <w:basedOn w:val="Normal"/>
    <w:link w:val="TextodegloboCar"/>
    <w:uiPriority w:val="99"/>
    <w:rsid w:val="006F2A44"/>
    <w:rPr>
      <w:rFonts w:ascii="Tahoma" w:hAnsi="Tahoma"/>
      <w:sz w:val="16"/>
      <w:szCs w:val="16"/>
    </w:rPr>
  </w:style>
  <w:style w:type="character" w:customStyle="1" w:styleId="TextodegloboCar">
    <w:name w:val="Texto de globo Car"/>
    <w:link w:val="Textodeglobo"/>
    <w:uiPriority w:val="99"/>
    <w:rsid w:val="006F2A44"/>
    <w:rPr>
      <w:rFonts w:ascii="Tahoma" w:hAnsi="Tahoma" w:cs="Tahoma"/>
      <w:sz w:val="16"/>
      <w:szCs w:val="16"/>
    </w:rPr>
  </w:style>
  <w:style w:type="character" w:customStyle="1" w:styleId="apple-converted-space">
    <w:name w:val="apple-converted-space"/>
    <w:rsid w:val="00CC7781"/>
  </w:style>
  <w:style w:type="character" w:customStyle="1" w:styleId="comcursiva">
    <w:name w:val="comcursiva"/>
    <w:rsid w:val="00CC7781"/>
  </w:style>
  <w:style w:type="paragraph" w:customStyle="1" w:styleId="Default">
    <w:name w:val="Default"/>
    <w:rsid w:val="00526ED0"/>
    <w:pPr>
      <w:autoSpaceDE w:val="0"/>
      <w:autoSpaceDN w:val="0"/>
      <w:adjustRightInd w:val="0"/>
    </w:pPr>
    <w:rPr>
      <w:rFonts w:ascii="Cambria" w:eastAsia="Calibri" w:hAnsi="Cambria" w:cs="Cambria"/>
      <w:color w:val="000000"/>
      <w:sz w:val="24"/>
      <w:szCs w:val="24"/>
    </w:rPr>
  </w:style>
  <w:style w:type="paragraph" w:styleId="Textonotaalfinal">
    <w:name w:val="endnote text"/>
    <w:basedOn w:val="Normal"/>
    <w:link w:val="TextonotaalfinalCar"/>
    <w:uiPriority w:val="99"/>
    <w:rsid w:val="00526ED0"/>
    <w:pPr>
      <w:ind w:left="-57"/>
    </w:pPr>
    <w:rPr>
      <w:rFonts w:ascii="Calibri" w:eastAsia="Calibri" w:hAnsi="Calibri"/>
      <w:sz w:val="20"/>
      <w:szCs w:val="20"/>
      <w:lang w:eastAsia="en-US"/>
    </w:rPr>
  </w:style>
  <w:style w:type="character" w:customStyle="1" w:styleId="TextonotaalfinalCar">
    <w:name w:val="Texto nota al final Car"/>
    <w:link w:val="Textonotaalfinal"/>
    <w:uiPriority w:val="99"/>
    <w:rsid w:val="00526ED0"/>
    <w:rPr>
      <w:rFonts w:ascii="Calibri" w:eastAsia="Calibri" w:hAnsi="Calibri"/>
      <w:lang w:val="es-ES" w:eastAsia="en-US"/>
    </w:rPr>
  </w:style>
  <w:style w:type="character" w:styleId="Textoennegrita">
    <w:name w:val="Strong"/>
    <w:uiPriority w:val="22"/>
    <w:qFormat/>
    <w:rsid w:val="00526ED0"/>
    <w:rPr>
      <w:rFonts w:cs="Times New Roman"/>
      <w:b/>
      <w:bCs/>
    </w:rPr>
  </w:style>
  <w:style w:type="paragraph" w:customStyle="1" w:styleId="Epgrafe1">
    <w:name w:val="Epígrafe1"/>
    <w:basedOn w:val="Normal"/>
    <w:next w:val="Normal"/>
    <w:uiPriority w:val="99"/>
    <w:qFormat/>
    <w:rsid w:val="00D55429"/>
    <w:pPr>
      <w:spacing w:after="200"/>
    </w:pPr>
    <w:rPr>
      <w:rFonts w:ascii="Calibri" w:eastAsia="Calibri" w:hAnsi="Calibri"/>
      <w:b/>
      <w:bCs/>
      <w:color w:val="4F81BD"/>
      <w:sz w:val="18"/>
      <w:szCs w:val="18"/>
      <w:lang w:eastAsia="en-US"/>
    </w:rPr>
  </w:style>
  <w:style w:type="character" w:styleId="nfasis">
    <w:name w:val="Emphasis"/>
    <w:uiPriority w:val="20"/>
    <w:qFormat/>
    <w:rsid w:val="00D55429"/>
    <w:rPr>
      <w:rFonts w:cs="Times New Roman"/>
      <w:i/>
    </w:rPr>
  </w:style>
  <w:style w:type="paragraph" w:styleId="Textocomentario">
    <w:name w:val="annotation text"/>
    <w:basedOn w:val="Normal"/>
    <w:link w:val="TextocomentarioCar"/>
    <w:uiPriority w:val="99"/>
    <w:unhideWhenUsed/>
    <w:rsid w:val="000F6B00"/>
    <w:pPr>
      <w:spacing w:after="200"/>
    </w:pPr>
    <w:rPr>
      <w:rFonts w:ascii="Calibri" w:eastAsia="Calibri" w:hAnsi="Calibri"/>
      <w:sz w:val="20"/>
      <w:szCs w:val="20"/>
    </w:rPr>
  </w:style>
  <w:style w:type="character" w:customStyle="1" w:styleId="TextocomentarioCar">
    <w:name w:val="Texto comentario Car"/>
    <w:link w:val="Textocomentario"/>
    <w:uiPriority w:val="99"/>
    <w:rsid w:val="000F6B00"/>
    <w:rPr>
      <w:rFonts w:ascii="Calibri" w:eastAsia="Calibri" w:hAnsi="Calibri"/>
    </w:rPr>
  </w:style>
  <w:style w:type="paragraph" w:customStyle="1" w:styleId="Listavistosa-nfasis11">
    <w:name w:val="Lista vistosa - Énfasis 11"/>
    <w:basedOn w:val="Normal"/>
    <w:uiPriority w:val="34"/>
    <w:qFormat/>
    <w:rsid w:val="000F6B00"/>
    <w:pPr>
      <w:spacing w:after="200" w:line="276" w:lineRule="auto"/>
      <w:ind w:left="720"/>
      <w:contextualSpacing/>
    </w:pPr>
    <w:rPr>
      <w:rFonts w:ascii="Calibri" w:eastAsia="Calibri" w:hAnsi="Calibri"/>
      <w:sz w:val="22"/>
      <w:lang w:eastAsia="en-US"/>
    </w:rPr>
  </w:style>
  <w:style w:type="character" w:customStyle="1" w:styleId="longtext">
    <w:name w:val="long_text"/>
    <w:uiPriority w:val="99"/>
    <w:rsid w:val="000F6B00"/>
  </w:style>
  <w:style w:type="character" w:customStyle="1" w:styleId="il">
    <w:name w:val="il"/>
    <w:rsid w:val="000F6B00"/>
    <w:rPr>
      <w:rFonts w:cs="Times New Roman"/>
    </w:rPr>
  </w:style>
  <w:style w:type="character" w:styleId="CitaHTML">
    <w:name w:val="HTML Cite"/>
    <w:uiPriority w:val="99"/>
    <w:unhideWhenUsed/>
    <w:rsid w:val="000F6B00"/>
    <w:rPr>
      <w:i/>
      <w:iCs/>
    </w:rPr>
  </w:style>
  <w:style w:type="paragraph" w:customStyle="1" w:styleId="Normal1">
    <w:name w:val="Normal1"/>
    <w:rsid w:val="005D6879"/>
    <w:pPr>
      <w:spacing w:line="276" w:lineRule="auto"/>
    </w:pPr>
    <w:rPr>
      <w:rFonts w:ascii="Arial" w:eastAsia="Arial" w:hAnsi="Arial" w:cs="Arial"/>
      <w:color w:val="000000"/>
      <w:sz w:val="22"/>
      <w:szCs w:val="22"/>
      <w:lang w:val="es-ES_tradnl"/>
    </w:rPr>
  </w:style>
  <w:style w:type="character" w:styleId="Refdecomentario">
    <w:name w:val="annotation reference"/>
    <w:uiPriority w:val="99"/>
    <w:unhideWhenUsed/>
    <w:rsid w:val="008B00C7"/>
    <w:rPr>
      <w:sz w:val="16"/>
      <w:szCs w:val="16"/>
    </w:rPr>
  </w:style>
  <w:style w:type="paragraph" w:styleId="Textoindependiente">
    <w:name w:val="Body Text"/>
    <w:basedOn w:val="Normal"/>
    <w:link w:val="TextoindependienteCar"/>
    <w:uiPriority w:val="99"/>
    <w:qFormat/>
    <w:rsid w:val="008B00C7"/>
    <w:pPr>
      <w:widowControl w:val="0"/>
      <w:suppressAutoHyphens/>
      <w:spacing w:after="120"/>
    </w:pPr>
    <w:rPr>
      <w:rFonts w:ascii="Times New Roman" w:eastAsia="SimSun" w:hAnsi="Times New Roman" w:cs="Mangal"/>
      <w:kern w:val="1"/>
      <w:szCs w:val="24"/>
      <w:lang w:val="pt-PT" w:eastAsia="hi-IN" w:bidi="hi-IN"/>
    </w:rPr>
  </w:style>
  <w:style w:type="character" w:customStyle="1" w:styleId="TextoindependienteCar">
    <w:name w:val="Texto independiente Car"/>
    <w:link w:val="Textoindependiente"/>
    <w:uiPriority w:val="99"/>
    <w:rsid w:val="008B00C7"/>
    <w:rPr>
      <w:rFonts w:eastAsia="SimSun" w:cs="Mangal"/>
      <w:kern w:val="1"/>
      <w:sz w:val="24"/>
      <w:szCs w:val="24"/>
      <w:lang w:val="pt-PT" w:eastAsia="hi-IN" w:bidi="hi-IN"/>
    </w:rPr>
  </w:style>
  <w:style w:type="paragraph" w:styleId="Asuntodelcomentario">
    <w:name w:val="annotation subject"/>
    <w:basedOn w:val="Textocomentario"/>
    <w:next w:val="Textocomentario"/>
    <w:link w:val="AsuntodelcomentarioCar"/>
    <w:uiPriority w:val="99"/>
    <w:unhideWhenUsed/>
    <w:rsid w:val="008B00C7"/>
    <w:rPr>
      <w:b/>
      <w:bCs/>
      <w:lang w:val="pt-PT" w:eastAsia="en-US"/>
    </w:rPr>
  </w:style>
  <w:style w:type="character" w:customStyle="1" w:styleId="AsuntodelcomentarioCar">
    <w:name w:val="Asunto del comentario Car"/>
    <w:link w:val="Asuntodelcomentario"/>
    <w:uiPriority w:val="99"/>
    <w:rsid w:val="008B00C7"/>
    <w:rPr>
      <w:rFonts w:ascii="Calibri" w:eastAsia="Calibri" w:hAnsi="Calibri"/>
      <w:b/>
      <w:bCs/>
      <w:lang w:val="pt-PT" w:eastAsia="en-US"/>
    </w:rPr>
  </w:style>
  <w:style w:type="paragraph" w:styleId="HTMLconformatoprevio">
    <w:name w:val="HTML Preformatted"/>
    <w:basedOn w:val="Normal"/>
    <w:link w:val="HTMLconformatoprevioCar"/>
    <w:uiPriority w:val="99"/>
    <w:unhideWhenUsed/>
    <w:rsid w:val="008B00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pt-PT" w:eastAsia="pt-PT"/>
    </w:rPr>
  </w:style>
  <w:style w:type="character" w:customStyle="1" w:styleId="HTMLconformatoprevioCar">
    <w:name w:val="HTML con formato previo Car"/>
    <w:link w:val="HTMLconformatoprevio"/>
    <w:uiPriority w:val="99"/>
    <w:rsid w:val="008B00C7"/>
    <w:rPr>
      <w:rFonts w:ascii="Courier New" w:hAnsi="Courier New" w:cs="Courier New"/>
      <w:lang w:val="pt-PT" w:eastAsia="pt-PT"/>
    </w:rPr>
  </w:style>
  <w:style w:type="character" w:customStyle="1" w:styleId="shorttext">
    <w:name w:val="short_text"/>
    <w:rsid w:val="008B00C7"/>
  </w:style>
  <w:style w:type="paragraph" w:styleId="Revisin">
    <w:name w:val="Revision"/>
    <w:hidden/>
    <w:uiPriority w:val="99"/>
    <w:unhideWhenUsed/>
    <w:rsid w:val="008B00C7"/>
    <w:rPr>
      <w:rFonts w:ascii="Calibri" w:eastAsia="Calibri" w:hAnsi="Calibri"/>
      <w:sz w:val="22"/>
      <w:szCs w:val="22"/>
      <w:lang w:val="pt-PT" w:eastAsia="en-US"/>
    </w:rPr>
  </w:style>
  <w:style w:type="paragraph" w:customStyle="1" w:styleId="EndNoteBibliography">
    <w:name w:val="EndNote Bibliography"/>
    <w:basedOn w:val="Normal"/>
    <w:link w:val="EndNoteBibliographyChar"/>
    <w:rsid w:val="00F02BE0"/>
    <w:pPr>
      <w:spacing w:after="160"/>
    </w:pPr>
    <w:rPr>
      <w:rFonts w:ascii="Calibri" w:eastAsiaTheme="minorEastAsia" w:hAnsi="Calibri" w:cstheme="minorBidi"/>
      <w:noProof/>
      <w:sz w:val="22"/>
      <w:lang w:val="en-SG" w:eastAsia="zh-CN"/>
    </w:rPr>
  </w:style>
  <w:style w:type="character" w:customStyle="1" w:styleId="EndNoteBibliographyChar">
    <w:name w:val="EndNote Bibliography Char"/>
    <w:basedOn w:val="Fuentedeprrafopredeter"/>
    <w:link w:val="EndNoteBibliography"/>
    <w:rsid w:val="00F02BE0"/>
    <w:rPr>
      <w:rFonts w:ascii="Calibri" w:eastAsiaTheme="minorEastAsia" w:hAnsi="Calibri" w:cstheme="minorBidi"/>
      <w:noProof/>
      <w:sz w:val="22"/>
      <w:szCs w:val="22"/>
      <w:lang w:val="en-SG" w:eastAsia="zh-CN"/>
    </w:rPr>
  </w:style>
  <w:style w:type="paragraph" w:customStyle="1" w:styleId="a">
    <w:name w:val="正文"/>
    <w:rsid w:val="00F02BE0"/>
    <w:pPr>
      <w:tabs>
        <w:tab w:val="left" w:pos="720"/>
      </w:tabs>
      <w:ind w:firstLine="360"/>
      <w:jc w:val="both"/>
    </w:pPr>
    <w:rPr>
      <w:rFonts w:ascii="DFKai-SB" w:eastAsia="DFKai-SB" w:hAnsi="DFKai-SB" w:cs="DFKai-SB"/>
      <w:sz w:val="24"/>
      <w:szCs w:val="24"/>
      <w:lang w:val="en-US" w:eastAsia="en-US"/>
    </w:rPr>
  </w:style>
  <w:style w:type="table" w:customStyle="1" w:styleId="TableNormal">
    <w:name w:val="Table Normal"/>
    <w:rsid w:val="00217CA5"/>
    <w:pPr>
      <w:spacing w:after="200" w:line="276" w:lineRule="auto"/>
    </w:pPr>
    <w:rPr>
      <w:rFonts w:ascii="Calibri" w:eastAsia="Calibri" w:hAnsi="Calibri" w:cs="Calibri"/>
      <w:color w:val="000000"/>
      <w:sz w:val="22"/>
      <w:szCs w:val="22"/>
    </w:rPr>
    <w:tblPr>
      <w:tblCellMar>
        <w:top w:w="0" w:type="dxa"/>
        <w:left w:w="0" w:type="dxa"/>
        <w:bottom w:w="0" w:type="dxa"/>
        <w:right w:w="0" w:type="dxa"/>
      </w:tblCellMar>
    </w:tblPr>
  </w:style>
  <w:style w:type="paragraph" w:styleId="Ttulo">
    <w:name w:val="Title"/>
    <w:basedOn w:val="Normal"/>
    <w:next w:val="Normal"/>
    <w:link w:val="TtuloCar"/>
    <w:rsid w:val="00217CA5"/>
    <w:pPr>
      <w:keepNext/>
      <w:keepLines/>
      <w:spacing w:before="480" w:after="120" w:line="276" w:lineRule="auto"/>
      <w:contextualSpacing/>
    </w:pPr>
    <w:rPr>
      <w:rFonts w:ascii="Calibri" w:eastAsia="Calibri" w:hAnsi="Calibri" w:cs="Calibri"/>
      <w:b/>
      <w:color w:val="000000"/>
      <w:sz w:val="72"/>
      <w:szCs w:val="72"/>
    </w:rPr>
  </w:style>
  <w:style w:type="character" w:customStyle="1" w:styleId="TtuloCar">
    <w:name w:val="Título Car"/>
    <w:basedOn w:val="Fuentedeprrafopredeter"/>
    <w:link w:val="Ttulo"/>
    <w:rsid w:val="00217CA5"/>
    <w:rPr>
      <w:rFonts w:ascii="Calibri" w:eastAsia="Calibri" w:hAnsi="Calibri" w:cs="Calibri"/>
      <w:b/>
      <w:color w:val="000000"/>
      <w:sz w:val="72"/>
      <w:szCs w:val="72"/>
    </w:rPr>
  </w:style>
  <w:style w:type="paragraph" w:styleId="Subttulo">
    <w:name w:val="Subtitle"/>
    <w:basedOn w:val="Normal"/>
    <w:next w:val="Normal"/>
    <w:link w:val="SubttuloCar"/>
    <w:rsid w:val="00217CA5"/>
    <w:pPr>
      <w:keepNext/>
      <w:keepLines/>
      <w:spacing w:before="360" w:after="80" w:line="276" w:lineRule="auto"/>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217CA5"/>
    <w:rPr>
      <w:rFonts w:ascii="Georgia" w:eastAsia="Georgia" w:hAnsi="Georgia" w:cs="Georgia"/>
      <w:i/>
      <w:color w:val="666666"/>
      <w:sz w:val="48"/>
      <w:szCs w:val="48"/>
    </w:rPr>
  </w:style>
  <w:style w:type="paragraph" w:customStyle="1" w:styleId="titulo">
    <w:name w:val="titulo"/>
    <w:basedOn w:val="Normal"/>
    <w:rsid w:val="00217CA5"/>
    <w:pPr>
      <w:spacing w:before="100" w:beforeAutospacing="1" w:after="100" w:afterAutospacing="1"/>
    </w:pPr>
    <w:rPr>
      <w:rFonts w:ascii="Times New Roman" w:hAnsi="Times New Roman"/>
      <w:szCs w:val="24"/>
    </w:rPr>
  </w:style>
  <w:style w:type="character" w:customStyle="1" w:styleId="titulo1">
    <w:name w:val="titulo1"/>
    <w:basedOn w:val="Fuentedeprrafopredeter"/>
    <w:rsid w:val="00217CA5"/>
  </w:style>
  <w:style w:type="character" w:customStyle="1" w:styleId="separador">
    <w:name w:val="separador"/>
    <w:basedOn w:val="Fuentedeprrafopredeter"/>
    <w:rsid w:val="00217CA5"/>
  </w:style>
  <w:style w:type="character" w:customStyle="1" w:styleId="subtitulo">
    <w:name w:val="subtitulo"/>
    <w:basedOn w:val="Fuentedeprrafopredeter"/>
    <w:rsid w:val="00217CA5"/>
  </w:style>
  <w:style w:type="paragraph" w:customStyle="1" w:styleId="autores">
    <w:name w:val="autores"/>
    <w:basedOn w:val="Normal"/>
    <w:rsid w:val="00217CA5"/>
    <w:pPr>
      <w:spacing w:before="100" w:beforeAutospacing="1" w:after="100" w:afterAutospacing="1"/>
    </w:pPr>
    <w:rPr>
      <w:rFonts w:ascii="Times New Roman" w:hAnsi="Times New Roman"/>
      <w:szCs w:val="24"/>
    </w:rPr>
  </w:style>
  <w:style w:type="character" w:customStyle="1" w:styleId="slug-doi">
    <w:name w:val="slug-doi"/>
    <w:rsid w:val="00217CA5"/>
  </w:style>
  <w:style w:type="table" w:customStyle="1" w:styleId="Tabladecuadrcula41">
    <w:name w:val="Tabla de cuadrícula 41"/>
    <w:basedOn w:val="Tablanormal"/>
    <w:uiPriority w:val="49"/>
    <w:rsid w:val="00217CA5"/>
    <w:rPr>
      <w:rFonts w:asciiTheme="minorHAnsi" w:eastAsiaTheme="minorHAnsi" w:hAnsiTheme="minorHAnsi" w:cstheme="minorBidi"/>
      <w:sz w:val="22"/>
      <w:szCs w:val="22"/>
      <w:lang w:val="es-CO"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unhideWhenUsed/>
    <w:rsid w:val="00217CA5"/>
    <w:rPr>
      <w:color w:val="954F72" w:themeColor="followedHyperlink"/>
      <w:u w:val="single"/>
    </w:rPr>
  </w:style>
  <w:style w:type="character" w:customStyle="1" w:styleId="st">
    <w:name w:val="st"/>
    <w:basedOn w:val="Fuentedeprrafopredeter"/>
    <w:rsid w:val="00A05FF4"/>
  </w:style>
  <w:style w:type="paragraph" w:styleId="Bibliografa">
    <w:name w:val="Bibliography"/>
    <w:basedOn w:val="Normal"/>
    <w:next w:val="Normal"/>
    <w:uiPriority w:val="37"/>
    <w:unhideWhenUsed/>
    <w:rsid w:val="00037598"/>
    <w:rPr>
      <w:rFonts w:ascii="Times New Roman" w:eastAsiaTheme="minorHAnsi" w:hAnsi="Times New Roman"/>
      <w:szCs w:val="24"/>
      <w:lang w:val="en-US" w:eastAsia="en-US"/>
    </w:rPr>
  </w:style>
  <w:style w:type="table" w:styleId="Tablanormal1">
    <w:name w:val="Plain Table 1"/>
    <w:basedOn w:val="Tablanormal"/>
    <w:uiPriority w:val="41"/>
    <w:rsid w:val="00037598"/>
    <w:rPr>
      <w:rFonts w:asciiTheme="minorHAnsi" w:eastAsiaTheme="minorHAnsi" w:hAnsiTheme="minorHAnsi" w:cstheme="minorBidi"/>
      <w:sz w:val="22"/>
      <w:szCs w:val="22"/>
      <w:lang w:val="es-MX"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37598"/>
    <w:rPr>
      <w:rFonts w:asciiTheme="minorHAnsi" w:eastAsiaTheme="minorHAnsi" w:hAnsiTheme="minorHAnsi" w:cstheme="minorBidi"/>
      <w:sz w:val="22"/>
      <w:szCs w:val="22"/>
      <w:lang w:val="es-MX"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resumen">
    <w:name w:val="resumen"/>
    <w:basedOn w:val="Fuentedeprrafopredeter"/>
    <w:rsid w:val="00037598"/>
  </w:style>
  <w:style w:type="paragraph" w:customStyle="1" w:styleId="p1">
    <w:name w:val="p1"/>
    <w:basedOn w:val="Normal"/>
    <w:rsid w:val="00037598"/>
    <w:pPr>
      <w:ind w:left="540" w:hanging="540"/>
    </w:pPr>
    <w:rPr>
      <w:rFonts w:ascii="Helvetica" w:eastAsiaTheme="minorHAnsi" w:hAnsi="Helvetica"/>
      <w:sz w:val="18"/>
      <w:szCs w:val="18"/>
      <w:lang w:val="es-ES_tradnl" w:eastAsia="es-ES_tradnl"/>
    </w:rPr>
  </w:style>
  <w:style w:type="character" w:customStyle="1" w:styleId="s1">
    <w:name w:val="s1"/>
    <w:basedOn w:val="Fuentedeprrafopredeter"/>
    <w:rsid w:val="00037598"/>
    <w:rPr>
      <w:shd w:val="clear" w:color="auto" w:fill="FFFB00"/>
    </w:rPr>
  </w:style>
  <w:style w:type="character" w:customStyle="1" w:styleId="info-separation">
    <w:name w:val="info-separation"/>
    <w:basedOn w:val="Fuentedeprrafopredeter"/>
    <w:rsid w:val="00037598"/>
  </w:style>
  <w:style w:type="character" w:customStyle="1" w:styleId="bibliographic-informationvalue">
    <w:name w:val="bibliographic-information__value"/>
    <w:rsid w:val="007717C5"/>
  </w:style>
  <w:style w:type="character" w:customStyle="1" w:styleId="Ninguno">
    <w:name w:val="Ninguno"/>
    <w:rsid w:val="007717C5"/>
    <w:rPr>
      <w:lang w:val="en-US"/>
    </w:rPr>
  </w:style>
  <w:style w:type="paragraph" w:customStyle="1" w:styleId="Ttulo11">
    <w:name w:val="Título 11"/>
    <w:next w:val="Normal"/>
    <w:rsid w:val="007717C5"/>
    <w:pPr>
      <w:keepNext/>
      <w:keepLines/>
      <w:spacing w:before="240" w:line="288" w:lineRule="auto"/>
      <w:outlineLvl w:val="0"/>
    </w:pPr>
    <w:rPr>
      <w:rFonts w:ascii="Calibri" w:eastAsia="Calibri" w:hAnsi="Calibri" w:cs="Calibri"/>
      <w:color w:val="2E75B5"/>
      <w:sz w:val="32"/>
      <w:szCs w:val="32"/>
      <w:u w:color="2E75B5"/>
      <w:lang w:val="es-ES_tradnl" w:eastAsia="es-ES_tradnl"/>
    </w:rPr>
  </w:style>
  <w:style w:type="paragraph" w:customStyle="1" w:styleId="Cuadrculaclara-nfasis31">
    <w:name w:val="Cuadrícula clara - Énfasis 31"/>
    <w:basedOn w:val="Normal"/>
    <w:uiPriority w:val="34"/>
    <w:qFormat/>
    <w:rsid w:val="00A56CBA"/>
    <w:pPr>
      <w:spacing w:after="160" w:line="259" w:lineRule="auto"/>
      <w:ind w:left="720"/>
      <w:contextualSpacing/>
    </w:pPr>
    <w:rPr>
      <w:rFonts w:ascii="Calibri" w:eastAsia="Calibri" w:hAnsi="Calibri"/>
      <w:sz w:val="22"/>
      <w:lang w:val="en-GB" w:eastAsia="en-US"/>
    </w:rPr>
  </w:style>
  <w:style w:type="character" w:customStyle="1" w:styleId="Cuadrculamedia1-nfasis11">
    <w:name w:val="Cuadrícula media 1 - Énfasis 11"/>
    <w:uiPriority w:val="99"/>
    <w:semiHidden/>
    <w:rsid w:val="00A56CBA"/>
    <w:rPr>
      <w:color w:val="808080"/>
    </w:rPr>
  </w:style>
  <w:style w:type="character" w:customStyle="1" w:styleId="fontstyle01">
    <w:name w:val="fontstyle01"/>
    <w:rsid w:val="00A56CBA"/>
    <w:rPr>
      <w:rFonts w:ascii="DellaRobbiaBT-Roman" w:hAnsi="DellaRobbiaBT-Roman" w:hint="default"/>
      <w:b w:val="0"/>
      <w:bCs w:val="0"/>
      <w:i w:val="0"/>
      <w:iCs w:val="0"/>
      <w:color w:val="231F20"/>
      <w:sz w:val="20"/>
      <w:szCs w:val="20"/>
    </w:rPr>
  </w:style>
  <w:style w:type="paragraph" w:customStyle="1" w:styleId="Cuadrculamedia2-nfasis11">
    <w:name w:val="Cuadrícula media 2 - Énfasis 11"/>
    <w:uiPriority w:val="1"/>
    <w:qFormat/>
    <w:rsid w:val="00A56CBA"/>
    <w:rPr>
      <w:rFonts w:ascii="Calibri" w:eastAsia="Calibri" w:hAnsi="Calibri"/>
      <w:sz w:val="22"/>
      <w:szCs w:val="22"/>
      <w:lang w:eastAsia="en-US"/>
    </w:rPr>
  </w:style>
  <w:style w:type="table" w:customStyle="1" w:styleId="Tablaconcuadrcula1">
    <w:name w:val="Tabla con cuadrícula1"/>
    <w:basedOn w:val="Tablanormal"/>
    <w:next w:val="Tablaconcuadrcula"/>
    <w:uiPriority w:val="1"/>
    <w:rsid w:val="00A56CBA"/>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A56CBA"/>
  </w:style>
  <w:style w:type="character" w:customStyle="1" w:styleId="hlfld-contribauthor">
    <w:name w:val="hlfld-contribauthor"/>
    <w:basedOn w:val="Fuentedeprrafopredeter"/>
    <w:rsid w:val="00A56CBA"/>
  </w:style>
  <w:style w:type="character" w:customStyle="1" w:styleId="nlmgiven-names">
    <w:name w:val="nlm_given-names"/>
    <w:basedOn w:val="Fuentedeprrafopredeter"/>
    <w:rsid w:val="00A56CBA"/>
  </w:style>
  <w:style w:type="character" w:customStyle="1" w:styleId="nlmyear">
    <w:name w:val="nlm_year"/>
    <w:basedOn w:val="Fuentedeprrafopredeter"/>
    <w:rsid w:val="00A56CBA"/>
  </w:style>
  <w:style w:type="character" w:customStyle="1" w:styleId="nlmarticle-title">
    <w:name w:val="nlm_article-title"/>
    <w:basedOn w:val="Fuentedeprrafopredeter"/>
    <w:rsid w:val="00A56CBA"/>
  </w:style>
  <w:style w:type="character" w:customStyle="1" w:styleId="nlmfpage">
    <w:name w:val="nlm_fpage"/>
    <w:basedOn w:val="Fuentedeprrafopredeter"/>
    <w:rsid w:val="00A56CBA"/>
  </w:style>
  <w:style w:type="character" w:customStyle="1" w:styleId="nlmlpage">
    <w:name w:val="nlm_lpage"/>
    <w:basedOn w:val="Fuentedeprrafopredeter"/>
    <w:rsid w:val="00A56CBA"/>
  </w:style>
  <w:style w:type="character" w:customStyle="1" w:styleId="nlmstring-name">
    <w:name w:val="nlm_string-name"/>
    <w:basedOn w:val="Fuentedeprrafopredeter"/>
    <w:rsid w:val="00A56CBA"/>
  </w:style>
  <w:style w:type="paragraph" w:styleId="Textoindependiente2">
    <w:name w:val="Body Text 2"/>
    <w:basedOn w:val="Normal"/>
    <w:link w:val="Textoindependiente2Car"/>
    <w:rsid w:val="00A56CBA"/>
    <w:rPr>
      <w:rFonts w:ascii="France" w:eastAsia="France" w:hAnsi="France"/>
      <w:sz w:val="28"/>
      <w:szCs w:val="20"/>
      <w:lang w:val="es-ES_tradnl" w:eastAsia="x-none"/>
    </w:rPr>
  </w:style>
  <w:style w:type="character" w:customStyle="1" w:styleId="Textoindependiente2Car">
    <w:name w:val="Texto independiente 2 Car"/>
    <w:basedOn w:val="Fuentedeprrafopredeter"/>
    <w:link w:val="Textoindependiente2"/>
    <w:rsid w:val="00A56CBA"/>
    <w:rPr>
      <w:rFonts w:ascii="France" w:eastAsia="France" w:hAnsi="France"/>
      <w:sz w:val="28"/>
      <w:lang w:val="es-ES_tradnl" w:eastAsia="x-none"/>
    </w:rPr>
  </w:style>
  <w:style w:type="paragraph" w:customStyle="1" w:styleId="Listaclara-nfasis31">
    <w:name w:val="Lista clara - Énfasis 31"/>
    <w:hidden/>
    <w:uiPriority w:val="99"/>
    <w:semiHidden/>
    <w:rsid w:val="00A56CBA"/>
    <w:rPr>
      <w:rFonts w:ascii="Calibri" w:eastAsia="Calibri" w:hAnsi="Calibri"/>
      <w:sz w:val="22"/>
      <w:szCs w:val="22"/>
      <w:lang w:val="en-GB" w:eastAsia="en-US"/>
    </w:rPr>
  </w:style>
  <w:style w:type="paragraph" w:customStyle="1" w:styleId="Sombreadovistoso-nfasis11">
    <w:name w:val="Sombreado vistoso - Énfasis 11"/>
    <w:hidden/>
    <w:uiPriority w:val="62"/>
    <w:rsid w:val="00A56CBA"/>
    <w:rPr>
      <w:rFonts w:ascii="Calibri" w:eastAsia="Calibri" w:hAnsi="Calibri"/>
      <w:sz w:val="22"/>
      <w:szCs w:val="22"/>
      <w:lang w:val="en-GB" w:eastAsia="en-US"/>
    </w:rPr>
  </w:style>
  <w:style w:type="character" w:customStyle="1" w:styleId="tituloarticuloing">
    <w:name w:val="tituloarticuloing"/>
    <w:basedOn w:val="Fuentedeprrafopredeter"/>
    <w:rsid w:val="00A65AE7"/>
  </w:style>
  <w:style w:type="paragraph" w:customStyle="1" w:styleId="tituloarticulo">
    <w:name w:val="tituloarticulo"/>
    <w:basedOn w:val="Normal"/>
    <w:rsid w:val="00A65AE7"/>
    <w:pPr>
      <w:spacing w:before="100" w:beforeAutospacing="1" w:after="100" w:afterAutospacing="1"/>
    </w:pPr>
    <w:rPr>
      <w:rFonts w:ascii="Times New Roman" w:hAnsi="Times New Roman"/>
      <w:szCs w:val="24"/>
    </w:rPr>
  </w:style>
  <w:style w:type="character" w:customStyle="1" w:styleId="apple-tab-span">
    <w:name w:val="apple-tab-span"/>
    <w:basedOn w:val="Fuentedeprrafopredeter"/>
    <w:rsid w:val="000B6D00"/>
  </w:style>
  <w:style w:type="character" w:customStyle="1" w:styleId="Mencinsinresolver1">
    <w:name w:val="Mención sin resolver1"/>
    <w:basedOn w:val="Fuentedeprrafopredeter"/>
    <w:uiPriority w:val="99"/>
    <w:semiHidden/>
    <w:unhideWhenUsed/>
    <w:rsid w:val="000B6D00"/>
    <w:rPr>
      <w:color w:val="605E5C"/>
      <w:shd w:val="clear" w:color="auto" w:fill="E1DFDD"/>
    </w:rPr>
  </w:style>
  <w:style w:type="character" w:customStyle="1" w:styleId="fn">
    <w:name w:val="fn"/>
    <w:basedOn w:val="Fuentedeprrafopredeter"/>
    <w:rsid w:val="000B6D00"/>
  </w:style>
  <w:style w:type="character" w:customStyle="1" w:styleId="Subttulo1">
    <w:name w:val="Subtítulo1"/>
    <w:basedOn w:val="Fuentedeprrafopredeter"/>
    <w:rsid w:val="000B6D00"/>
  </w:style>
  <w:style w:type="paragraph" w:customStyle="1" w:styleId="Cuadrculamedia1-nfasis21">
    <w:name w:val="Cuadrícula media 1 - Énfasis 21"/>
    <w:basedOn w:val="Normal"/>
    <w:uiPriority w:val="34"/>
    <w:qFormat/>
    <w:rsid w:val="00EB5B1D"/>
    <w:pPr>
      <w:spacing w:after="160" w:line="259" w:lineRule="auto"/>
      <w:ind w:left="720"/>
      <w:contextualSpacing/>
    </w:pPr>
    <w:rPr>
      <w:rFonts w:ascii="Calibri" w:eastAsia="Calibri" w:hAnsi="Calibri"/>
      <w:sz w:val="22"/>
      <w:lang w:eastAsia="en-US"/>
    </w:rPr>
  </w:style>
  <w:style w:type="paragraph" w:styleId="Sinespaciado">
    <w:name w:val="No Spacing"/>
    <w:uiPriority w:val="1"/>
    <w:qFormat/>
    <w:rsid w:val="008A6E02"/>
    <w:rPr>
      <w:rFonts w:asciiTheme="minorHAnsi" w:eastAsiaTheme="minorHAnsi" w:hAnsiTheme="minorHAnsi" w:cstheme="minorBidi"/>
      <w:sz w:val="22"/>
      <w:szCs w:val="22"/>
      <w:lang w:eastAsia="en-US"/>
    </w:rPr>
  </w:style>
  <w:style w:type="character" w:customStyle="1" w:styleId="reference-accessdate">
    <w:name w:val="reference-accessdate"/>
    <w:basedOn w:val="Fuentedeprrafopredeter"/>
    <w:rsid w:val="008A6E02"/>
  </w:style>
  <w:style w:type="paragraph" w:customStyle="1" w:styleId="Cuerpo">
    <w:name w:val="Cuerpo"/>
    <w:rsid w:val="000671A2"/>
    <w:pPr>
      <w:pBdr>
        <w:top w:val="nil"/>
        <w:left w:val="nil"/>
        <w:bottom w:val="nil"/>
        <w:right w:val="nil"/>
        <w:between w:val="nil"/>
        <w:bar w:val="nil"/>
      </w:pBdr>
      <w:spacing w:line="312" w:lineRule="auto"/>
    </w:pPr>
    <w:rPr>
      <w:rFonts w:ascii="Helvetica Neue Light" w:eastAsia="Arial Unicode MS" w:hAnsi="Helvetica Neue Light" w:cs="Arial Unicode MS"/>
      <w:color w:val="000000"/>
      <w:bdr w:val="nil"/>
      <w:lang w:val="es-ES_tradnl" w:eastAsia="es-ES_tradnl"/>
    </w:rPr>
  </w:style>
  <w:style w:type="paragraph" w:styleId="Textonotapie">
    <w:name w:val="footnote text"/>
    <w:basedOn w:val="Normal"/>
    <w:link w:val="TextonotapieCar"/>
    <w:uiPriority w:val="99"/>
    <w:unhideWhenUsed/>
    <w:rsid w:val="000671A2"/>
    <w:rPr>
      <w:rFonts w:eastAsiaTheme="minorHAnsi" w:cs="Arial"/>
      <w:szCs w:val="24"/>
      <w:lang w:eastAsia="en-US"/>
    </w:rPr>
  </w:style>
  <w:style w:type="character" w:customStyle="1" w:styleId="TextonotapieCar">
    <w:name w:val="Texto nota pie Car"/>
    <w:basedOn w:val="Fuentedeprrafopredeter"/>
    <w:link w:val="Textonotapie"/>
    <w:uiPriority w:val="99"/>
    <w:rsid w:val="000671A2"/>
    <w:rPr>
      <w:rFonts w:ascii="Arial" w:eastAsiaTheme="minorHAnsi" w:hAnsi="Arial" w:cs="Arial"/>
      <w:sz w:val="24"/>
      <w:szCs w:val="24"/>
      <w:lang w:eastAsia="en-US"/>
    </w:rPr>
  </w:style>
  <w:style w:type="character" w:styleId="Refdenotaalpie">
    <w:name w:val="footnote reference"/>
    <w:basedOn w:val="Fuentedeprrafopredeter"/>
    <w:uiPriority w:val="99"/>
    <w:unhideWhenUsed/>
    <w:rsid w:val="000671A2"/>
    <w:rPr>
      <w:vertAlign w:val="superscript"/>
    </w:rPr>
  </w:style>
  <w:style w:type="character" w:styleId="Nmerodelnea">
    <w:name w:val="line number"/>
    <w:basedOn w:val="Fuentedeprrafopredeter"/>
    <w:uiPriority w:val="99"/>
    <w:semiHidden/>
    <w:unhideWhenUsed/>
    <w:rsid w:val="000671A2"/>
  </w:style>
  <w:style w:type="character" w:customStyle="1" w:styleId="Mencinsinresolver2">
    <w:name w:val="Mención sin resolver2"/>
    <w:basedOn w:val="Fuentedeprrafopredeter"/>
    <w:uiPriority w:val="99"/>
    <w:semiHidden/>
    <w:unhideWhenUsed/>
    <w:rsid w:val="000671A2"/>
    <w:rPr>
      <w:color w:val="605E5C"/>
      <w:shd w:val="clear" w:color="auto" w:fill="E1DFDD"/>
    </w:rPr>
  </w:style>
  <w:style w:type="paragraph" w:styleId="Descripcin">
    <w:name w:val="caption"/>
    <w:basedOn w:val="Normal"/>
    <w:next w:val="Normal"/>
    <w:uiPriority w:val="35"/>
    <w:unhideWhenUsed/>
    <w:qFormat/>
    <w:rsid w:val="0056774C"/>
    <w:pPr>
      <w:spacing w:after="200"/>
      <w:jc w:val="both"/>
    </w:pPr>
    <w:rPr>
      <w:rFonts w:eastAsiaTheme="minorEastAsia" w:cs="Arial"/>
      <w:i/>
      <w:iCs/>
      <w:color w:val="44546A" w:themeColor="text2"/>
      <w:sz w:val="18"/>
      <w:szCs w:val="18"/>
      <w:lang w:val="pt-BR" w:eastAsia="ja-JP"/>
    </w:rPr>
  </w:style>
  <w:style w:type="character" w:customStyle="1" w:styleId="tlid-translation">
    <w:name w:val="tlid-translation"/>
    <w:basedOn w:val="Fuentedeprrafopredeter"/>
    <w:rsid w:val="0056774C"/>
  </w:style>
  <w:style w:type="character" w:customStyle="1" w:styleId="UnresolvedMention1">
    <w:name w:val="Unresolved Mention1"/>
    <w:basedOn w:val="Fuentedeprrafopredeter"/>
    <w:uiPriority w:val="99"/>
    <w:semiHidden/>
    <w:unhideWhenUsed/>
    <w:rsid w:val="0056774C"/>
    <w:rPr>
      <w:color w:val="605E5C"/>
      <w:shd w:val="clear" w:color="auto" w:fill="E1DFDD"/>
    </w:rPr>
  </w:style>
  <w:style w:type="table" w:styleId="Sombreadoclaro">
    <w:name w:val="Light Shading"/>
    <w:basedOn w:val="Tablanormal"/>
    <w:uiPriority w:val="60"/>
    <w:rsid w:val="007E73C2"/>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tallesdoiissn">
    <w:name w:val="detallesdoiissn"/>
    <w:basedOn w:val="Normal"/>
    <w:rsid w:val="007E73C2"/>
    <w:pPr>
      <w:spacing w:before="100" w:beforeAutospacing="1" w:after="100" w:afterAutospacing="1"/>
    </w:pPr>
    <w:rPr>
      <w:rFonts w:ascii="Times New Roman" w:hAnsi="Times New Roman"/>
      <w:szCs w:val="24"/>
    </w:rPr>
  </w:style>
  <w:style w:type="character" w:customStyle="1" w:styleId="text">
    <w:name w:val="text"/>
    <w:basedOn w:val="Fuentedeprrafopredeter"/>
    <w:rsid w:val="007E73C2"/>
  </w:style>
  <w:style w:type="table" w:customStyle="1" w:styleId="Tabladecuadrcula21">
    <w:name w:val="Tabla de cuadrícula 21"/>
    <w:basedOn w:val="Tablanormal"/>
    <w:uiPriority w:val="47"/>
    <w:rsid w:val="007E73C2"/>
    <w:rPr>
      <w:rFonts w:asciiTheme="minorHAnsi" w:eastAsiaTheme="minorHAnsi" w:hAnsiTheme="minorHAnsi" w:cstheme="minorBidi"/>
      <w:sz w:val="22"/>
      <w:szCs w:val="22"/>
      <w:lang w:val="es-MX"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3">
    <w:name w:val="Mención sin resolver3"/>
    <w:basedOn w:val="Fuentedeprrafopredeter"/>
    <w:uiPriority w:val="99"/>
    <w:semiHidden/>
    <w:unhideWhenUsed/>
    <w:rsid w:val="007E73C2"/>
    <w:rPr>
      <w:color w:val="605E5C"/>
      <w:shd w:val="clear" w:color="auto" w:fill="E1DFDD"/>
    </w:rPr>
  </w:style>
  <w:style w:type="character" w:customStyle="1" w:styleId="bibref">
    <w:name w:val="bibref"/>
    <w:basedOn w:val="Fuentedeprrafopredeter"/>
    <w:rsid w:val="00E85A8C"/>
  </w:style>
  <w:style w:type="character" w:styleId="Textodelmarcadordeposicin">
    <w:name w:val="Placeholder Text"/>
    <w:basedOn w:val="Fuentedeprrafopredeter"/>
    <w:uiPriority w:val="99"/>
    <w:semiHidden/>
    <w:rsid w:val="00246490"/>
    <w:rPr>
      <w:color w:val="808080"/>
    </w:rPr>
  </w:style>
  <w:style w:type="character" w:customStyle="1" w:styleId="Estilo1">
    <w:name w:val="Estilo1"/>
    <w:basedOn w:val="Fuentedeprrafopredeter"/>
    <w:uiPriority w:val="1"/>
    <w:qFormat/>
    <w:rsid w:val="000867F8"/>
    <w:rPr>
      <w:rFonts w:ascii="Arial" w:hAnsi="Arial"/>
      <w:color w:val="000000" w:themeColor="text1"/>
      <w:sz w:val="20"/>
    </w:rPr>
  </w:style>
  <w:style w:type="character" w:customStyle="1" w:styleId="Estilo2">
    <w:name w:val="Estilo2"/>
    <w:basedOn w:val="Fuentedeprrafopredeter"/>
    <w:uiPriority w:val="1"/>
    <w:rsid w:val="0083781D"/>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5160">
      <w:bodyDiv w:val="1"/>
      <w:marLeft w:val="0"/>
      <w:marRight w:val="0"/>
      <w:marTop w:val="0"/>
      <w:marBottom w:val="0"/>
      <w:divBdr>
        <w:top w:val="none" w:sz="0" w:space="0" w:color="auto"/>
        <w:left w:val="none" w:sz="0" w:space="0" w:color="auto"/>
        <w:bottom w:val="none" w:sz="0" w:space="0" w:color="auto"/>
        <w:right w:val="none" w:sz="0" w:space="0" w:color="auto"/>
      </w:divBdr>
    </w:div>
    <w:div w:id="63987684">
      <w:bodyDiv w:val="1"/>
      <w:marLeft w:val="0"/>
      <w:marRight w:val="0"/>
      <w:marTop w:val="0"/>
      <w:marBottom w:val="0"/>
      <w:divBdr>
        <w:top w:val="none" w:sz="0" w:space="0" w:color="auto"/>
        <w:left w:val="none" w:sz="0" w:space="0" w:color="auto"/>
        <w:bottom w:val="none" w:sz="0" w:space="0" w:color="auto"/>
        <w:right w:val="none" w:sz="0" w:space="0" w:color="auto"/>
      </w:divBdr>
    </w:div>
    <w:div w:id="117115453">
      <w:bodyDiv w:val="1"/>
      <w:marLeft w:val="0"/>
      <w:marRight w:val="0"/>
      <w:marTop w:val="0"/>
      <w:marBottom w:val="0"/>
      <w:divBdr>
        <w:top w:val="none" w:sz="0" w:space="0" w:color="auto"/>
        <w:left w:val="none" w:sz="0" w:space="0" w:color="auto"/>
        <w:bottom w:val="none" w:sz="0" w:space="0" w:color="auto"/>
        <w:right w:val="none" w:sz="0" w:space="0" w:color="auto"/>
      </w:divBdr>
    </w:div>
    <w:div w:id="127623963">
      <w:bodyDiv w:val="1"/>
      <w:marLeft w:val="0"/>
      <w:marRight w:val="0"/>
      <w:marTop w:val="0"/>
      <w:marBottom w:val="0"/>
      <w:divBdr>
        <w:top w:val="none" w:sz="0" w:space="0" w:color="auto"/>
        <w:left w:val="none" w:sz="0" w:space="0" w:color="auto"/>
        <w:bottom w:val="none" w:sz="0" w:space="0" w:color="auto"/>
        <w:right w:val="none" w:sz="0" w:space="0" w:color="auto"/>
      </w:divBdr>
    </w:div>
    <w:div w:id="145515496">
      <w:bodyDiv w:val="1"/>
      <w:marLeft w:val="0"/>
      <w:marRight w:val="0"/>
      <w:marTop w:val="0"/>
      <w:marBottom w:val="0"/>
      <w:divBdr>
        <w:top w:val="none" w:sz="0" w:space="0" w:color="auto"/>
        <w:left w:val="none" w:sz="0" w:space="0" w:color="auto"/>
        <w:bottom w:val="none" w:sz="0" w:space="0" w:color="auto"/>
        <w:right w:val="none" w:sz="0" w:space="0" w:color="auto"/>
      </w:divBdr>
    </w:div>
    <w:div w:id="150341649">
      <w:bodyDiv w:val="1"/>
      <w:marLeft w:val="0"/>
      <w:marRight w:val="0"/>
      <w:marTop w:val="0"/>
      <w:marBottom w:val="0"/>
      <w:divBdr>
        <w:top w:val="none" w:sz="0" w:space="0" w:color="auto"/>
        <w:left w:val="none" w:sz="0" w:space="0" w:color="auto"/>
        <w:bottom w:val="none" w:sz="0" w:space="0" w:color="auto"/>
        <w:right w:val="none" w:sz="0" w:space="0" w:color="auto"/>
      </w:divBdr>
    </w:div>
    <w:div w:id="153228346">
      <w:bodyDiv w:val="1"/>
      <w:marLeft w:val="0"/>
      <w:marRight w:val="0"/>
      <w:marTop w:val="0"/>
      <w:marBottom w:val="0"/>
      <w:divBdr>
        <w:top w:val="none" w:sz="0" w:space="0" w:color="auto"/>
        <w:left w:val="none" w:sz="0" w:space="0" w:color="auto"/>
        <w:bottom w:val="none" w:sz="0" w:space="0" w:color="auto"/>
        <w:right w:val="none" w:sz="0" w:space="0" w:color="auto"/>
      </w:divBdr>
    </w:div>
    <w:div w:id="208032036">
      <w:bodyDiv w:val="1"/>
      <w:marLeft w:val="0"/>
      <w:marRight w:val="0"/>
      <w:marTop w:val="0"/>
      <w:marBottom w:val="0"/>
      <w:divBdr>
        <w:top w:val="none" w:sz="0" w:space="0" w:color="auto"/>
        <w:left w:val="none" w:sz="0" w:space="0" w:color="auto"/>
        <w:bottom w:val="none" w:sz="0" w:space="0" w:color="auto"/>
        <w:right w:val="none" w:sz="0" w:space="0" w:color="auto"/>
      </w:divBdr>
    </w:div>
    <w:div w:id="225915385">
      <w:bodyDiv w:val="1"/>
      <w:marLeft w:val="0"/>
      <w:marRight w:val="0"/>
      <w:marTop w:val="0"/>
      <w:marBottom w:val="0"/>
      <w:divBdr>
        <w:top w:val="none" w:sz="0" w:space="0" w:color="auto"/>
        <w:left w:val="none" w:sz="0" w:space="0" w:color="auto"/>
        <w:bottom w:val="none" w:sz="0" w:space="0" w:color="auto"/>
        <w:right w:val="none" w:sz="0" w:space="0" w:color="auto"/>
      </w:divBdr>
    </w:div>
    <w:div w:id="308901388">
      <w:bodyDiv w:val="1"/>
      <w:marLeft w:val="0"/>
      <w:marRight w:val="0"/>
      <w:marTop w:val="0"/>
      <w:marBottom w:val="0"/>
      <w:divBdr>
        <w:top w:val="none" w:sz="0" w:space="0" w:color="auto"/>
        <w:left w:val="none" w:sz="0" w:space="0" w:color="auto"/>
        <w:bottom w:val="none" w:sz="0" w:space="0" w:color="auto"/>
        <w:right w:val="none" w:sz="0" w:space="0" w:color="auto"/>
      </w:divBdr>
    </w:div>
    <w:div w:id="322247410">
      <w:bodyDiv w:val="1"/>
      <w:marLeft w:val="0"/>
      <w:marRight w:val="0"/>
      <w:marTop w:val="0"/>
      <w:marBottom w:val="0"/>
      <w:divBdr>
        <w:top w:val="none" w:sz="0" w:space="0" w:color="auto"/>
        <w:left w:val="none" w:sz="0" w:space="0" w:color="auto"/>
        <w:bottom w:val="none" w:sz="0" w:space="0" w:color="auto"/>
        <w:right w:val="none" w:sz="0" w:space="0" w:color="auto"/>
      </w:divBdr>
    </w:div>
    <w:div w:id="392699025">
      <w:bodyDiv w:val="1"/>
      <w:marLeft w:val="0"/>
      <w:marRight w:val="0"/>
      <w:marTop w:val="0"/>
      <w:marBottom w:val="0"/>
      <w:divBdr>
        <w:top w:val="none" w:sz="0" w:space="0" w:color="auto"/>
        <w:left w:val="none" w:sz="0" w:space="0" w:color="auto"/>
        <w:bottom w:val="none" w:sz="0" w:space="0" w:color="auto"/>
        <w:right w:val="none" w:sz="0" w:space="0" w:color="auto"/>
      </w:divBdr>
    </w:div>
    <w:div w:id="430442579">
      <w:bodyDiv w:val="1"/>
      <w:marLeft w:val="0"/>
      <w:marRight w:val="0"/>
      <w:marTop w:val="0"/>
      <w:marBottom w:val="0"/>
      <w:divBdr>
        <w:top w:val="none" w:sz="0" w:space="0" w:color="auto"/>
        <w:left w:val="none" w:sz="0" w:space="0" w:color="auto"/>
        <w:bottom w:val="none" w:sz="0" w:space="0" w:color="auto"/>
        <w:right w:val="none" w:sz="0" w:space="0" w:color="auto"/>
      </w:divBdr>
    </w:div>
    <w:div w:id="538593094">
      <w:bodyDiv w:val="1"/>
      <w:marLeft w:val="0"/>
      <w:marRight w:val="0"/>
      <w:marTop w:val="0"/>
      <w:marBottom w:val="0"/>
      <w:divBdr>
        <w:top w:val="none" w:sz="0" w:space="0" w:color="auto"/>
        <w:left w:val="none" w:sz="0" w:space="0" w:color="auto"/>
        <w:bottom w:val="none" w:sz="0" w:space="0" w:color="auto"/>
        <w:right w:val="none" w:sz="0" w:space="0" w:color="auto"/>
      </w:divBdr>
    </w:div>
    <w:div w:id="553585166">
      <w:bodyDiv w:val="1"/>
      <w:marLeft w:val="0"/>
      <w:marRight w:val="0"/>
      <w:marTop w:val="0"/>
      <w:marBottom w:val="0"/>
      <w:divBdr>
        <w:top w:val="none" w:sz="0" w:space="0" w:color="auto"/>
        <w:left w:val="none" w:sz="0" w:space="0" w:color="auto"/>
        <w:bottom w:val="none" w:sz="0" w:space="0" w:color="auto"/>
        <w:right w:val="none" w:sz="0" w:space="0" w:color="auto"/>
      </w:divBdr>
    </w:div>
    <w:div w:id="606041631">
      <w:bodyDiv w:val="1"/>
      <w:marLeft w:val="0"/>
      <w:marRight w:val="0"/>
      <w:marTop w:val="0"/>
      <w:marBottom w:val="0"/>
      <w:divBdr>
        <w:top w:val="none" w:sz="0" w:space="0" w:color="auto"/>
        <w:left w:val="none" w:sz="0" w:space="0" w:color="auto"/>
        <w:bottom w:val="none" w:sz="0" w:space="0" w:color="auto"/>
        <w:right w:val="none" w:sz="0" w:space="0" w:color="auto"/>
      </w:divBdr>
    </w:div>
    <w:div w:id="623118821">
      <w:bodyDiv w:val="1"/>
      <w:marLeft w:val="0"/>
      <w:marRight w:val="0"/>
      <w:marTop w:val="0"/>
      <w:marBottom w:val="0"/>
      <w:divBdr>
        <w:top w:val="none" w:sz="0" w:space="0" w:color="auto"/>
        <w:left w:val="none" w:sz="0" w:space="0" w:color="auto"/>
        <w:bottom w:val="none" w:sz="0" w:space="0" w:color="auto"/>
        <w:right w:val="none" w:sz="0" w:space="0" w:color="auto"/>
      </w:divBdr>
    </w:div>
    <w:div w:id="718169459">
      <w:bodyDiv w:val="1"/>
      <w:marLeft w:val="0"/>
      <w:marRight w:val="0"/>
      <w:marTop w:val="0"/>
      <w:marBottom w:val="0"/>
      <w:divBdr>
        <w:top w:val="none" w:sz="0" w:space="0" w:color="auto"/>
        <w:left w:val="none" w:sz="0" w:space="0" w:color="auto"/>
        <w:bottom w:val="none" w:sz="0" w:space="0" w:color="auto"/>
        <w:right w:val="none" w:sz="0" w:space="0" w:color="auto"/>
      </w:divBdr>
    </w:div>
    <w:div w:id="729965391">
      <w:bodyDiv w:val="1"/>
      <w:marLeft w:val="0"/>
      <w:marRight w:val="0"/>
      <w:marTop w:val="0"/>
      <w:marBottom w:val="0"/>
      <w:divBdr>
        <w:top w:val="none" w:sz="0" w:space="0" w:color="auto"/>
        <w:left w:val="none" w:sz="0" w:space="0" w:color="auto"/>
        <w:bottom w:val="none" w:sz="0" w:space="0" w:color="auto"/>
        <w:right w:val="none" w:sz="0" w:space="0" w:color="auto"/>
      </w:divBdr>
    </w:div>
    <w:div w:id="776632329">
      <w:bodyDiv w:val="1"/>
      <w:marLeft w:val="0"/>
      <w:marRight w:val="0"/>
      <w:marTop w:val="0"/>
      <w:marBottom w:val="0"/>
      <w:divBdr>
        <w:top w:val="none" w:sz="0" w:space="0" w:color="auto"/>
        <w:left w:val="none" w:sz="0" w:space="0" w:color="auto"/>
        <w:bottom w:val="none" w:sz="0" w:space="0" w:color="auto"/>
        <w:right w:val="none" w:sz="0" w:space="0" w:color="auto"/>
      </w:divBdr>
    </w:div>
    <w:div w:id="793597460">
      <w:bodyDiv w:val="1"/>
      <w:marLeft w:val="0"/>
      <w:marRight w:val="0"/>
      <w:marTop w:val="0"/>
      <w:marBottom w:val="0"/>
      <w:divBdr>
        <w:top w:val="none" w:sz="0" w:space="0" w:color="auto"/>
        <w:left w:val="none" w:sz="0" w:space="0" w:color="auto"/>
        <w:bottom w:val="none" w:sz="0" w:space="0" w:color="auto"/>
        <w:right w:val="none" w:sz="0" w:space="0" w:color="auto"/>
      </w:divBdr>
    </w:div>
    <w:div w:id="897129473">
      <w:bodyDiv w:val="1"/>
      <w:marLeft w:val="0"/>
      <w:marRight w:val="0"/>
      <w:marTop w:val="0"/>
      <w:marBottom w:val="0"/>
      <w:divBdr>
        <w:top w:val="none" w:sz="0" w:space="0" w:color="auto"/>
        <w:left w:val="none" w:sz="0" w:space="0" w:color="auto"/>
        <w:bottom w:val="none" w:sz="0" w:space="0" w:color="auto"/>
        <w:right w:val="none" w:sz="0" w:space="0" w:color="auto"/>
      </w:divBdr>
    </w:div>
    <w:div w:id="914625527">
      <w:bodyDiv w:val="1"/>
      <w:marLeft w:val="0"/>
      <w:marRight w:val="0"/>
      <w:marTop w:val="0"/>
      <w:marBottom w:val="0"/>
      <w:divBdr>
        <w:top w:val="none" w:sz="0" w:space="0" w:color="auto"/>
        <w:left w:val="none" w:sz="0" w:space="0" w:color="auto"/>
        <w:bottom w:val="none" w:sz="0" w:space="0" w:color="auto"/>
        <w:right w:val="none" w:sz="0" w:space="0" w:color="auto"/>
      </w:divBdr>
    </w:div>
    <w:div w:id="970358378">
      <w:bodyDiv w:val="1"/>
      <w:marLeft w:val="0"/>
      <w:marRight w:val="0"/>
      <w:marTop w:val="0"/>
      <w:marBottom w:val="0"/>
      <w:divBdr>
        <w:top w:val="none" w:sz="0" w:space="0" w:color="auto"/>
        <w:left w:val="none" w:sz="0" w:space="0" w:color="auto"/>
        <w:bottom w:val="none" w:sz="0" w:space="0" w:color="auto"/>
        <w:right w:val="none" w:sz="0" w:space="0" w:color="auto"/>
      </w:divBdr>
    </w:div>
    <w:div w:id="995956013">
      <w:bodyDiv w:val="1"/>
      <w:marLeft w:val="0"/>
      <w:marRight w:val="0"/>
      <w:marTop w:val="0"/>
      <w:marBottom w:val="0"/>
      <w:divBdr>
        <w:top w:val="none" w:sz="0" w:space="0" w:color="auto"/>
        <w:left w:val="none" w:sz="0" w:space="0" w:color="auto"/>
        <w:bottom w:val="none" w:sz="0" w:space="0" w:color="auto"/>
        <w:right w:val="none" w:sz="0" w:space="0" w:color="auto"/>
      </w:divBdr>
    </w:div>
    <w:div w:id="1013334733">
      <w:bodyDiv w:val="1"/>
      <w:marLeft w:val="0"/>
      <w:marRight w:val="0"/>
      <w:marTop w:val="0"/>
      <w:marBottom w:val="0"/>
      <w:divBdr>
        <w:top w:val="none" w:sz="0" w:space="0" w:color="auto"/>
        <w:left w:val="none" w:sz="0" w:space="0" w:color="auto"/>
        <w:bottom w:val="none" w:sz="0" w:space="0" w:color="auto"/>
        <w:right w:val="none" w:sz="0" w:space="0" w:color="auto"/>
      </w:divBdr>
    </w:div>
    <w:div w:id="1054625121">
      <w:bodyDiv w:val="1"/>
      <w:marLeft w:val="0"/>
      <w:marRight w:val="0"/>
      <w:marTop w:val="0"/>
      <w:marBottom w:val="0"/>
      <w:divBdr>
        <w:top w:val="none" w:sz="0" w:space="0" w:color="auto"/>
        <w:left w:val="none" w:sz="0" w:space="0" w:color="auto"/>
        <w:bottom w:val="none" w:sz="0" w:space="0" w:color="auto"/>
        <w:right w:val="none" w:sz="0" w:space="0" w:color="auto"/>
      </w:divBdr>
    </w:div>
    <w:div w:id="1059094240">
      <w:bodyDiv w:val="1"/>
      <w:marLeft w:val="0"/>
      <w:marRight w:val="0"/>
      <w:marTop w:val="0"/>
      <w:marBottom w:val="0"/>
      <w:divBdr>
        <w:top w:val="none" w:sz="0" w:space="0" w:color="auto"/>
        <w:left w:val="none" w:sz="0" w:space="0" w:color="auto"/>
        <w:bottom w:val="none" w:sz="0" w:space="0" w:color="auto"/>
        <w:right w:val="none" w:sz="0" w:space="0" w:color="auto"/>
      </w:divBdr>
    </w:div>
    <w:div w:id="1074469820">
      <w:bodyDiv w:val="1"/>
      <w:marLeft w:val="0"/>
      <w:marRight w:val="0"/>
      <w:marTop w:val="0"/>
      <w:marBottom w:val="0"/>
      <w:divBdr>
        <w:top w:val="none" w:sz="0" w:space="0" w:color="auto"/>
        <w:left w:val="none" w:sz="0" w:space="0" w:color="auto"/>
        <w:bottom w:val="none" w:sz="0" w:space="0" w:color="auto"/>
        <w:right w:val="none" w:sz="0" w:space="0" w:color="auto"/>
      </w:divBdr>
    </w:div>
    <w:div w:id="1096706810">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42120088">
      <w:bodyDiv w:val="1"/>
      <w:marLeft w:val="0"/>
      <w:marRight w:val="0"/>
      <w:marTop w:val="0"/>
      <w:marBottom w:val="0"/>
      <w:divBdr>
        <w:top w:val="none" w:sz="0" w:space="0" w:color="auto"/>
        <w:left w:val="none" w:sz="0" w:space="0" w:color="auto"/>
        <w:bottom w:val="none" w:sz="0" w:space="0" w:color="auto"/>
        <w:right w:val="none" w:sz="0" w:space="0" w:color="auto"/>
      </w:divBdr>
    </w:div>
    <w:div w:id="1183007901">
      <w:bodyDiv w:val="1"/>
      <w:marLeft w:val="0"/>
      <w:marRight w:val="0"/>
      <w:marTop w:val="0"/>
      <w:marBottom w:val="0"/>
      <w:divBdr>
        <w:top w:val="none" w:sz="0" w:space="0" w:color="auto"/>
        <w:left w:val="none" w:sz="0" w:space="0" w:color="auto"/>
        <w:bottom w:val="none" w:sz="0" w:space="0" w:color="auto"/>
        <w:right w:val="none" w:sz="0" w:space="0" w:color="auto"/>
      </w:divBdr>
    </w:div>
    <w:div w:id="1219786578">
      <w:bodyDiv w:val="1"/>
      <w:marLeft w:val="0"/>
      <w:marRight w:val="0"/>
      <w:marTop w:val="0"/>
      <w:marBottom w:val="0"/>
      <w:divBdr>
        <w:top w:val="none" w:sz="0" w:space="0" w:color="auto"/>
        <w:left w:val="none" w:sz="0" w:space="0" w:color="auto"/>
        <w:bottom w:val="none" w:sz="0" w:space="0" w:color="auto"/>
        <w:right w:val="none" w:sz="0" w:space="0" w:color="auto"/>
      </w:divBdr>
    </w:div>
    <w:div w:id="1254512842">
      <w:bodyDiv w:val="1"/>
      <w:marLeft w:val="0"/>
      <w:marRight w:val="0"/>
      <w:marTop w:val="0"/>
      <w:marBottom w:val="0"/>
      <w:divBdr>
        <w:top w:val="none" w:sz="0" w:space="0" w:color="auto"/>
        <w:left w:val="none" w:sz="0" w:space="0" w:color="auto"/>
        <w:bottom w:val="none" w:sz="0" w:space="0" w:color="auto"/>
        <w:right w:val="none" w:sz="0" w:space="0" w:color="auto"/>
      </w:divBdr>
    </w:div>
    <w:div w:id="1290480511">
      <w:bodyDiv w:val="1"/>
      <w:marLeft w:val="0"/>
      <w:marRight w:val="0"/>
      <w:marTop w:val="0"/>
      <w:marBottom w:val="0"/>
      <w:divBdr>
        <w:top w:val="none" w:sz="0" w:space="0" w:color="auto"/>
        <w:left w:val="none" w:sz="0" w:space="0" w:color="auto"/>
        <w:bottom w:val="none" w:sz="0" w:space="0" w:color="auto"/>
        <w:right w:val="none" w:sz="0" w:space="0" w:color="auto"/>
      </w:divBdr>
    </w:div>
    <w:div w:id="1307512801">
      <w:bodyDiv w:val="1"/>
      <w:marLeft w:val="0"/>
      <w:marRight w:val="0"/>
      <w:marTop w:val="0"/>
      <w:marBottom w:val="0"/>
      <w:divBdr>
        <w:top w:val="none" w:sz="0" w:space="0" w:color="auto"/>
        <w:left w:val="none" w:sz="0" w:space="0" w:color="auto"/>
        <w:bottom w:val="none" w:sz="0" w:space="0" w:color="auto"/>
        <w:right w:val="none" w:sz="0" w:space="0" w:color="auto"/>
      </w:divBdr>
    </w:div>
    <w:div w:id="1362049042">
      <w:bodyDiv w:val="1"/>
      <w:marLeft w:val="0"/>
      <w:marRight w:val="0"/>
      <w:marTop w:val="0"/>
      <w:marBottom w:val="0"/>
      <w:divBdr>
        <w:top w:val="none" w:sz="0" w:space="0" w:color="auto"/>
        <w:left w:val="none" w:sz="0" w:space="0" w:color="auto"/>
        <w:bottom w:val="none" w:sz="0" w:space="0" w:color="auto"/>
        <w:right w:val="none" w:sz="0" w:space="0" w:color="auto"/>
      </w:divBdr>
    </w:div>
    <w:div w:id="1401632024">
      <w:bodyDiv w:val="1"/>
      <w:marLeft w:val="0"/>
      <w:marRight w:val="0"/>
      <w:marTop w:val="0"/>
      <w:marBottom w:val="0"/>
      <w:divBdr>
        <w:top w:val="none" w:sz="0" w:space="0" w:color="auto"/>
        <w:left w:val="none" w:sz="0" w:space="0" w:color="auto"/>
        <w:bottom w:val="none" w:sz="0" w:space="0" w:color="auto"/>
        <w:right w:val="none" w:sz="0" w:space="0" w:color="auto"/>
      </w:divBdr>
    </w:div>
    <w:div w:id="1458986550">
      <w:bodyDiv w:val="1"/>
      <w:marLeft w:val="0"/>
      <w:marRight w:val="0"/>
      <w:marTop w:val="0"/>
      <w:marBottom w:val="0"/>
      <w:divBdr>
        <w:top w:val="none" w:sz="0" w:space="0" w:color="auto"/>
        <w:left w:val="none" w:sz="0" w:space="0" w:color="auto"/>
        <w:bottom w:val="none" w:sz="0" w:space="0" w:color="auto"/>
        <w:right w:val="none" w:sz="0" w:space="0" w:color="auto"/>
      </w:divBdr>
    </w:div>
    <w:div w:id="1486386569">
      <w:bodyDiv w:val="1"/>
      <w:marLeft w:val="0"/>
      <w:marRight w:val="0"/>
      <w:marTop w:val="0"/>
      <w:marBottom w:val="0"/>
      <w:divBdr>
        <w:top w:val="none" w:sz="0" w:space="0" w:color="auto"/>
        <w:left w:val="none" w:sz="0" w:space="0" w:color="auto"/>
        <w:bottom w:val="none" w:sz="0" w:space="0" w:color="auto"/>
        <w:right w:val="none" w:sz="0" w:space="0" w:color="auto"/>
      </w:divBdr>
    </w:div>
    <w:div w:id="1489974105">
      <w:bodyDiv w:val="1"/>
      <w:marLeft w:val="0"/>
      <w:marRight w:val="0"/>
      <w:marTop w:val="0"/>
      <w:marBottom w:val="0"/>
      <w:divBdr>
        <w:top w:val="none" w:sz="0" w:space="0" w:color="auto"/>
        <w:left w:val="none" w:sz="0" w:space="0" w:color="auto"/>
        <w:bottom w:val="none" w:sz="0" w:space="0" w:color="auto"/>
        <w:right w:val="none" w:sz="0" w:space="0" w:color="auto"/>
      </w:divBdr>
    </w:div>
    <w:div w:id="1499148315">
      <w:bodyDiv w:val="1"/>
      <w:marLeft w:val="0"/>
      <w:marRight w:val="0"/>
      <w:marTop w:val="0"/>
      <w:marBottom w:val="0"/>
      <w:divBdr>
        <w:top w:val="none" w:sz="0" w:space="0" w:color="auto"/>
        <w:left w:val="none" w:sz="0" w:space="0" w:color="auto"/>
        <w:bottom w:val="none" w:sz="0" w:space="0" w:color="auto"/>
        <w:right w:val="none" w:sz="0" w:space="0" w:color="auto"/>
      </w:divBdr>
    </w:div>
    <w:div w:id="1526409014">
      <w:bodyDiv w:val="1"/>
      <w:marLeft w:val="0"/>
      <w:marRight w:val="0"/>
      <w:marTop w:val="0"/>
      <w:marBottom w:val="0"/>
      <w:divBdr>
        <w:top w:val="none" w:sz="0" w:space="0" w:color="auto"/>
        <w:left w:val="none" w:sz="0" w:space="0" w:color="auto"/>
        <w:bottom w:val="none" w:sz="0" w:space="0" w:color="auto"/>
        <w:right w:val="none" w:sz="0" w:space="0" w:color="auto"/>
      </w:divBdr>
    </w:div>
    <w:div w:id="1531213368">
      <w:bodyDiv w:val="1"/>
      <w:marLeft w:val="0"/>
      <w:marRight w:val="0"/>
      <w:marTop w:val="0"/>
      <w:marBottom w:val="0"/>
      <w:divBdr>
        <w:top w:val="none" w:sz="0" w:space="0" w:color="auto"/>
        <w:left w:val="none" w:sz="0" w:space="0" w:color="auto"/>
        <w:bottom w:val="none" w:sz="0" w:space="0" w:color="auto"/>
        <w:right w:val="none" w:sz="0" w:space="0" w:color="auto"/>
      </w:divBdr>
    </w:div>
    <w:div w:id="1565750736">
      <w:bodyDiv w:val="1"/>
      <w:marLeft w:val="0"/>
      <w:marRight w:val="0"/>
      <w:marTop w:val="0"/>
      <w:marBottom w:val="0"/>
      <w:divBdr>
        <w:top w:val="none" w:sz="0" w:space="0" w:color="auto"/>
        <w:left w:val="none" w:sz="0" w:space="0" w:color="auto"/>
        <w:bottom w:val="none" w:sz="0" w:space="0" w:color="auto"/>
        <w:right w:val="none" w:sz="0" w:space="0" w:color="auto"/>
      </w:divBdr>
    </w:div>
    <w:div w:id="1593929964">
      <w:bodyDiv w:val="1"/>
      <w:marLeft w:val="0"/>
      <w:marRight w:val="0"/>
      <w:marTop w:val="0"/>
      <w:marBottom w:val="0"/>
      <w:divBdr>
        <w:top w:val="none" w:sz="0" w:space="0" w:color="auto"/>
        <w:left w:val="none" w:sz="0" w:space="0" w:color="auto"/>
        <w:bottom w:val="none" w:sz="0" w:space="0" w:color="auto"/>
        <w:right w:val="none" w:sz="0" w:space="0" w:color="auto"/>
      </w:divBdr>
    </w:div>
    <w:div w:id="1677152696">
      <w:bodyDiv w:val="1"/>
      <w:marLeft w:val="0"/>
      <w:marRight w:val="0"/>
      <w:marTop w:val="0"/>
      <w:marBottom w:val="0"/>
      <w:divBdr>
        <w:top w:val="none" w:sz="0" w:space="0" w:color="auto"/>
        <w:left w:val="none" w:sz="0" w:space="0" w:color="auto"/>
        <w:bottom w:val="none" w:sz="0" w:space="0" w:color="auto"/>
        <w:right w:val="none" w:sz="0" w:space="0" w:color="auto"/>
      </w:divBdr>
    </w:div>
    <w:div w:id="1794908851">
      <w:bodyDiv w:val="1"/>
      <w:marLeft w:val="0"/>
      <w:marRight w:val="0"/>
      <w:marTop w:val="0"/>
      <w:marBottom w:val="0"/>
      <w:divBdr>
        <w:top w:val="none" w:sz="0" w:space="0" w:color="auto"/>
        <w:left w:val="none" w:sz="0" w:space="0" w:color="auto"/>
        <w:bottom w:val="none" w:sz="0" w:space="0" w:color="auto"/>
        <w:right w:val="none" w:sz="0" w:space="0" w:color="auto"/>
      </w:divBdr>
    </w:div>
    <w:div w:id="1799297583">
      <w:bodyDiv w:val="1"/>
      <w:marLeft w:val="0"/>
      <w:marRight w:val="0"/>
      <w:marTop w:val="0"/>
      <w:marBottom w:val="0"/>
      <w:divBdr>
        <w:top w:val="none" w:sz="0" w:space="0" w:color="auto"/>
        <w:left w:val="none" w:sz="0" w:space="0" w:color="auto"/>
        <w:bottom w:val="none" w:sz="0" w:space="0" w:color="auto"/>
        <w:right w:val="none" w:sz="0" w:space="0" w:color="auto"/>
      </w:divBdr>
    </w:div>
    <w:div w:id="1852909048">
      <w:bodyDiv w:val="1"/>
      <w:marLeft w:val="0"/>
      <w:marRight w:val="0"/>
      <w:marTop w:val="0"/>
      <w:marBottom w:val="0"/>
      <w:divBdr>
        <w:top w:val="none" w:sz="0" w:space="0" w:color="auto"/>
        <w:left w:val="none" w:sz="0" w:space="0" w:color="auto"/>
        <w:bottom w:val="none" w:sz="0" w:space="0" w:color="auto"/>
        <w:right w:val="none" w:sz="0" w:space="0" w:color="auto"/>
      </w:divBdr>
    </w:div>
    <w:div w:id="1879048518">
      <w:bodyDiv w:val="1"/>
      <w:marLeft w:val="0"/>
      <w:marRight w:val="0"/>
      <w:marTop w:val="0"/>
      <w:marBottom w:val="0"/>
      <w:divBdr>
        <w:top w:val="none" w:sz="0" w:space="0" w:color="auto"/>
        <w:left w:val="none" w:sz="0" w:space="0" w:color="auto"/>
        <w:bottom w:val="none" w:sz="0" w:space="0" w:color="auto"/>
        <w:right w:val="none" w:sz="0" w:space="0" w:color="auto"/>
      </w:divBdr>
    </w:div>
    <w:div w:id="1897010903">
      <w:bodyDiv w:val="1"/>
      <w:marLeft w:val="0"/>
      <w:marRight w:val="0"/>
      <w:marTop w:val="0"/>
      <w:marBottom w:val="0"/>
      <w:divBdr>
        <w:top w:val="none" w:sz="0" w:space="0" w:color="auto"/>
        <w:left w:val="none" w:sz="0" w:space="0" w:color="auto"/>
        <w:bottom w:val="none" w:sz="0" w:space="0" w:color="auto"/>
        <w:right w:val="none" w:sz="0" w:space="0" w:color="auto"/>
      </w:divBdr>
    </w:div>
    <w:div w:id="1918632891">
      <w:bodyDiv w:val="1"/>
      <w:marLeft w:val="0"/>
      <w:marRight w:val="0"/>
      <w:marTop w:val="0"/>
      <w:marBottom w:val="0"/>
      <w:divBdr>
        <w:top w:val="none" w:sz="0" w:space="0" w:color="auto"/>
        <w:left w:val="none" w:sz="0" w:space="0" w:color="auto"/>
        <w:bottom w:val="none" w:sz="0" w:space="0" w:color="auto"/>
        <w:right w:val="none" w:sz="0" w:space="0" w:color="auto"/>
      </w:divBdr>
    </w:div>
    <w:div w:id="1938055603">
      <w:bodyDiv w:val="1"/>
      <w:marLeft w:val="0"/>
      <w:marRight w:val="0"/>
      <w:marTop w:val="0"/>
      <w:marBottom w:val="0"/>
      <w:divBdr>
        <w:top w:val="none" w:sz="0" w:space="0" w:color="auto"/>
        <w:left w:val="none" w:sz="0" w:space="0" w:color="auto"/>
        <w:bottom w:val="none" w:sz="0" w:space="0" w:color="auto"/>
        <w:right w:val="none" w:sz="0" w:space="0" w:color="auto"/>
      </w:divBdr>
      <w:divsChild>
        <w:div w:id="753942285">
          <w:marLeft w:val="0"/>
          <w:marRight w:val="0"/>
          <w:marTop w:val="150"/>
          <w:marBottom w:val="0"/>
          <w:divBdr>
            <w:top w:val="none" w:sz="0" w:space="0" w:color="auto"/>
            <w:left w:val="none" w:sz="0" w:space="0" w:color="auto"/>
            <w:bottom w:val="none" w:sz="0" w:space="0" w:color="auto"/>
            <w:right w:val="none" w:sz="0" w:space="0" w:color="auto"/>
          </w:divBdr>
          <w:divsChild>
            <w:div w:id="481890917">
              <w:marLeft w:val="0"/>
              <w:marRight w:val="0"/>
              <w:marTop w:val="0"/>
              <w:marBottom w:val="0"/>
              <w:divBdr>
                <w:top w:val="none" w:sz="0" w:space="0" w:color="auto"/>
                <w:left w:val="none" w:sz="0" w:space="0" w:color="auto"/>
                <w:bottom w:val="none" w:sz="0" w:space="0" w:color="auto"/>
                <w:right w:val="none" w:sz="0" w:space="0" w:color="auto"/>
              </w:divBdr>
              <w:divsChild>
                <w:div w:id="1259101368">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25851">
      <w:bodyDiv w:val="1"/>
      <w:marLeft w:val="0"/>
      <w:marRight w:val="0"/>
      <w:marTop w:val="0"/>
      <w:marBottom w:val="0"/>
      <w:divBdr>
        <w:top w:val="none" w:sz="0" w:space="0" w:color="auto"/>
        <w:left w:val="none" w:sz="0" w:space="0" w:color="auto"/>
        <w:bottom w:val="none" w:sz="0" w:space="0" w:color="auto"/>
        <w:right w:val="none" w:sz="0" w:space="0" w:color="auto"/>
      </w:divBdr>
    </w:div>
    <w:div w:id="2046714201">
      <w:bodyDiv w:val="1"/>
      <w:marLeft w:val="0"/>
      <w:marRight w:val="0"/>
      <w:marTop w:val="0"/>
      <w:marBottom w:val="0"/>
      <w:divBdr>
        <w:top w:val="none" w:sz="0" w:space="0" w:color="auto"/>
        <w:left w:val="none" w:sz="0" w:space="0" w:color="auto"/>
        <w:bottom w:val="none" w:sz="0" w:space="0" w:color="auto"/>
        <w:right w:val="none" w:sz="0" w:space="0" w:color="auto"/>
      </w:divBdr>
    </w:div>
    <w:div w:id="2051876198">
      <w:bodyDiv w:val="1"/>
      <w:marLeft w:val="0"/>
      <w:marRight w:val="0"/>
      <w:marTop w:val="0"/>
      <w:marBottom w:val="0"/>
      <w:divBdr>
        <w:top w:val="none" w:sz="0" w:space="0" w:color="auto"/>
        <w:left w:val="none" w:sz="0" w:space="0" w:color="auto"/>
        <w:bottom w:val="none" w:sz="0" w:space="0" w:color="auto"/>
        <w:right w:val="none" w:sz="0" w:space="0" w:color="auto"/>
      </w:divBdr>
    </w:div>
    <w:div w:id="2065132663">
      <w:bodyDiv w:val="1"/>
      <w:marLeft w:val="0"/>
      <w:marRight w:val="0"/>
      <w:marTop w:val="0"/>
      <w:marBottom w:val="0"/>
      <w:divBdr>
        <w:top w:val="none" w:sz="0" w:space="0" w:color="auto"/>
        <w:left w:val="none" w:sz="0" w:space="0" w:color="auto"/>
        <w:bottom w:val="none" w:sz="0" w:space="0" w:color="auto"/>
        <w:right w:val="none" w:sz="0" w:space="0" w:color="auto"/>
      </w:divBdr>
    </w:div>
    <w:div w:id="214080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A52B264-FD01-4D11-88C0-E464A36F5F1E}"/>
      </w:docPartPr>
      <w:docPartBody>
        <w:p w:rsidR="003C0374" w:rsidRDefault="003C0374">
          <w:r w:rsidRPr="003168DF">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fixed"/>
    <w:sig w:usb0="00000003" w:usb1="080E0000"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DellaRobbiaBT-Roman">
    <w:altName w:val="Calibri"/>
    <w:panose1 w:val="020B0604020202020204"/>
    <w:charset w:val="00"/>
    <w:family w:val="roman"/>
    <w:notTrueType/>
    <w:pitch w:val="default"/>
  </w:font>
  <w:font w:name="France">
    <w:altName w:val="Calibri"/>
    <w:panose1 w:val="020B0604020202020204"/>
    <w:charset w:val="00"/>
    <w:family w:val="swiss"/>
    <w:pitch w:val="variable"/>
    <w:sig w:usb0="00000003" w:usb1="00000000" w:usb2="0000000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74"/>
    <w:rsid w:val="00225036"/>
    <w:rsid w:val="0032025D"/>
    <w:rsid w:val="003C0374"/>
    <w:rsid w:val="0061713A"/>
    <w:rsid w:val="006D435A"/>
    <w:rsid w:val="00772911"/>
    <w:rsid w:val="0079004C"/>
    <w:rsid w:val="00790FB8"/>
    <w:rsid w:val="0079239A"/>
    <w:rsid w:val="007E7552"/>
    <w:rsid w:val="00853C73"/>
    <w:rsid w:val="008A02CD"/>
    <w:rsid w:val="00A65E86"/>
    <w:rsid w:val="00AD3D33"/>
    <w:rsid w:val="00C23F24"/>
    <w:rsid w:val="00C822F2"/>
    <w:rsid w:val="00CF1ADF"/>
    <w:rsid w:val="00D572B0"/>
    <w:rsid w:val="00E2068B"/>
    <w:rsid w:val="00E32B40"/>
    <w:rsid w:val="00F442F7"/>
    <w:rsid w:val="00F8260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90FB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EE2A2-BCF2-504D-9953-D693849AB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10636</Words>
  <Characters>58502</Characters>
  <Application>Microsoft Office Word</Application>
  <DocSecurity>0</DocSecurity>
  <Lines>487</Lines>
  <Paragraphs>137</Paragraphs>
  <ScaleCrop>false</ScaleCrop>
  <Company/>
  <LinksUpToDate>false</LinksUpToDate>
  <CharactersWithSpaces>69001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2021-09-27T17:23:00Z</dcterms:created>
  <dcterms:modified xsi:type="dcterms:W3CDTF">2021-09-27T17:35:00Z</dcterms:modified>
</cp:coreProperties>
</file>